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34" w:rsidRPr="00D835EE" w:rsidRDefault="008F394E" w:rsidP="009C1539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35EE">
        <w:rPr>
          <w:rFonts w:ascii="Times New Roman" w:hAnsi="Times New Roman" w:cs="Times New Roman"/>
          <w:b/>
          <w:sz w:val="28"/>
          <w:szCs w:val="28"/>
        </w:rPr>
        <w:t>Редакция 1.0</w:t>
      </w:r>
    </w:p>
    <w:p w:rsidR="008F394E" w:rsidRPr="00D835EE" w:rsidRDefault="008F394E" w:rsidP="009C153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35E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47119" w:rsidRPr="00D835EE">
        <w:rPr>
          <w:rFonts w:ascii="Times New Roman" w:hAnsi="Times New Roman" w:cs="Times New Roman"/>
          <w:b/>
          <w:sz w:val="28"/>
          <w:szCs w:val="28"/>
        </w:rPr>
        <w:t>1</w:t>
      </w:r>
      <w:r w:rsidR="00FF1DCE" w:rsidRPr="00AD2529">
        <w:rPr>
          <w:rFonts w:ascii="Times New Roman" w:hAnsi="Times New Roman" w:cs="Times New Roman"/>
          <w:b/>
          <w:sz w:val="28"/>
          <w:szCs w:val="28"/>
        </w:rPr>
        <w:t>5</w:t>
      </w:r>
      <w:r w:rsidRPr="00D835EE">
        <w:rPr>
          <w:rFonts w:ascii="Times New Roman" w:hAnsi="Times New Roman" w:cs="Times New Roman"/>
          <w:b/>
          <w:sz w:val="28"/>
          <w:szCs w:val="28"/>
        </w:rPr>
        <w:t>.</w:t>
      </w:r>
      <w:r w:rsidR="00807023" w:rsidRPr="00D835EE">
        <w:rPr>
          <w:rFonts w:ascii="Times New Roman" w:hAnsi="Times New Roman" w:cs="Times New Roman"/>
          <w:b/>
          <w:sz w:val="28"/>
          <w:szCs w:val="28"/>
        </w:rPr>
        <w:t>0</w:t>
      </w:r>
      <w:r w:rsidR="00FF1DCE" w:rsidRPr="00AD2529">
        <w:rPr>
          <w:rFonts w:ascii="Times New Roman" w:hAnsi="Times New Roman" w:cs="Times New Roman"/>
          <w:b/>
          <w:sz w:val="28"/>
          <w:szCs w:val="28"/>
        </w:rPr>
        <w:t>2</w:t>
      </w:r>
      <w:r w:rsidRPr="00D835EE">
        <w:rPr>
          <w:rFonts w:ascii="Times New Roman" w:hAnsi="Times New Roman" w:cs="Times New Roman"/>
          <w:b/>
          <w:sz w:val="28"/>
          <w:szCs w:val="28"/>
        </w:rPr>
        <w:t>.201</w:t>
      </w:r>
      <w:r w:rsidR="00807023" w:rsidRPr="00D835EE">
        <w:rPr>
          <w:rFonts w:ascii="Times New Roman" w:hAnsi="Times New Roman" w:cs="Times New Roman"/>
          <w:b/>
          <w:sz w:val="28"/>
          <w:szCs w:val="28"/>
        </w:rPr>
        <w:t>8</w:t>
      </w:r>
    </w:p>
    <w:p w:rsidR="008F394E" w:rsidRPr="00D835EE" w:rsidRDefault="008F394E" w:rsidP="009C1539">
      <w:pPr>
        <w:rPr>
          <w:rFonts w:ascii="Times New Roman" w:hAnsi="Times New Roman" w:cs="Times New Roman"/>
          <w:b/>
          <w:sz w:val="28"/>
          <w:szCs w:val="28"/>
        </w:rPr>
      </w:pPr>
    </w:p>
    <w:p w:rsidR="008F394E" w:rsidRPr="00D835EE" w:rsidRDefault="008F394E" w:rsidP="009C1539">
      <w:pPr>
        <w:rPr>
          <w:rFonts w:ascii="Times New Roman" w:hAnsi="Times New Roman" w:cs="Times New Roman"/>
          <w:b/>
          <w:sz w:val="28"/>
          <w:szCs w:val="28"/>
        </w:rPr>
      </w:pPr>
    </w:p>
    <w:p w:rsidR="008F394E" w:rsidRPr="00D835EE" w:rsidRDefault="008F394E" w:rsidP="009C1539">
      <w:pPr>
        <w:rPr>
          <w:rFonts w:ascii="Times New Roman" w:hAnsi="Times New Roman" w:cs="Times New Roman"/>
          <w:b/>
          <w:sz w:val="28"/>
          <w:szCs w:val="28"/>
        </w:rPr>
      </w:pPr>
    </w:p>
    <w:p w:rsidR="008F394E" w:rsidRPr="00D835EE" w:rsidRDefault="008F394E" w:rsidP="009C1539">
      <w:pPr>
        <w:rPr>
          <w:rFonts w:ascii="Times New Roman" w:hAnsi="Times New Roman" w:cs="Times New Roman"/>
          <w:b/>
          <w:sz w:val="28"/>
          <w:szCs w:val="28"/>
        </w:rPr>
      </w:pPr>
    </w:p>
    <w:p w:rsidR="008F394E" w:rsidRPr="00D835EE" w:rsidRDefault="008F394E" w:rsidP="009C1539">
      <w:pPr>
        <w:rPr>
          <w:rFonts w:ascii="Times New Roman" w:hAnsi="Times New Roman" w:cs="Times New Roman"/>
          <w:b/>
          <w:sz w:val="28"/>
          <w:szCs w:val="28"/>
        </w:rPr>
      </w:pPr>
    </w:p>
    <w:p w:rsidR="008F394E" w:rsidRPr="00D835EE" w:rsidRDefault="008F394E" w:rsidP="009C1539">
      <w:pPr>
        <w:rPr>
          <w:rFonts w:ascii="Times New Roman" w:hAnsi="Times New Roman" w:cs="Times New Roman"/>
          <w:b/>
          <w:sz w:val="28"/>
          <w:szCs w:val="28"/>
        </w:rPr>
      </w:pPr>
    </w:p>
    <w:p w:rsidR="006B63BC" w:rsidRPr="00D835EE" w:rsidRDefault="006B63BC" w:rsidP="009C1539">
      <w:pPr>
        <w:rPr>
          <w:rFonts w:ascii="Times New Roman" w:hAnsi="Times New Roman" w:cs="Times New Roman"/>
          <w:b/>
          <w:sz w:val="28"/>
          <w:szCs w:val="28"/>
        </w:rPr>
      </w:pPr>
    </w:p>
    <w:p w:rsidR="006B63BC" w:rsidRPr="00D835EE" w:rsidRDefault="006B63BC" w:rsidP="009C1539">
      <w:pPr>
        <w:rPr>
          <w:rFonts w:ascii="Times New Roman" w:hAnsi="Times New Roman" w:cs="Times New Roman"/>
          <w:b/>
          <w:sz w:val="28"/>
          <w:szCs w:val="28"/>
        </w:rPr>
      </w:pPr>
    </w:p>
    <w:p w:rsidR="006B63BC" w:rsidRPr="00D835EE" w:rsidRDefault="006B63BC" w:rsidP="009C1539">
      <w:pPr>
        <w:rPr>
          <w:rFonts w:ascii="Times New Roman" w:hAnsi="Times New Roman" w:cs="Times New Roman"/>
          <w:b/>
          <w:sz w:val="28"/>
          <w:szCs w:val="28"/>
        </w:rPr>
      </w:pPr>
    </w:p>
    <w:p w:rsidR="006B63BC" w:rsidRPr="00D835EE" w:rsidRDefault="006B63BC" w:rsidP="009C1539">
      <w:pPr>
        <w:rPr>
          <w:rFonts w:ascii="Times New Roman" w:hAnsi="Times New Roman" w:cs="Times New Roman"/>
          <w:b/>
          <w:sz w:val="28"/>
          <w:szCs w:val="28"/>
        </w:rPr>
      </w:pPr>
    </w:p>
    <w:p w:rsidR="006B63BC" w:rsidRPr="00D835EE" w:rsidRDefault="006B63BC" w:rsidP="009C1539">
      <w:pPr>
        <w:rPr>
          <w:rFonts w:ascii="Times New Roman" w:hAnsi="Times New Roman" w:cs="Times New Roman"/>
          <w:b/>
          <w:sz w:val="28"/>
          <w:szCs w:val="28"/>
        </w:rPr>
      </w:pPr>
    </w:p>
    <w:p w:rsidR="006B63BC" w:rsidRPr="00D835EE" w:rsidRDefault="006B63BC" w:rsidP="009C1539">
      <w:pPr>
        <w:rPr>
          <w:rFonts w:ascii="Times New Roman" w:hAnsi="Times New Roman" w:cs="Times New Roman"/>
          <w:b/>
          <w:sz w:val="28"/>
          <w:szCs w:val="28"/>
        </w:rPr>
      </w:pPr>
    </w:p>
    <w:p w:rsidR="006B63BC" w:rsidRPr="00D835EE" w:rsidRDefault="006B63BC" w:rsidP="009C1539">
      <w:pPr>
        <w:rPr>
          <w:rFonts w:ascii="Times New Roman" w:hAnsi="Times New Roman" w:cs="Times New Roman"/>
          <w:b/>
          <w:sz w:val="28"/>
          <w:szCs w:val="28"/>
        </w:rPr>
      </w:pPr>
    </w:p>
    <w:p w:rsidR="00182C54" w:rsidRPr="00D835EE" w:rsidRDefault="008F394E" w:rsidP="009C1539">
      <w:pPr>
        <w:jc w:val="center"/>
        <w:rPr>
          <w:rFonts w:ascii="Times New Roman" w:hAnsi="Times New Roman" w:cs="Times New Roman"/>
          <w:sz w:val="36"/>
          <w:szCs w:val="36"/>
        </w:rPr>
      </w:pPr>
      <w:r w:rsidRPr="00D835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Методика разработки сметных нормативов </w:t>
      </w:r>
      <w:r w:rsidR="000D5A3A" w:rsidRPr="00D835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Pr="00D835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инженерным изысканиям </w:t>
      </w:r>
      <w:r w:rsidR="000D5A3A" w:rsidRPr="00D835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</w:p>
    <w:p w:rsidR="00182C54" w:rsidRPr="00D835EE" w:rsidRDefault="00182C54" w:rsidP="009C15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94E" w:rsidRPr="00D835EE" w:rsidRDefault="008F394E" w:rsidP="009C15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94E" w:rsidRPr="00D835EE" w:rsidRDefault="008F394E" w:rsidP="009C1539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br w:type="page"/>
      </w:r>
    </w:p>
    <w:p w:rsidR="008F394E" w:rsidRPr="00D835EE" w:rsidRDefault="008F394E" w:rsidP="009C1539">
      <w:pPr>
        <w:pStyle w:val="a4"/>
        <w:spacing w:line="288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D835EE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Содержание</w:t>
      </w:r>
    </w:p>
    <w:p w:rsidR="008F394E" w:rsidRPr="00D835EE" w:rsidRDefault="008F394E" w:rsidP="009C1539">
      <w:pPr>
        <w:pStyle w:val="a4"/>
        <w:spacing w:line="288" w:lineRule="auto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276"/>
      </w:tblGrid>
      <w:tr w:rsidR="00870FFC" w:rsidRPr="00D835EE" w:rsidTr="00942A32">
        <w:tc>
          <w:tcPr>
            <w:tcW w:w="817" w:type="dxa"/>
          </w:tcPr>
          <w:p w:rsidR="00870FFC" w:rsidRPr="00D835EE" w:rsidRDefault="00870FFC" w:rsidP="00D835EE">
            <w:pPr>
              <w:pStyle w:val="a4"/>
              <w:spacing w:before="120"/>
              <w:ind w:firstLine="0"/>
              <w:rPr>
                <w:caps/>
                <w:sz w:val="28"/>
                <w:szCs w:val="28"/>
              </w:rPr>
            </w:pPr>
            <w:r w:rsidRPr="00D835EE">
              <w:rPr>
                <w:caps/>
                <w:sz w:val="28"/>
                <w:szCs w:val="28"/>
              </w:rPr>
              <w:t>1</w:t>
            </w:r>
            <w:r w:rsidR="008242FF" w:rsidRPr="00D835EE"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870FFC" w:rsidRPr="00D835EE" w:rsidRDefault="00870FFC" w:rsidP="00D835EE">
            <w:pPr>
              <w:pStyle w:val="a4"/>
              <w:spacing w:before="120"/>
              <w:ind w:firstLine="0"/>
              <w:rPr>
                <w:caps/>
                <w:sz w:val="28"/>
                <w:szCs w:val="28"/>
              </w:rPr>
            </w:pPr>
            <w:r w:rsidRPr="00D835EE">
              <w:rPr>
                <w:caps/>
                <w:sz w:val="28"/>
                <w:szCs w:val="28"/>
              </w:rPr>
              <w:t>Общие положения</w:t>
            </w:r>
          </w:p>
        </w:tc>
        <w:tc>
          <w:tcPr>
            <w:tcW w:w="1276" w:type="dxa"/>
          </w:tcPr>
          <w:p w:rsidR="00870FFC" w:rsidRPr="00D835EE" w:rsidRDefault="00130701" w:rsidP="00130701">
            <w:pPr>
              <w:pStyle w:val="a4"/>
              <w:spacing w:before="120"/>
              <w:ind w:firstLine="0"/>
              <w:jc w:val="right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</w:t>
            </w:r>
          </w:p>
        </w:tc>
      </w:tr>
      <w:tr w:rsidR="00870FFC" w:rsidRPr="00D835EE" w:rsidTr="00942A32">
        <w:tc>
          <w:tcPr>
            <w:tcW w:w="817" w:type="dxa"/>
          </w:tcPr>
          <w:p w:rsidR="00870FFC" w:rsidRPr="00D835EE" w:rsidRDefault="00870FFC" w:rsidP="00D835EE">
            <w:pPr>
              <w:pStyle w:val="a4"/>
              <w:spacing w:before="120"/>
              <w:ind w:firstLine="0"/>
              <w:rPr>
                <w:caps/>
                <w:sz w:val="28"/>
                <w:szCs w:val="28"/>
              </w:rPr>
            </w:pPr>
            <w:r w:rsidRPr="00D835EE">
              <w:rPr>
                <w:caps/>
                <w:sz w:val="28"/>
                <w:szCs w:val="28"/>
              </w:rPr>
              <w:t>2</w:t>
            </w:r>
            <w:r w:rsidR="008242FF" w:rsidRPr="00D835EE"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870FFC" w:rsidRPr="00D835EE" w:rsidRDefault="00870FFC" w:rsidP="00D835EE">
            <w:pPr>
              <w:pStyle w:val="a4"/>
              <w:spacing w:before="120"/>
              <w:ind w:firstLine="0"/>
              <w:rPr>
                <w:caps/>
                <w:sz w:val="28"/>
                <w:szCs w:val="28"/>
              </w:rPr>
            </w:pPr>
            <w:r w:rsidRPr="00D835EE">
              <w:rPr>
                <w:caps/>
                <w:sz w:val="28"/>
                <w:szCs w:val="28"/>
              </w:rPr>
              <w:t>Термины и определения</w:t>
            </w:r>
          </w:p>
        </w:tc>
        <w:tc>
          <w:tcPr>
            <w:tcW w:w="1276" w:type="dxa"/>
          </w:tcPr>
          <w:p w:rsidR="00870FFC" w:rsidRPr="00D835EE" w:rsidRDefault="00870FFC" w:rsidP="00D835EE">
            <w:pPr>
              <w:pStyle w:val="a4"/>
              <w:spacing w:before="120"/>
              <w:ind w:firstLine="0"/>
              <w:rPr>
                <w:caps/>
                <w:sz w:val="28"/>
                <w:szCs w:val="28"/>
              </w:rPr>
            </w:pPr>
          </w:p>
        </w:tc>
      </w:tr>
      <w:tr w:rsidR="00870FFC" w:rsidRPr="00D835EE" w:rsidTr="00942A32">
        <w:tc>
          <w:tcPr>
            <w:tcW w:w="817" w:type="dxa"/>
          </w:tcPr>
          <w:p w:rsidR="00870FFC" w:rsidRPr="00D835EE" w:rsidRDefault="00870FFC" w:rsidP="00D835EE">
            <w:pPr>
              <w:pStyle w:val="a4"/>
              <w:spacing w:before="120"/>
              <w:ind w:firstLine="0"/>
              <w:rPr>
                <w:caps/>
                <w:sz w:val="28"/>
                <w:szCs w:val="28"/>
              </w:rPr>
            </w:pPr>
            <w:r w:rsidRPr="00D835EE">
              <w:rPr>
                <w:caps/>
                <w:sz w:val="28"/>
                <w:szCs w:val="28"/>
              </w:rPr>
              <w:t>3</w:t>
            </w:r>
            <w:r w:rsidR="008242FF" w:rsidRPr="00D835EE"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870FFC" w:rsidRPr="00D835EE" w:rsidRDefault="00870FFC" w:rsidP="00D835EE">
            <w:pPr>
              <w:pStyle w:val="a4"/>
              <w:spacing w:before="120"/>
              <w:ind w:firstLine="0"/>
              <w:rPr>
                <w:caps/>
                <w:sz w:val="28"/>
                <w:szCs w:val="28"/>
              </w:rPr>
            </w:pPr>
            <w:r w:rsidRPr="00D835EE">
              <w:rPr>
                <w:caps/>
                <w:sz w:val="28"/>
                <w:szCs w:val="28"/>
              </w:rPr>
              <w:t>Порядок разработки сметных нормативов на инженерные изыскания для строительства</w:t>
            </w:r>
          </w:p>
        </w:tc>
        <w:tc>
          <w:tcPr>
            <w:tcW w:w="1276" w:type="dxa"/>
          </w:tcPr>
          <w:p w:rsidR="00870FFC" w:rsidRPr="00D835EE" w:rsidRDefault="00BB6727" w:rsidP="00BB6727">
            <w:pPr>
              <w:pStyle w:val="a4"/>
              <w:spacing w:before="120"/>
              <w:ind w:firstLine="0"/>
              <w:jc w:val="right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</w:t>
            </w:r>
          </w:p>
        </w:tc>
      </w:tr>
      <w:tr w:rsidR="00870FFC" w:rsidRPr="00D835EE" w:rsidTr="00942A32">
        <w:tc>
          <w:tcPr>
            <w:tcW w:w="817" w:type="dxa"/>
          </w:tcPr>
          <w:p w:rsidR="00870FFC" w:rsidRPr="00D835EE" w:rsidRDefault="00870FFC" w:rsidP="00D835EE">
            <w:pPr>
              <w:pStyle w:val="a4"/>
              <w:spacing w:before="120"/>
              <w:ind w:firstLine="0"/>
              <w:rPr>
                <w:caps/>
                <w:sz w:val="28"/>
                <w:szCs w:val="28"/>
              </w:rPr>
            </w:pPr>
            <w:r w:rsidRPr="00D835EE">
              <w:rPr>
                <w:caps/>
                <w:sz w:val="28"/>
                <w:szCs w:val="28"/>
              </w:rPr>
              <w:t>4</w:t>
            </w:r>
            <w:r w:rsidR="008242FF" w:rsidRPr="00D835EE"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870FFC" w:rsidRPr="00D835EE" w:rsidRDefault="00870FFC" w:rsidP="00D835EE">
            <w:pPr>
              <w:pStyle w:val="a4"/>
              <w:spacing w:before="120"/>
              <w:ind w:firstLine="0"/>
              <w:rPr>
                <w:caps/>
                <w:sz w:val="28"/>
                <w:szCs w:val="28"/>
              </w:rPr>
            </w:pPr>
            <w:r w:rsidRPr="00D835EE">
              <w:rPr>
                <w:caps/>
                <w:sz w:val="28"/>
                <w:szCs w:val="28"/>
              </w:rPr>
              <w:t>Порядок разработки укрупненных нормативов цены на комплексные инженерные изысканиЯ</w:t>
            </w:r>
          </w:p>
        </w:tc>
        <w:tc>
          <w:tcPr>
            <w:tcW w:w="1276" w:type="dxa"/>
          </w:tcPr>
          <w:p w:rsidR="00870FFC" w:rsidRPr="00D835EE" w:rsidRDefault="003D0186" w:rsidP="003D0186">
            <w:pPr>
              <w:pStyle w:val="a4"/>
              <w:spacing w:before="120"/>
              <w:ind w:firstLine="0"/>
              <w:jc w:val="right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</w:t>
            </w:r>
          </w:p>
        </w:tc>
      </w:tr>
      <w:tr w:rsidR="00870FFC" w:rsidRPr="00D835EE" w:rsidTr="00942A32">
        <w:tc>
          <w:tcPr>
            <w:tcW w:w="817" w:type="dxa"/>
          </w:tcPr>
          <w:p w:rsidR="00870FFC" w:rsidRPr="00D835EE" w:rsidRDefault="00870FFC" w:rsidP="00D835EE">
            <w:pPr>
              <w:pStyle w:val="a4"/>
              <w:spacing w:before="120"/>
              <w:ind w:firstLine="0"/>
              <w:rPr>
                <w:caps/>
                <w:sz w:val="28"/>
                <w:szCs w:val="28"/>
              </w:rPr>
            </w:pPr>
            <w:r w:rsidRPr="00D835EE">
              <w:rPr>
                <w:caps/>
                <w:sz w:val="28"/>
                <w:szCs w:val="28"/>
              </w:rPr>
              <w:t>5</w:t>
            </w:r>
            <w:r w:rsidR="008242FF" w:rsidRPr="00D835EE"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870FFC" w:rsidRPr="00D835EE" w:rsidRDefault="00C44091" w:rsidP="00D835EE">
            <w:pPr>
              <w:pStyle w:val="53"/>
              <w:shd w:val="clear" w:color="auto" w:fill="auto"/>
              <w:spacing w:before="120" w:after="0" w:line="240" w:lineRule="auto"/>
              <w:ind w:firstLine="0"/>
              <w:jc w:val="both"/>
              <w:rPr>
                <w:caps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caps/>
                <w:sz w:val="28"/>
                <w:szCs w:val="28"/>
              </w:rPr>
              <w:t>требования к</w:t>
            </w:r>
            <w:r w:rsidR="00870FFC" w:rsidRPr="00D835EE">
              <w:rPr>
                <w:rFonts w:eastAsiaTheme="minorHAnsi"/>
                <w:b w:val="0"/>
                <w:bCs w:val="0"/>
                <w:caps/>
                <w:sz w:val="28"/>
                <w:szCs w:val="28"/>
              </w:rPr>
              <w:t xml:space="preserve"> научно</w:t>
            </w:r>
            <w:r>
              <w:rPr>
                <w:rFonts w:eastAsiaTheme="minorHAnsi"/>
                <w:b w:val="0"/>
                <w:bCs w:val="0"/>
                <w:caps/>
                <w:sz w:val="28"/>
                <w:szCs w:val="28"/>
              </w:rPr>
              <w:t xml:space="preserve"> </w:t>
            </w:r>
            <w:r w:rsidR="00870FFC" w:rsidRPr="00D835EE">
              <w:rPr>
                <w:rFonts w:eastAsiaTheme="minorHAnsi"/>
                <w:b w:val="0"/>
                <w:bCs w:val="0"/>
                <w:caps/>
                <w:sz w:val="28"/>
                <w:szCs w:val="28"/>
              </w:rPr>
              <w:t>-</w:t>
            </w:r>
            <w:r>
              <w:rPr>
                <w:rFonts w:eastAsiaTheme="minorHAnsi"/>
                <w:b w:val="0"/>
                <w:bCs w:val="0"/>
                <w:caps/>
                <w:sz w:val="28"/>
                <w:szCs w:val="28"/>
              </w:rPr>
              <w:t xml:space="preserve"> </w:t>
            </w:r>
            <w:r w:rsidR="00870FFC" w:rsidRPr="00D835EE">
              <w:rPr>
                <w:rFonts w:eastAsiaTheme="minorHAnsi"/>
                <w:b w:val="0"/>
                <w:bCs w:val="0"/>
                <w:caps/>
                <w:sz w:val="28"/>
                <w:szCs w:val="28"/>
              </w:rPr>
              <w:t>техническому сопровождению инженерных изысканий</w:t>
            </w:r>
          </w:p>
        </w:tc>
        <w:tc>
          <w:tcPr>
            <w:tcW w:w="1276" w:type="dxa"/>
          </w:tcPr>
          <w:p w:rsidR="00870FFC" w:rsidRPr="00D835EE" w:rsidRDefault="000101EA" w:rsidP="000101EA">
            <w:pPr>
              <w:pStyle w:val="a4"/>
              <w:spacing w:before="120"/>
              <w:ind w:firstLine="0"/>
              <w:jc w:val="right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33</w:t>
            </w:r>
          </w:p>
        </w:tc>
      </w:tr>
      <w:tr w:rsidR="00870FFC" w:rsidRPr="00D835EE" w:rsidTr="00942A32">
        <w:tc>
          <w:tcPr>
            <w:tcW w:w="817" w:type="dxa"/>
          </w:tcPr>
          <w:p w:rsidR="00870FFC" w:rsidRPr="00D835EE" w:rsidRDefault="00870FFC" w:rsidP="00D835EE">
            <w:pPr>
              <w:pStyle w:val="a4"/>
              <w:spacing w:before="120"/>
              <w:ind w:firstLine="0"/>
              <w:rPr>
                <w:caps/>
                <w:sz w:val="28"/>
                <w:szCs w:val="28"/>
              </w:rPr>
            </w:pPr>
            <w:r w:rsidRPr="00D835EE">
              <w:rPr>
                <w:caps/>
                <w:sz w:val="28"/>
                <w:szCs w:val="28"/>
              </w:rPr>
              <w:t>6</w:t>
            </w:r>
            <w:r w:rsidR="008242FF" w:rsidRPr="00D835EE"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870FFC" w:rsidRPr="00D835EE" w:rsidRDefault="00870FFC" w:rsidP="00D835EE">
            <w:pPr>
              <w:pStyle w:val="a4"/>
              <w:spacing w:before="120"/>
              <w:ind w:firstLine="0"/>
              <w:rPr>
                <w:caps/>
                <w:sz w:val="28"/>
                <w:szCs w:val="28"/>
              </w:rPr>
            </w:pPr>
            <w:r w:rsidRPr="00D835EE">
              <w:rPr>
                <w:caps/>
                <w:sz w:val="28"/>
                <w:szCs w:val="28"/>
              </w:rPr>
              <w:t xml:space="preserve">ПОРЯДОК ОформлениЯ и предоставлениЯ на утверждение проектов сметных нормативов на инженерные изыскания для строительства И </w:t>
            </w:r>
            <w:r w:rsidR="00AC4FD2" w:rsidRPr="00D835EE">
              <w:rPr>
                <w:caps/>
                <w:sz w:val="28"/>
                <w:szCs w:val="28"/>
              </w:rPr>
              <w:t xml:space="preserve">проектов </w:t>
            </w:r>
            <w:r w:rsidRPr="00D835EE">
              <w:rPr>
                <w:caps/>
                <w:sz w:val="28"/>
                <w:szCs w:val="28"/>
              </w:rPr>
              <w:t>УКРУПНЕННЫХ НОРМАТИВОВ ЦЕНЫ НА КОМПЛЕКСНЫЕ ИНЖЕНЕРНЫЕ ИЗЫСКАНИЯ</w:t>
            </w:r>
          </w:p>
        </w:tc>
        <w:tc>
          <w:tcPr>
            <w:tcW w:w="1276" w:type="dxa"/>
          </w:tcPr>
          <w:p w:rsidR="00870FFC" w:rsidRPr="00D835EE" w:rsidRDefault="0021486D" w:rsidP="0021486D">
            <w:pPr>
              <w:pStyle w:val="a4"/>
              <w:spacing w:before="120"/>
              <w:ind w:firstLine="0"/>
              <w:jc w:val="right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34</w:t>
            </w:r>
          </w:p>
        </w:tc>
      </w:tr>
      <w:tr w:rsidR="00870FFC" w:rsidRPr="00D835EE" w:rsidTr="00942A32">
        <w:tc>
          <w:tcPr>
            <w:tcW w:w="817" w:type="dxa"/>
          </w:tcPr>
          <w:p w:rsidR="00870FFC" w:rsidRPr="00D835EE" w:rsidRDefault="00870FFC" w:rsidP="00D835EE">
            <w:pPr>
              <w:pStyle w:val="a4"/>
              <w:spacing w:before="120"/>
              <w:ind w:firstLine="0"/>
              <w:rPr>
                <w:caps/>
                <w:sz w:val="28"/>
                <w:szCs w:val="28"/>
              </w:rPr>
            </w:pPr>
            <w:r w:rsidRPr="00D835EE">
              <w:rPr>
                <w:caps/>
                <w:sz w:val="28"/>
                <w:szCs w:val="28"/>
              </w:rPr>
              <w:t>7</w:t>
            </w:r>
            <w:r w:rsidR="008242FF" w:rsidRPr="00D835EE"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870FFC" w:rsidRPr="00D835EE" w:rsidRDefault="00870FFC" w:rsidP="00D835EE">
            <w:pPr>
              <w:autoSpaceDE w:val="0"/>
              <w:autoSpaceDN w:val="0"/>
              <w:adjustRightInd w:val="0"/>
              <w:spacing w:before="120"/>
              <w:ind w:firstLine="0"/>
              <w:outlineLvl w:val="0"/>
              <w:rPr>
                <w:caps/>
                <w:sz w:val="28"/>
                <w:szCs w:val="28"/>
              </w:rPr>
            </w:pPr>
            <w:r w:rsidRPr="00D835EE">
              <w:rPr>
                <w:bCs/>
                <w:caps/>
                <w:sz w:val="28"/>
                <w:szCs w:val="28"/>
              </w:rPr>
              <w:t xml:space="preserve">пОРЯДОК РАССМОТРЕНИЯ </w:t>
            </w:r>
            <w:r w:rsidR="00D966A7" w:rsidRPr="00D835EE">
              <w:rPr>
                <w:bCs/>
                <w:caps/>
                <w:sz w:val="28"/>
                <w:szCs w:val="28"/>
              </w:rPr>
              <w:t xml:space="preserve">и утверждения </w:t>
            </w:r>
            <w:r w:rsidR="00D406DE" w:rsidRPr="00D835EE">
              <w:rPr>
                <w:caps/>
                <w:sz w:val="28"/>
                <w:szCs w:val="28"/>
              </w:rPr>
              <w:t xml:space="preserve">сметных нормативов на инженерные изыскания для строительства и </w:t>
            </w:r>
            <w:r w:rsidRPr="00D835EE">
              <w:rPr>
                <w:caps/>
                <w:sz w:val="28"/>
                <w:szCs w:val="28"/>
              </w:rPr>
              <w:t>УКРУПНЕННЫХ НОРМАТИВОВ ЦЕНЫ НА КОМПЛЕКСНЫЕ ИНЖЕНЕРНЫЕ ИЗЫСКАНИЯ</w:t>
            </w:r>
          </w:p>
        </w:tc>
        <w:tc>
          <w:tcPr>
            <w:tcW w:w="1276" w:type="dxa"/>
          </w:tcPr>
          <w:p w:rsidR="00870FFC" w:rsidRPr="00D835EE" w:rsidRDefault="0021486D" w:rsidP="0021486D">
            <w:pPr>
              <w:pStyle w:val="a4"/>
              <w:spacing w:before="120"/>
              <w:ind w:firstLine="0"/>
              <w:jc w:val="right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38</w:t>
            </w:r>
          </w:p>
        </w:tc>
      </w:tr>
      <w:tr w:rsidR="00870FFC" w:rsidRPr="00D835EE" w:rsidTr="00942A32">
        <w:tc>
          <w:tcPr>
            <w:tcW w:w="817" w:type="dxa"/>
          </w:tcPr>
          <w:p w:rsidR="00870FFC" w:rsidRPr="00D835EE" w:rsidRDefault="00D966A7" w:rsidP="00D835EE">
            <w:pPr>
              <w:pStyle w:val="a4"/>
              <w:spacing w:before="120"/>
              <w:ind w:firstLine="0"/>
              <w:rPr>
                <w:caps/>
                <w:sz w:val="28"/>
                <w:szCs w:val="28"/>
              </w:rPr>
            </w:pPr>
            <w:r w:rsidRPr="00D835EE">
              <w:rPr>
                <w:caps/>
                <w:sz w:val="28"/>
                <w:szCs w:val="28"/>
              </w:rPr>
              <w:t>8</w:t>
            </w:r>
            <w:r w:rsidR="008242FF" w:rsidRPr="00D835EE"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870FFC" w:rsidRPr="00D835EE" w:rsidRDefault="00870FFC" w:rsidP="00D835EE">
            <w:pPr>
              <w:pStyle w:val="a4"/>
              <w:spacing w:before="120"/>
              <w:ind w:firstLine="0"/>
              <w:rPr>
                <w:caps/>
                <w:sz w:val="28"/>
                <w:szCs w:val="28"/>
              </w:rPr>
            </w:pPr>
            <w:r w:rsidRPr="00D835EE">
              <w:rPr>
                <w:caps/>
                <w:sz w:val="28"/>
                <w:szCs w:val="28"/>
              </w:rPr>
              <w:t>приложения</w:t>
            </w:r>
          </w:p>
          <w:p w:rsidR="00870FFC" w:rsidRPr="00D835EE" w:rsidRDefault="00870FFC" w:rsidP="00D835EE">
            <w:pPr>
              <w:pStyle w:val="a4"/>
              <w:spacing w:before="120"/>
              <w:ind w:firstLine="0"/>
              <w:rPr>
                <w: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870FFC" w:rsidRPr="00D835EE" w:rsidRDefault="004F3A84" w:rsidP="004F3A84">
            <w:pPr>
              <w:pStyle w:val="a4"/>
              <w:spacing w:before="120"/>
              <w:ind w:firstLine="0"/>
              <w:jc w:val="right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42</w:t>
            </w:r>
          </w:p>
        </w:tc>
      </w:tr>
    </w:tbl>
    <w:p w:rsidR="00870FFC" w:rsidRPr="00D835EE" w:rsidRDefault="00870FFC" w:rsidP="009C1539">
      <w:pPr>
        <w:pStyle w:val="a4"/>
        <w:spacing w:line="288" w:lineRule="auto"/>
        <w:rPr>
          <w:rFonts w:ascii="Times New Roman" w:hAnsi="Times New Roman" w:cs="Times New Roman"/>
          <w:caps/>
          <w:sz w:val="28"/>
          <w:szCs w:val="28"/>
        </w:rPr>
      </w:pPr>
    </w:p>
    <w:p w:rsidR="00870FFC" w:rsidRPr="00D835EE" w:rsidRDefault="00870FFC" w:rsidP="009C1539">
      <w:pPr>
        <w:pStyle w:val="a4"/>
        <w:spacing w:line="288" w:lineRule="auto"/>
        <w:rPr>
          <w:rFonts w:ascii="Times New Roman" w:hAnsi="Times New Roman" w:cs="Times New Roman"/>
          <w:caps/>
          <w:sz w:val="28"/>
          <w:szCs w:val="28"/>
        </w:rPr>
      </w:pPr>
    </w:p>
    <w:p w:rsidR="00182C54" w:rsidRPr="00D835EE" w:rsidRDefault="00182C54" w:rsidP="009C1539">
      <w:pPr>
        <w:pStyle w:val="a4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2C54" w:rsidRPr="00D835EE" w:rsidRDefault="00182C54" w:rsidP="009C1539">
      <w:pPr>
        <w:pStyle w:val="a4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2C54" w:rsidRPr="00D835EE" w:rsidRDefault="00182C54" w:rsidP="009C1539">
      <w:pPr>
        <w:pStyle w:val="a4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2C54" w:rsidRPr="00D835EE" w:rsidRDefault="00182C54" w:rsidP="009C1539">
      <w:pPr>
        <w:pStyle w:val="a4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5A3A" w:rsidRPr="00D835EE" w:rsidRDefault="000D5A3A" w:rsidP="009C1539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ab/>
      </w:r>
      <w:r w:rsidR="00193B80" w:rsidRPr="00D835EE">
        <w:rPr>
          <w:rFonts w:ascii="Times New Roman" w:hAnsi="Times New Roman" w:cs="Times New Roman"/>
          <w:sz w:val="28"/>
          <w:szCs w:val="28"/>
        </w:rPr>
        <w:tab/>
      </w:r>
      <w:r w:rsidR="00193B80" w:rsidRPr="00D835EE">
        <w:rPr>
          <w:rFonts w:ascii="Times New Roman" w:hAnsi="Times New Roman" w:cs="Times New Roman"/>
          <w:sz w:val="28"/>
          <w:szCs w:val="28"/>
        </w:rPr>
        <w:tab/>
      </w:r>
      <w:r w:rsidR="00193B80" w:rsidRPr="00D835EE">
        <w:rPr>
          <w:rFonts w:ascii="Times New Roman" w:hAnsi="Times New Roman" w:cs="Times New Roman"/>
          <w:sz w:val="28"/>
          <w:szCs w:val="28"/>
        </w:rPr>
        <w:tab/>
      </w:r>
      <w:r w:rsidR="00193B80" w:rsidRPr="00D835EE">
        <w:rPr>
          <w:rFonts w:ascii="Times New Roman" w:hAnsi="Times New Roman" w:cs="Times New Roman"/>
          <w:sz w:val="28"/>
          <w:szCs w:val="28"/>
        </w:rPr>
        <w:tab/>
      </w:r>
      <w:r w:rsidR="00193B80" w:rsidRPr="00D835EE">
        <w:rPr>
          <w:rFonts w:ascii="Times New Roman" w:hAnsi="Times New Roman" w:cs="Times New Roman"/>
          <w:sz w:val="28"/>
          <w:szCs w:val="28"/>
        </w:rPr>
        <w:tab/>
      </w:r>
      <w:r w:rsidR="00944ADF" w:rsidRPr="00D835EE">
        <w:rPr>
          <w:rFonts w:ascii="Times New Roman" w:hAnsi="Times New Roman" w:cs="Times New Roman"/>
          <w:sz w:val="28"/>
          <w:szCs w:val="28"/>
        </w:rPr>
        <w:tab/>
      </w:r>
      <w:r w:rsidR="00944ADF" w:rsidRPr="00D835EE">
        <w:rPr>
          <w:rFonts w:ascii="Times New Roman" w:hAnsi="Times New Roman" w:cs="Times New Roman"/>
          <w:sz w:val="28"/>
          <w:szCs w:val="28"/>
        </w:rPr>
        <w:tab/>
      </w:r>
    </w:p>
    <w:p w:rsidR="00182C54" w:rsidRPr="00D835EE" w:rsidRDefault="00182C54" w:rsidP="009C1539">
      <w:pPr>
        <w:rPr>
          <w:rFonts w:ascii="Times New Roman" w:hAnsi="Times New Roman" w:cs="Times New Roman"/>
          <w:b/>
          <w:sz w:val="28"/>
          <w:szCs w:val="28"/>
        </w:rPr>
      </w:pPr>
      <w:r w:rsidRPr="00D835E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35D34" w:rsidRPr="00D835EE" w:rsidRDefault="00935D34" w:rsidP="000402A7">
      <w:pPr>
        <w:pStyle w:val="a5"/>
        <w:numPr>
          <w:ilvl w:val="0"/>
          <w:numId w:val="5"/>
        </w:numPr>
        <w:ind w:left="0" w:firstLine="709"/>
        <w:rPr>
          <w:rFonts w:ascii="Times New Roman" w:hAnsi="Times New Roman"/>
          <w:b/>
          <w:sz w:val="28"/>
          <w:szCs w:val="28"/>
        </w:rPr>
      </w:pPr>
      <w:r w:rsidRPr="00D835EE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6B63BC" w:rsidRPr="00D835EE" w:rsidRDefault="006B63BC" w:rsidP="000402A7">
      <w:pPr>
        <w:pStyle w:val="a5"/>
        <w:ind w:left="0"/>
        <w:rPr>
          <w:rFonts w:ascii="Times New Roman" w:hAnsi="Times New Roman"/>
          <w:b/>
          <w:sz w:val="28"/>
          <w:szCs w:val="28"/>
        </w:rPr>
      </w:pPr>
    </w:p>
    <w:p w:rsidR="00C77162" w:rsidRPr="00D835EE" w:rsidRDefault="00C77162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1.1. </w:t>
      </w:r>
      <w:r w:rsidR="00084EEF" w:rsidRPr="00D835EE">
        <w:rPr>
          <w:rFonts w:ascii="Times New Roman" w:hAnsi="Times New Roman" w:cs="Times New Roman"/>
          <w:sz w:val="28"/>
          <w:szCs w:val="28"/>
        </w:rPr>
        <w:t xml:space="preserve">Настоящая Методика по разработке сметных нормативов на инженерные изыскания для строительства (далее – Методика) </w:t>
      </w:r>
      <w:r w:rsidR="00CD04D8" w:rsidRPr="00D835EE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084EEF" w:rsidRPr="00D835EE">
        <w:rPr>
          <w:rFonts w:ascii="Times New Roman" w:hAnsi="Times New Roman" w:cs="Times New Roman"/>
          <w:sz w:val="28"/>
          <w:szCs w:val="28"/>
        </w:rPr>
        <w:t>общий порядок разработки сметных нормативов</w:t>
      </w:r>
      <w:r w:rsidR="00D47916" w:rsidRPr="00D835EE">
        <w:rPr>
          <w:rFonts w:ascii="Times New Roman" w:hAnsi="Times New Roman" w:cs="Times New Roman"/>
          <w:sz w:val="28"/>
          <w:szCs w:val="28"/>
        </w:rPr>
        <w:t xml:space="preserve"> </w:t>
      </w:r>
      <w:r w:rsidR="00D966A7" w:rsidRPr="00D835EE">
        <w:rPr>
          <w:rFonts w:ascii="Times New Roman" w:hAnsi="Times New Roman" w:cs="Times New Roman"/>
          <w:sz w:val="28"/>
          <w:szCs w:val="28"/>
        </w:rPr>
        <w:t xml:space="preserve">на </w:t>
      </w:r>
      <w:r w:rsidR="00D47916" w:rsidRPr="00D835EE">
        <w:rPr>
          <w:rFonts w:ascii="Times New Roman" w:hAnsi="Times New Roman" w:cs="Times New Roman"/>
          <w:sz w:val="28"/>
          <w:szCs w:val="28"/>
        </w:rPr>
        <w:t>инженерны</w:t>
      </w:r>
      <w:r w:rsidR="00D966A7" w:rsidRPr="00D835EE">
        <w:rPr>
          <w:rFonts w:ascii="Times New Roman" w:hAnsi="Times New Roman" w:cs="Times New Roman"/>
          <w:sz w:val="28"/>
          <w:szCs w:val="28"/>
        </w:rPr>
        <w:t>е</w:t>
      </w:r>
      <w:r w:rsidR="00D47916" w:rsidRPr="00D835EE">
        <w:rPr>
          <w:rFonts w:ascii="Times New Roman" w:hAnsi="Times New Roman" w:cs="Times New Roman"/>
          <w:sz w:val="28"/>
          <w:szCs w:val="28"/>
        </w:rPr>
        <w:t xml:space="preserve"> </w:t>
      </w:r>
      <w:r w:rsidR="00D966A7" w:rsidRPr="00D835EE">
        <w:rPr>
          <w:rFonts w:ascii="Times New Roman" w:hAnsi="Times New Roman" w:cs="Times New Roman"/>
          <w:sz w:val="28"/>
          <w:szCs w:val="28"/>
        </w:rPr>
        <w:t>изыскания для строительства</w:t>
      </w:r>
      <w:r w:rsidR="00D47916" w:rsidRPr="00D835EE">
        <w:rPr>
          <w:rFonts w:ascii="Times New Roman" w:hAnsi="Times New Roman" w:cs="Times New Roman"/>
          <w:sz w:val="28"/>
          <w:szCs w:val="28"/>
        </w:rPr>
        <w:t xml:space="preserve">, </w:t>
      </w:r>
      <w:r w:rsidR="002720A9" w:rsidRPr="00D835EE">
        <w:rPr>
          <w:rFonts w:ascii="Times New Roman" w:eastAsia="Times New Roman" w:hAnsi="Times New Roman" w:cs="Times New Roman"/>
          <w:sz w:val="28"/>
          <w:szCs w:val="28"/>
        </w:rPr>
        <w:t xml:space="preserve">используемых при определении сметной </w:t>
      </w:r>
      <w:r w:rsidRPr="00D835EE">
        <w:rPr>
          <w:rFonts w:ascii="Times New Roman" w:hAnsi="Times New Roman" w:cs="Times New Roman"/>
          <w:sz w:val="28"/>
          <w:szCs w:val="28"/>
        </w:rPr>
        <w:t>стоимост</w:t>
      </w:r>
      <w:r w:rsidR="002720A9" w:rsidRPr="00D835EE">
        <w:rPr>
          <w:rFonts w:ascii="Times New Roman" w:hAnsi="Times New Roman" w:cs="Times New Roman"/>
          <w:sz w:val="28"/>
          <w:szCs w:val="28"/>
        </w:rPr>
        <w:t>и</w:t>
      </w:r>
      <w:r w:rsidRPr="00D835EE">
        <w:rPr>
          <w:rFonts w:ascii="Times New Roman" w:hAnsi="Times New Roman" w:cs="Times New Roman"/>
          <w:sz w:val="28"/>
          <w:szCs w:val="28"/>
        </w:rPr>
        <w:t xml:space="preserve"> </w:t>
      </w:r>
      <w:r w:rsidR="002720A9" w:rsidRPr="00D835EE">
        <w:rPr>
          <w:rFonts w:ascii="Times New Roman" w:hAnsi="Times New Roman" w:cs="Times New Roman"/>
          <w:sz w:val="28"/>
          <w:szCs w:val="28"/>
        </w:rPr>
        <w:t>инженерных изысканий</w:t>
      </w:r>
      <w:r w:rsidRPr="00D835EE">
        <w:rPr>
          <w:rFonts w:ascii="Times New Roman" w:hAnsi="Times New Roman" w:cs="Times New Roman"/>
          <w:sz w:val="28"/>
          <w:szCs w:val="28"/>
        </w:rPr>
        <w:t>, финансируем</w:t>
      </w:r>
      <w:r w:rsidR="002720A9" w:rsidRPr="00D835EE">
        <w:rPr>
          <w:rFonts w:ascii="Times New Roman" w:hAnsi="Times New Roman" w:cs="Times New Roman"/>
          <w:sz w:val="28"/>
          <w:szCs w:val="28"/>
        </w:rPr>
        <w:t>ых</w:t>
      </w:r>
      <w:r w:rsidRPr="00D835EE">
        <w:rPr>
          <w:rFonts w:ascii="Times New Roman" w:hAnsi="Times New Roman" w:cs="Times New Roman"/>
          <w:sz w:val="28"/>
          <w:szCs w:val="28"/>
        </w:rPr>
        <w:t xml:space="preserve">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</w:t>
      </w:r>
      <w:r w:rsidR="006C61C8" w:rsidRPr="00D835E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C61C8" w:rsidRPr="00D835EE">
        <w:rPr>
          <w:rFonts w:ascii="Times New Roman" w:eastAsia="Times New Roman" w:hAnsi="Times New Roman" w:cs="Times New Roman"/>
          <w:sz w:val="28"/>
          <w:szCs w:val="28"/>
        </w:rPr>
        <w:t>укрупненных нормативов цены комплексных инженерных изысканий</w:t>
      </w:r>
      <w:r w:rsidR="00D966A7" w:rsidRPr="00D835EE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61C8" w:rsidRPr="00D835EE">
        <w:rPr>
          <w:rFonts w:ascii="Times New Roman" w:eastAsia="Times New Roman" w:hAnsi="Times New Roman" w:cs="Times New Roman"/>
          <w:sz w:val="28"/>
          <w:szCs w:val="28"/>
        </w:rPr>
        <w:t xml:space="preserve"> используемых при обосновании инвестиций.</w:t>
      </w:r>
    </w:p>
    <w:p w:rsidR="00B91159" w:rsidRPr="00D835EE" w:rsidRDefault="00CD04D8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 xml:space="preserve">1.2. Методика разработана в целях содействия </w:t>
      </w:r>
      <w:r w:rsidR="00D47916" w:rsidRPr="00D835EE">
        <w:rPr>
          <w:rFonts w:ascii="Times New Roman" w:hAnsi="Times New Roman" w:cs="Times New Roman"/>
          <w:sz w:val="28"/>
          <w:szCs w:val="28"/>
        </w:rPr>
        <w:t xml:space="preserve">физическим и </w:t>
      </w:r>
      <w:r w:rsidRPr="00D835EE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B91159" w:rsidRPr="00D835EE">
        <w:rPr>
          <w:rFonts w:ascii="Times New Roman" w:hAnsi="Times New Roman" w:cs="Times New Roman"/>
          <w:sz w:val="28"/>
          <w:szCs w:val="28"/>
        </w:rPr>
        <w:t xml:space="preserve"> в </w:t>
      </w:r>
      <w:r w:rsidR="006C61C8" w:rsidRPr="00D835EE">
        <w:rPr>
          <w:rFonts w:ascii="Times New Roman" w:hAnsi="Times New Roman" w:cs="Times New Roman"/>
          <w:sz w:val="28"/>
          <w:szCs w:val="28"/>
        </w:rPr>
        <w:t>разработк</w:t>
      </w:r>
      <w:r w:rsidR="00B91159" w:rsidRPr="00D835EE">
        <w:rPr>
          <w:rFonts w:ascii="Times New Roman" w:hAnsi="Times New Roman" w:cs="Times New Roman"/>
          <w:sz w:val="28"/>
          <w:szCs w:val="28"/>
        </w:rPr>
        <w:t>е</w:t>
      </w:r>
      <w:r w:rsidR="006C61C8" w:rsidRPr="00D835EE">
        <w:rPr>
          <w:rFonts w:ascii="Times New Roman" w:hAnsi="Times New Roman" w:cs="Times New Roman"/>
          <w:sz w:val="28"/>
          <w:szCs w:val="28"/>
        </w:rPr>
        <w:t xml:space="preserve"> </w:t>
      </w:r>
      <w:r w:rsidRPr="00D835EE">
        <w:rPr>
          <w:rFonts w:ascii="Times New Roman" w:eastAsia="Times New Roman" w:hAnsi="Times New Roman" w:cs="Times New Roman"/>
          <w:sz w:val="28"/>
          <w:szCs w:val="28"/>
        </w:rPr>
        <w:t>сметных норматив</w:t>
      </w:r>
      <w:r w:rsidR="00D47916" w:rsidRPr="00D835E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835EE">
        <w:rPr>
          <w:rFonts w:ascii="Times New Roman" w:eastAsia="Times New Roman" w:hAnsi="Times New Roman" w:cs="Times New Roman"/>
          <w:sz w:val="28"/>
          <w:szCs w:val="28"/>
        </w:rPr>
        <w:t xml:space="preserve"> на инженерные </w:t>
      </w:r>
      <w:r w:rsidRPr="00D835EE">
        <w:rPr>
          <w:rFonts w:ascii="Times New Roman" w:hAnsi="Times New Roman" w:cs="Times New Roman"/>
          <w:sz w:val="28"/>
          <w:szCs w:val="28"/>
        </w:rPr>
        <w:t xml:space="preserve">изыскания, а также </w:t>
      </w:r>
      <w:r w:rsidR="00332FEE" w:rsidRPr="00D835EE">
        <w:rPr>
          <w:rFonts w:ascii="Times New Roman" w:hAnsi="Times New Roman" w:cs="Times New Roman"/>
          <w:sz w:val="28"/>
          <w:szCs w:val="28"/>
        </w:rPr>
        <w:t>укрупненных нормативов цены комплексных инженерных изысканий</w:t>
      </w:r>
      <w:r w:rsidR="00B91159" w:rsidRPr="00D835EE">
        <w:rPr>
          <w:rFonts w:ascii="Times New Roman" w:hAnsi="Times New Roman" w:cs="Times New Roman"/>
          <w:sz w:val="28"/>
          <w:szCs w:val="28"/>
        </w:rPr>
        <w:t>.</w:t>
      </w:r>
    </w:p>
    <w:p w:rsidR="00D966A7" w:rsidRPr="00D835EE" w:rsidRDefault="00376999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 xml:space="preserve">1.3. Сметные нормативы на инженерные изыскания для строительства </w:t>
      </w:r>
      <w:r w:rsidR="00DE4841" w:rsidRPr="00D835E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966A7" w:rsidRPr="00D835EE">
        <w:rPr>
          <w:rFonts w:ascii="Times New Roman" w:hAnsi="Times New Roman" w:cs="Times New Roman"/>
          <w:sz w:val="28"/>
          <w:szCs w:val="28"/>
        </w:rPr>
        <w:t xml:space="preserve">- </w:t>
      </w:r>
      <w:r w:rsidR="00DE4841" w:rsidRPr="00D835EE">
        <w:rPr>
          <w:rFonts w:ascii="Times New Roman" w:hAnsi="Times New Roman" w:cs="Times New Roman"/>
          <w:sz w:val="28"/>
          <w:szCs w:val="28"/>
        </w:rPr>
        <w:t xml:space="preserve">СНИИ) </w:t>
      </w:r>
      <w:r w:rsidRPr="00D835EE">
        <w:rPr>
          <w:rFonts w:ascii="Times New Roman" w:hAnsi="Times New Roman" w:cs="Times New Roman"/>
          <w:sz w:val="28"/>
          <w:szCs w:val="28"/>
        </w:rPr>
        <w:t xml:space="preserve">разрабатываются в виде </w:t>
      </w:r>
      <w:r w:rsidR="00D966A7" w:rsidRPr="00D835EE">
        <w:rPr>
          <w:rFonts w:ascii="Times New Roman" w:hAnsi="Times New Roman" w:cs="Times New Roman"/>
          <w:sz w:val="28"/>
          <w:szCs w:val="28"/>
        </w:rPr>
        <w:t>сборников, содержащих сметны</w:t>
      </w:r>
      <w:r w:rsidR="00093007" w:rsidRPr="00D835EE">
        <w:rPr>
          <w:rFonts w:ascii="Times New Roman" w:hAnsi="Times New Roman" w:cs="Times New Roman"/>
          <w:sz w:val="28"/>
          <w:szCs w:val="28"/>
        </w:rPr>
        <w:t>е</w:t>
      </w:r>
      <w:r w:rsidR="00D966A7" w:rsidRPr="00D835EE">
        <w:rPr>
          <w:rFonts w:ascii="Times New Roman" w:hAnsi="Times New Roman" w:cs="Times New Roman"/>
          <w:sz w:val="28"/>
          <w:szCs w:val="28"/>
        </w:rPr>
        <w:t xml:space="preserve"> норм</w:t>
      </w:r>
      <w:r w:rsidR="00093007" w:rsidRPr="00D835EE">
        <w:rPr>
          <w:rFonts w:ascii="Times New Roman" w:hAnsi="Times New Roman" w:cs="Times New Roman"/>
          <w:sz w:val="28"/>
          <w:szCs w:val="28"/>
        </w:rPr>
        <w:t>ы</w:t>
      </w:r>
      <w:r w:rsidR="00D966A7" w:rsidRPr="00D835EE">
        <w:rPr>
          <w:rFonts w:ascii="Times New Roman" w:hAnsi="Times New Roman" w:cs="Times New Roman"/>
          <w:sz w:val="28"/>
          <w:szCs w:val="28"/>
        </w:rPr>
        <w:t xml:space="preserve"> на полевые работы, </w:t>
      </w:r>
      <w:r w:rsidR="00093007" w:rsidRPr="00D835EE">
        <w:rPr>
          <w:rFonts w:ascii="Times New Roman" w:hAnsi="Times New Roman" w:cs="Times New Roman"/>
          <w:sz w:val="28"/>
          <w:szCs w:val="28"/>
        </w:rPr>
        <w:t>показатели стоимости</w:t>
      </w:r>
      <w:r w:rsidR="00D966A7" w:rsidRPr="00D835EE">
        <w:rPr>
          <w:rFonts w:ascii="Times New Roman" w:hAnsi="Times New Roman" w:cs="Times New Roman"/>
          <w:sz w:val="28"/>
          <w:szCs w:val="28"/>
        </w:rPr>
        <w:t xml:space="preserve"> лабораторны</w:t>
      </w:r>
      <w:r w:rsidR="00093007" w:rsidRPr="00D835EE">
        <w:rPr>
          <w:rFonts w:ascii="Times New Roman" w:hAnsi="Times New Roman" w:cs="Times New Roman"/>
          <w:sz w:val="28"/>
          <w:szCs w:val="28"/>
        </w:rPr>
        <w:t>х</w:t>
      </w:r>
      <w:r w:rsidR="00D966A7" w:rsidRPr="00D835EE">
        <w:rPr>
          <w:rFonts w:ascii="Times New Roman" w:hAnsi="Times New Roman" w:cs="Times New Roman"/>
          <w:sz w:val="28"/>
          <w:szCs w:val="28"/>
        </w:rPr>
        <w:t xml:space="preserve"> работ, методик</w:t>
      </w:r>
      <w:r w:rsidR="00093007" w:rsidRPr="00D835EE">
        <w:rPr>
          <w:rFonts w:ascii="Times New Roman" w:hAnsi="Times New Roman" w:cs="Times New Roman"/>
          <w:sz w:val="28"/>
          <w:szCs w:val="28"/>
        </w:rPr>
        <w:t>у</w:t>
      </w:r>
      <w:r w:rsidR="00D966A7" w:rsidRPr="00D835EE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093007" w:rsidRPr="00D835EE">
        <w:rPr>
          <w:rFonts w:ascii="Times New Roman" w:hAnsi="Times New Roman" w:cs="Times New Roman"/>
          <w:sz w:val="28"/>
          <w:szCs w:val="28"/>
        </w:rPr>
        <w:t>я</w:t>
      </w:r>
      <w:r w:rsidR="00D966A7" w:rsidRPr="00D835EE">
        <w:rPr>
          <w:rFonts w:ascii="Times New Roman" w:hAnsi="Times New Roman" w:cs="Times New Roman"/>
          <w:sz w:val="28"/>
          <w:szCs w:val="28"/>
        </w:rPr>
        <w:t xml:space="preserve"> включенных в сборник сметных норм</w:t>
      </w:r>
      <w:r w:rsidR="00093007" w:rsidRPr="00D835EE">
        <w:rPr>
          <w:rFonts w:ascii="Times New Roman" w:hAnsi="Times New Roman" w:cs="Times New Roman"/>
          <w:sz w:val="28"/>
          <w:szCs w:val="28"/>
        </w:rPr>
        <w:t xml:space="preserve"> на полевые работы,</w:t>
      </w:r>
      <w:r w:rsidR="00D966A7" w:rsidRPr="00D835EE">
        <w:rPr>
          <w:rFonts w:ascii="Times New Roman" w:hAnsi="Times New Roman" w:cs="Times New Roman"/>
          <w:sz w:val="28"/>
          <w:szCs w:val="28"/>
        </w:rPr>
        <w:t xml:space="preserve"> </w:t>
      </w:r>
      <w:r w:rsidR="00093007" w:rsidRPr="00D835EE">
        <w:rPr>
          <w:rFonts w:ascii="Times New Roman" w:hAnsi="Times New Roman" w:cs="Times New Roman"/>
          <w:sz w:val="28"/>
          <w:szCs w:val="28"/>
        </w:rPr>
        <w:t>показателей стоимости лабораторных работ</w:t>
      </w:r>
      <w:r w:rsidR="00D966A7" w:rsidRPr="00D835EE">
        <w:rPr>
          <w:rFonts w:ascii="Times New Roman" w:hAnsi="Times New Roman" w:cs="Times New Roman"/>
          <w:sz w:val="28"/>
          <w:szCs w:val="28"/>
        </w:rPr>
        <w:t xml:space="preserve">, </w:t>
      </w:r>
      <w:r w:rsidR="00093007" w:rsidRPr="00D835EE">
        <w:rPr>
          <w:rFonts w:ascii="Times New Roman" w:hAnsi="Times New Roman" w:cs="Times New Roman"/>
          <w:sz w:val="28"/>
          <w:szCs w:val="28"/>
        </w:rPr>
        <w:t xml:space="preserve">а также необходимые </w:t>
      </w:r>
      <w:r w:rsidR="00D966A7" w:rsidRPr="00D835EE">
        <w:rPr>
          <w:rFonts w:ascii="Times New Roman" w:hAnsi="Times New Roman" w:cs="Times New Roman"/>
          <w:sz w:val="28"/>
          <w:szCs w:val="28"/>
        </w:rPr>
        <w:t>корректирующие коэффициенты и иные сведения, необходимые для определения стоимости инженерных изысканий для строительства.</w:t>
      </w:r>
    </w:p>
    <w:p w:rsidR="00E61F8F" w:rsidRPr="00D835EE" w:rsidRDefault="00E61F8F" w:rsidP="000402A7">
      <w:pPr>
        <w:pStyle w:val="a4"/>
        <w:spacing w:line="288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1.4. СНИИ разрабатываются для определения стоимости инженерных изысканий</w:t>
      </w:r>
      <w:r w:rsidR="00D966A7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выполняемых для подготовки документов территориального планирования, документации по планировке территории, </w:t>
      </w:r>
      <w:r w:rsidR="00D966A7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</w:t>
      </w: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архитектурно-строительно</w:t>
      </w:r>
      <w:r w:rsidR="00D966A7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проектировани</w:t>
      </w:r>
      <w:r w:rsidR="00D966A7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, строительств</w:t>
      </w:r>
      <w:r w:rsidR="00D966A7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реконструкции объектов капитального строительства</w:t>
      </w:r>
      <w:r w:rsidR="00B91159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74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пониженного, </w:t>
      </w: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нормального </w:t>
      </w:r>
      <w:r w:rsidR="00B91159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повышенного </w:t>
      </w: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уровня ответственности.</w:t>
      </w:r>
    </w:p>
    <w:p w:rsidR="00B91159" w:rsidRPr="00D835EE" w:rsidRDefault="00332FEE" w:rsidP="000402A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1F8F" w:rsidRPr="00D835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8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Укрупненные нормативы цены комплексных инженерных изысканий (далее – НЦИИ) разрабатываются </w:t>
      </w:r>
      <w:r w:rsidR="00B91159" w:rsidRPr="00D8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сборников, содержащих показатели стоимости  комплексных инженерных изысканий </w:t>
      </w:r>
      <w:r w:rsidRPr="00D835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основных объектов производственного и непроизводственного назначения, объектов инженерной инфраструктуры, линейных объектов</w:t>
      </w:r>
      <w:r w:rsidR="00B91159" w:rsidRPr="00D8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1159" w:rsidRPr="00D835EE">
        <w:rPr>
          <w:rFonts w:ascii="Times New Roman" w:hAnsi="Times New Roman" w:cs="Times New Roman"/>
          <w:sz w:val="28"/>
          <w:szCs w:val="28"/>
        </w:rPr>
        <w:t>методику применения включенных в сборник</w:t>
      </w:r>
      <w:r w:rsidR="00691587" w:rsidRPr="00D835EE">
        <w:rPr>
          <w:rFonts w:ascii="Times New Roman" w:hAnsi="Times New Roman" w:cs="Times New Roman"/>
          <w:sz w:val="28"/>
          <w:szCs w:val="28"/>
        </w:rPr>
        <w:t xml:space="preserve"> </w:t>
      </w:r>
      <w:r w:rsidR="00691587" w:rsidRPr="00D8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стоимости  комплексных инженерных изысканий, </w:t>
      </w:r>
      <w:r w:rsidR="00691587" w:rsidRPr="00D835E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91587" w:rsidRPr="00D835EE">
        <w:rPr>
          <w:rFonts w:ascii="Times New Roman" w:hAnsi="Times New Roman" w:cs="Times New Roman"/>
          <w:sz w:val="28"/>
          <w:szCs w:val="28"/>
        </w:rPr>
        <w:lastRenderedPageBreak/>
        <w:t>необходимые корректирующие коэффициенты и иные сведения, необходимые для определения комплексной стоимости инженерных изысканий.</w:t>
      </w:r>
    </w:p>
    <w:p w:rsidR="00332FEE" w:rsidRPr="00D835EE" w:rsidRDefault="00691587" w:rsidP="000402A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 НЦИИ </w:t>
      </w: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разрабатываются для </w:t>
      </w:r>
      <w:r w:rsidR="00332FEE" w:rsidRPr="00D8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</w:t>
      </w:r>
      <w:r w:rsidR="00332FEE" w:rsidRPr="00D835EE">
        <w:rPr>
          <w:rFonts w:ascii="Times New Roman" w:hAnsi="Times New Roman" w:cs="Times New Roman"/>
          <w:sz w:val="28"/>
          <w:szCs w:val="28"/>
          <w:lang w:eastAsia="ru-RU"/>
        </w:rPr>
        <w:t>потребности в денежных средствах на выполнение инженерных изысканий при планировании (обосновании) инвестиций в объекты капитального строительства</w:t>
      </w:r>
      <w:r w:rsidR="00DE4841" w:rsidRPr="00D835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4D8" w:rsidRPr="00D835EE" w:rsidRDefault="00CD04D8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1.</w:t>
      </w:r>
      <w:r w:rsidR="00691587" w:rsidRPr="00D835EE">
        <w:rPr>
          <w:rFonts w:ascii="Times New Roman" w:hAnsi="Times New Roman" w:cs="Times New Roman"/>
          <w:sz w:val="28"/>
          <w:szCs w:val="28"/>
        </w:rPr>
        <w:t>7</w:t>
      </w:r>
      <w:r w:rsidRPr="00D835EE">
        <w:rPr>
          <w:rFonts w:ascii="Times New Roman" w:hAnsi="Times New Roman" w:cs="Times New Roman"/>
          <w:sz w:val="28"/>
          <w:szCs w:val="28"/>
        </w:rPr>
        <w:t xml:space="preserve">. Назначение, сфера и случаи применения </w:t>
      </w:r>
      <w:r w:rsidR="00E61F8F" w:rsidRPr="00D835EE">
        <w:rPr>
          <w:rFonts w:ascii="Times New Roman" w:hAnsi="Times New Roman" w:cs="Times New Roman"/>
          <w:sz w:val="28"/>
          <w:szCs w:val="28"/>
        </w:rPr>
        <w:t xml:space="preserve">СНИИ и </w:t>
      </w:r>
      <w:r w:rsidR="00E61F8F" w:rsidRPr="00D835EE">
        <w:rPr>
          <w:rFonts w:ascii="Times New Roman" w:eastAsia="Times New Roman" w:hAnsi="Times New Roman" w:cs="Times New Roman"/>
          <w:sz w:val="28"/>
          <w:szCs w:val="28"/>
        </w:rPr>
        <w:t>НЦИИ</w:t>
      </w:r>
      <w:r w:rsidRPr="00D835EE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E61F8F" w:rsidRPr="00D835EE">
        <w:rPr>
          <w:rFonts w:ascii="Times New Roman" w:hAnsi="Times New Roman" w:cs="Times New Roman"/>
          <w:sz w:val="28"/>
          <w:szCs w:val="28"/>
        </w:rPr>
        <w:t>ются</w:t>
      </w:r>
      <w:r w:rsidRPr="00D835EE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нормативными правовыми актами Правительства Российской Федерации, нормативными актами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E80502" w:rsidRDefault="00650B0A" w:rsidP="000402A7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91587" w:rsidRPr="00D835E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C2875" w:rsidRPr="00D835EE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E61F8F" w:rsidRPr="00D835EE">
        <w:rPr>
          <w:rFonts w:ascii="Times New Roman" w:hAnsi="Times New Roman" w:cs="Times New Roman"/>
          <w:sz w:val="28"/>
          <w:szCs w:val="28"/>
        </w:rPr>
        <w:t xml:space="preserve">СНИИ </w:t>
      </w:r>
      <w:r w:rsidR="00A47119" w:rsidRPr="00D835EE">
        <w:rPr>
          <w:rFonts w:ascii="Times New Roman" w:hAnsi="Times New Roman" w:cs="Times New Roman"/>
          <w:sz w:val="28"/>
          <w:szCs w:val="28"/>
          <w:lang w:eastAsia="ru-RU"/>
        </w:rPr>
        <w:t>разрабатываются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исходя из вида работы, состава получаемых изыскательских материалов и категории сложности выполнения работ. </w:t>
      </w:r>
      <w:r w:rsidR="00E80502" w:rsidRPr="00E80502">
        <w:rPr>
          <w:rFonts w:ascii="Times New Roman" w:hAnsi="Times New Roman" w:cs="Times New Roman"/>
          <w:sz w:val="28"/>
          <w:szCs w:val="28"/>
          <w:lang w:eastAsia="ru-RU"/>
        </w:rPr>
        <w:t>При возможности выполнения работы разными оптимальными способами, должны разрабатываться СНИИ на каждый способ.</w:t>
      </w:r>
    </w:p>
    <w:p w:rsidR="00703A5E" w:rsidRPr="00D835EE" w:rsidRDefault="00703A5E" w:rsidP="000402A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1.</w:t>
      </w:r>
      <w:r w:rsidR="00691587" w:rsidRPr="00D835EE">
        <w:rPr>
          <w:rFonts w:ascii="Times New Roman" w:hAnsi="Times New Roman" w:cs="Times New Roman"/>
          <w:sz w:val="28"/>
          <w:szCs w:val="28"/>
        </w:rPr>
        <w:t>9</w:t>
      </w:r>
      <w:r w:rsidRPr="00D835EE">
        <w:rPr>
          <w:rFonts w:ascii="Times New Roman" w:hAnsi="Times New Roman" w:cs="Times New Roman"/>
          <w:sz w:val="28"/>
          <w:szCs w:val="28"/>
        </w:rPr>
        <w:t>.</w:t>
      </w:r>
      <w:r w:rsidR="006C61C8" w:rsidRPr="00D835EE">
        <w:rPr>
          <w:rFonts w:ascii="Times New Roman" w:hAnsi="Times New Roman" w:cs="Times New Roman"/>
          <w:sz w:val="28"/>
          <w:szCs w:val="28"/>
        </w:rPr>
        <w:t> </w:t>
      </w:r>
      <w:r w:rsidR="00E61F8F" w:rsidRPr="00D835EE">
        <w:rPr>
          <w:rFonts w:ascii="Times New Roman" w:hAnsi="Times New Roman" w:cs="Times New Roman"/>
          <w:sz w:val="28"/>
          <w:szCs w:val="28"/>
        </w:rPr>
        <w:t xml:space="preserve">СНИИ и </w:t>
      </w:r>
      <w:r w:rsidR="00E61F8F" w:rsidRPr="00D835EE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НЦИИ</w:t>
      </w:r>
      <w:r w:rsidR="00E61F8F" w:rsidRPr="00D835EE">
        <w:rPr>
          <w:rFonts w:ascii="Times New Roman" w:hAnsi="Times New Roman" w:cs="Times New Roman"/>
          <w:sz w:val="28"/>
          <w:szCs w:val="28"/>
        </w:rPr>
        <w:t xml:space="preserve"> 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>разрабатываются</w:t>
      </w:r>
      <w:r w:rsidRPr="00D835EE">
        <w:rPr>
          <w:rFonts w:ascii="Times New Roman" w:hAnsi="Times New Roman" w:cs="Times New Roman"/>
          <w:sz w:val="28"/>
          <w:szCs w:val="28"/>
        </w:rPr>
        <w:t xml:space="preserve"> для условий нового строительства и рассчитываются для выполнения работ в условиях средней полосы России, в благоприятный период года, в нормальных производственных условиях, в период с положительными температурами наружного воздуха, при отсутствии снежного покрова и промерзания грунта.</w:t>
      </w:r>
    </w:p>
    <w:p w:rsidR="00703A5E" w:rsidRPr="00D835EE" w:rsidRDefault="00000999" w:rsidP="000402A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1.</w:t>
      </w:r>
      <w:r w:rsidR="00691587" w:rsidRPr="00D835EE">
        <w:rPr>
          <w:rFonts w:ascii="Times New Roman" w:hAnsi="Times New Roman" w:cs="Times New Roman"/>
          <w:sz w:val="28"/>
          <w:szCs w:val="28"/>
        </w:rPr>
        <w:t>10</w:t>
      </w:r>
      <w:r w:rsidRPr="00D835EE">
        <w:rPr>
          <w:rFonts w:ascii="Times New Roman" w:hAnsi="Times New Roman" w:cs="Times New Roman"/>
          <w:sz w:val="28"/>
          <w:szCs w:val="28"/>
        </w:rPr>
        <w:t>. </w:t>
      </w:r>
      <w:r w:rsidR="00703A5E" w:rsidRPr="00D835EE">
        <w:rPr>
          <w:rFonts w:ascii="Times New Roman" w:hAnsi="Times New Roman" w:cs="Times New Roman"/>
          <w:sz w:val="28"/>
          <w:szCs w:val="28"/>
        </w:rPr>
        <w:t xml:space="preserve">Усложняющие факторы, возникающие при выполнении работ в других условиях и увеличивающие трудоемкость изыскательских работ, учитываются путем применения к стоимости работ корректирующих коэффициентов, приводимых в технических частях соответствующих сборников </w:t>
      </w:r>
      <w:r w:rsidR="00E61F8F" w:rsidRPr="00D835EE">
        <w:rPr>
          <w:rFonts w:ascii="Times New Roman" w:hAnsi="Times New Roman" w:cs="Times New Roman"/>
          <w:sz w:val="28"/>
          <w:szCs w:val="28"/>
        </w:rPr>
        <w:t xml:space="preserve">СНИИ и </w:t>
      </w:r>
      <w:r w:rsidR="00E61F8F" w:rsidRPr="00D835EE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НЦИИ</w:t>
      </w:r>
      <w:r w:rsidR="00703A5E" w:rsidRPr="00D835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332C" w:rsidRPr="00D835EE" w:rsidRDefault="00000999" w:rsidP="000402A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1.1</w:t>
      </w:r>
      <w:r w:rsidR="00691587" w:rsidRPr="00D835EE">
        <w:rPr>
          <w:rFonts w:ascii="Times New Roman" w:hAnsi="Times New Roman" w:cs="Times New Roman"/>
          <w:sz w:val="28"/>
          <w:szCs w:val="28"/>
        </w:rPr>
        <w:t>1</w:t>
      </w:r>
      <w:r w:rsidR="0006332C" w:rsidRPr="00D835EE">
        <w:rPr>
          <w:rFonts w:ascii="Times New Roman" w:hAnsi="Times New Roman" w:cs="Times New Roman"/>
          <w:sz w:val="28"/>
          <w:szCs w:val="28"/>
        </w:rPr>
        <w:t xml:space="preserve">. Разработка </w:t>
      </w:r>
      <w:r w:rsidR="00E61F8F" w:rsidRPr="00D835EE">
        <w:rPr>
          <w:rFonts w:ascii="Times New Roman" w:hAnsi="Times New Roman" w:cs="Times New Roman"/>
          <w:sz w:val="28"/>
          <w:szCs w:val="28"/>
        </w:rPr>
        <w:t xml:space="preserve">СНИИ и </w:t>
      </w:r>
      <w:r w:rsidR="00E61F8F" w:rsidRPr="00D835EE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НЦИИ</w:t>
      </w:r>
      <w:r w:rsidR="0006332C" w:rsidRPr="00D835EE">
        <w:rPr>
          <w:rFonts w:ascii="Times New Roman" w:hAnsi="Times New Roman" w:cs="Times New Roman"/>
          <w:sz w:val="28"/>
          <w:szCs w:val="28"/>
        </w:rPr>
        <w:t xml:space="preserve"> может осуществляться по инициативе федеральных органов исполнительной власти, органов исполнительной власти субъектов Российской Федерации, органов местного самоуправления, юридических и физических лиц в порядке установленным Министерством строительства и жилищно-коммунального хозяйства Российской Федерации</w:t>
      </w:r>
      <w:r w:rsidR="00A47119" w:rsidRPr="00D835EE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06332C" w:rsidRPr="00D835EE">
        <w:rPr>
          <w:rFonts w:ascii="Times New Roman" w:hAnsi="Times New Roman" w:cs="Times New Roman"/>
          <w:sz w:val="28"/>
          <w:szCs w:val="28"/>
        </w:rPr>
        <w:t>.</w:t>
      </w:r>
    </w:p>
    <w:p w:rsidR="008755A2" w:rsidRPr="00D835EE" w:rsidRDefault="008755A2" w:rsidP="000402A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1.1</w:t>
      </w:r>
      <w:r w:rsidR="00691587" w:rsidRPr="00D835EE">
        <w:rPr>
          <w:rFonts w:ascii="Times New Roman" w:hAnsi="Times New Roman" w:cs="Times New Roman"/>
          <w:sz w:val="28"/>
          <w:szCs w:val="28"/>
        </w:rPr>
        <w:t>2</w:t>
      </w:r>
      <w:r w:rsidRPr="00D835EE">
        <w:rPr>
          <w:rFonts w:ascii="Times New Roman" w:hAnsi="Times New Roman" w:cs="Times New Roman"/>
          <w:sz w:val="28"/>
          <w:szCs w:val="28"/>
        </w:rPr>
        <w:t>. Пересмотр номенклатуры</w:t>
      </w:r>
      <w:r w:rsidR="00B726A2" w:rsidRPr="00D835EE">
        <w:rPr>
          <w:rFonts w:ascii="Times New Roman" w:hAnsi="Times New Roman" w:cs="Times New Roman"/>
          <w:sz w:val="28"/>
          <w:szCs w:val="28"/>
        </w:rPr>
        <w:t xml:space="preserve"> и показателей </w:t>
      </w:r>
      <w:r w:rsidR="00FD69BE" w:rsidRPr="00D835EE">
        <w:rPr>
          <w:rFonts w:ascii="Times New Roman" w:hAnsi="Times New Roman" w:cs="Times New Roman"/>
          <w:sz w:val="28"/>
          <w:szCs w:val="28"/>
        </w:rPr>
        <w:t xml:space="preserve">СНИИ и </w:t>
      </w:r>
      <w:r w:rsidR="00FD69BE" w:rsidRPr="00D835EE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НЦИИ</w:t>
      </w:r>
      <w:r w:rsidRPr="00D835EE">
        <w:rPr>
          <w:rFonts w:ascii="Times New Roman" w:hAnsi="Times New Roman" w:cs="Times New Roman"/>
          <w:sz w:val="28"/>
          <w:szCs w:val="28"/>
        </w:rPr>
        <w:t xml:space="preserve"> рекомендуется осуществлять не реже чем один раз в пять лет.</w:t>
      </w:r>
    </w:p>
    <w:p w:rsidR="00084EEF" w:rsidRPr="00D835EE" w:rsidRDefault="00BE5352" w:rsidP="000402A7">
      <w:pPr>
        <w:pStyle w:val="a"/>
        <w:numPr>
          <w:ilvl w:val="0"/>
          <w:numId w:val="0"/>
        </w:numPr>
        <w:tabs>
          <w:tab w:val="left" w:pos="1418"/>
          <w:tab w:val="left" w:pos="1701"/>
        </w:tabs>
        <w:spacing w:line="288" w:lineRule="auto"/>
        <w:ind w:firstLine="709"/>
        <w:rPr>
          <w:kern w:val="28"/>
          <w:sz w:val="28"/>
          <w:szCs w:val="28"/>
        </w:rPr>
      </w:pPr>
      <w:r w:rsidRPr="00D835EE">
        <w:rPr>
          <w:kern w:val="28"/>
          <w:sz w:val="28"/>
          <w:szCs w:val="28"/>
        </w:rPr>
        <w:t>1.1</w:t>
      </w:r>
      <w:r w:rsidR="00691587" w:rsidRPr="00D835EE">
        <w:rPr>
          <w:kern w:val="28"/>
          <w:sz w:val="28"/>
          <w:szCs w:val="28"/>
        </w:rPr>
        <w:t>3</w:t>
      </w:r>
      <w:r w:rsidRPr="00D835EE">
        <w:rPr>
          <w:kern w:val="28"/>
          <w:sz w:val="28"/>
          <w:szCs w:val="28"/>
        </w:rPr>
        <w:t>. </w:t>
      </w:r>
      <w:r w:rsidR="00EC1656" w:rsidRPr="00D835EE">
        <w:rPr>
          <w:kern w:val="28"/>
          <w:sz w:val="28"/>
          <w:szCs w:val="28"/>
        </w:rPr>
        <w:t xml:space="preserve">Утверждение и опубликование разработанных </w:t>
      </w:r>
      <w:r w:rsidR="00FD69BE" w:rsidRPr="00D835EE">
        <w:rPr>
          <w:kern w:val="28"/>
          <w:sz w:val="28"/>
          <w:szCs w:val="28"/>
        </w:rPr>
        <w:t xml:space="preserve">СНИИ </w:t>
      </w:r>
      <w:r w:rsidR="00EC1656" w:rsidRPr="00D835EE">
        <w:rPr>
          <w:kern w:val="28"/>
          <w:sz w:val="28"/>
          <w:szCs w:val="28"/>
        </w:rPr>
        <w:t xml:space="preserve">осуществляется в порядке, установленном </w:t>
      </w:r>
      <w:r w:rsidR="00554BDC" w:rsidRPr="00D835EE">
        <w:rPr>
          <w:kern w:val="28"/>
          <w:sz w:val="28"/>
          <w:szCs w:val="28"/>
        </w:rPr>
        <w:t>Министерством</w:t>
      </w:r>
      <w:r w:rsidR="0006332C" w:rsidRPr="00D835EE">
        <w:rPr>
          <w:kern w:val="28"/>
          <w:sz w:val="28"/>
          <w:szCs w:val="28"/>
        </w:rPr>
        <w:t>.</w:t>
      </w:r>
    </w:p>
    <w:p w:rsidR="00942A32" w:rsidRPr="00D835EE" w:rsidRDefault="00942A32" w:rsidP="000402A7">
      <w:pPr>
        <w:pStyle w:val="a"/>
        <w:numPr>
          <w:ilvl w:val="0"/>
          <w:numId w:val="0"/>
        </w:numPr>
        <w:tabs>
          <w:tab w:val="left" w:pos="1418"/>
          <w:tab w:val="left" w:pos="1701"/>
        </w:tabs>
        <w:spacing w:line="288" w:lineRule="auto"/>
        <w:ind w:firstLine="709"/>
        <w:rPr>
          <w:kern w:val="28"/>
          <w:sz w:val="28"/>
          <w:szCs w:val="28"/>
        </w:rPr>
      </w:pPr>
      <w:r w:rsidRPr="00D835EE">
        <w:rPr>
          <w:kern w:val="28"/>
          <w:sz w:val="28"/>
          <w:szCs w:val="28"/>
        </w:rPr>
        <w:lastRenderedPageBreak/>
        <w:t>1.1</w:t>
      </w:r>
      <w:r w:rsidR="00691587" w:rsidRPr="00D835EE">
        <w:rPr>
          <w:kern w:val="28"/>
          <w:sz w:val="28"/>
          <w:szCs w:val="28"/>
        </w:rPr>
        <w:t>4</w:t>
      </w:r>
      <w:r w:rsidRPr="00D835EE">
        <w:rPr>
          <w:kern w:val="28"/>
          <w:sz w:val="28"/>
          <w:szCs w:val="28"/>
        </w:rPr>
        <w:t xml:space="preserve">. Порядок рассмотрения и утверждения НЦИИ </w:t>
      </w:r>
      <w:r w:rsidR="00A47119" w:rsidRPr="00D835EE">
        <w:rPr>
          <w:kern w:val="28"/>
          <w:sz w:val="28"/>
          <w:szCs w:val="28"/>
        </w:rPr>
        <w:t>Министерством</w:t>
      </w:r>
      <w:r w:rsidR="00554BDC" w:rsidRPr="00D835EE">
        <w:rPr>
          <w:kern w:val="28"/>
          <w:sz w:val="28"/>
          <w:szCs w:val="28"/>
        </w:rPr>
        <w:t xml:space="preserve"> </w:t>
      </w:r>
      <w:r w:rsidRPr="00D835EE">
        <w:rPr>
          <w:kern w:val="28"/>
          <w:sz w:val="28"/>
          <w:szCs w:val="28"/>
        </w:rPr>
        <w:t xml:space="preserve">приведен в разделе </w:t>
      </w:r>
      <w:r w:rsidR="00554BDC" w:rsidRPr="00D835EE">
        <w:rPr>
          <w:kern w:val="28"/>
          <w:sz w:val="28"/>
          <w:szCs w:val="28"/>
        </w:rPr>
        <w:t>7</w:t>
      </w:r>
      <w:r w:rsidRPr="00D835EE">
        <w:rPr>
          <w:kern w:val="28"/>
          <w:sz w:val="28"/>
          <w:szCs w:val="28"/>
        </w:rPr>
        <w:t xml:space="preserve"> настоящей Методики.</w:t>
      </w:r>
    </w:p>
    <w:p w:rsidR="00E73D4A" w:rsidRPr="00D835EE" w:rsidRDefault="00E73D4A" w:rsidP="000402A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D0F00" w:rsidRPr="00D835EE" w:rsidRDefault="00167992" w:rsidP="000402A7">
      <w:pPr>
        <w:pStyle w:val="a4"/>
        <w:spacing w:line="288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D835EE">
        <w:rPr>
          <w:rFonts w:ascii="Times New Roman" w:eastAsia="Calibri" w:hAnsi="Times New Roman" w:cs="Times New Roman"/>
          <w:b/>
          <w:sz w:val="28"/>
          <w:szCs w:val="28"/>
        </w:rPr>
        <w:t>2. </w:t>
      </w:r>
      <w:r w:rsidR="008D0F00" w:rsidRPr="00D835EE">
        <w:rPr>
          <w:rFonts w:ascii="Times New Roman" w:eastAsia="Calibri" w:hAnsi="Times New Roman" w:cs="Times New Roman"/>
          <w:b/>
          <w:sz w:val="28"/>
          <w:szCs w:val="28"/>
        </w:rPr>
        <w:t>ТЕРМИНЫ</w:t>
      </w:r>
      <w:r w:rsidR="00807023" w:rsidRPr="00D835EE">
        <w:rPr>
          <w:rFonts w:ascii="Times New Roman" w:eastAsia="Calibri" w:hAnsi="Times New Roman" w:cs="Times New Roman"/>
          <w:b/>
          <w:sz w:val="28"/>
          <w:szCs w:val="28"/>
        </w:rPr>
        <w:t xml:space="preserve"> И ОПРЕДЕЛЕНИЯ</w:t>
      </w:r>
    </w:p>
    <w:p w:rsidR="006362A0" w:rsidRPr="00D835EE" w:rsidRDefault="006362A0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b/>
          <w:sz w:val="28"/>
          <w:szCs w:val="28"/>
        </w:rPr>
        <w:t>базовый район</w:t>
      </w:r>
      <w:r w:rsidRPr="00D835EE">
        <w:rPr>
          <w:rFonts w:ascii="Times New Roman" w:hAnsi="Times New Roman" w:cs="Times New Roman"/>
          <w:sz w:val="28"/>
          <w:szCs w:val="28"/>
        </w:rPr>
        <w:t xml:space="preserve"> - район, природно-климатические, гидрогеологические и экономические условия которого приняты за базовые при разработке нормативов цены строительства. При разработке нормативов цены строительства в качестве базового района принимается Московская область;</w:t>
      </w:r>
    </w:p>
    <w:p w:rsidR="006362A0" w:rsidRPr="00D835EE" w:rsidRDefault="006362A0" w:rsidP="000402A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b/>
          <w:sz w:val="28"/>
          <w:szCs w:val="28"/>
        </w:rPr>
        <w:t>задание на выполнение инженерных изысканий</w:t>
      </w:r>
      <w:r w:rsidRPr="00D835EE">
        <w:rPr>
          <w:rFonts w:ascii="Times New Roman" w:hAnsi="Times New Roman" w:cs="Times New Roman"/>
          <w:sz w:val="28"/>
          <w:szCs w:val="28"/>
        </w:rPr>
        <w:t xml:space="preserve"> - организационно-распорядительный документ, содержащий основные сведения об объекте изысканий, необходимые для составления программы работ, и основные требования к материалам и результатам инженерных изысканий, согласованный исполнителем, подписанный и заверенный печатью технического заказчика</w:t>
      </w:r>
      <w:r w:rsidR="00000EC6">
        <w:rPr>
          <w:rFonts w:ascii="Times New Roman" w:hAnsi="Times New Roman" w:cs="Times New Roman"/>
          <w:sz w:val="28"/>
          <w:szCs w:val="28"/>
        </w:rPr>
        <w:t>;</w:t>
      </w:r>
    </w:p>
    <w:p w:rsidR="006362A0" w:rsidRPr="00D835EE" w:rsidRDefault="006362A0" w:rsidP="000402A7">
      <w:pPr>
        <w:pStyle w:val="ConsPlusNormal"/>
        <w:spacing w:line="288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D835EE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инженерные изыскания</w:t>
      </w:r>
      <w:r w:rsidRPr="00D835EE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проектирования;</w:t>
      </w:r>
    </w:p>
    <w:p w:rsidR="0080180D" w:rsidRPr="00D835EE" w:rsidRDefault="006362A0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b/>
          <w:sz w:val="28"/>
          <w:szCs w:val="28"/>
        </w:rPr>
        <w:t>калькуляция затрат ресурсов</w:t>
      </w:r>
      <w:r w:rsidRPr="00D835EE">
        <w:rPr>
          <w:rFonts w:ascii="Times New Roman" w:hAnsi="Times New Roman" w:cs="Times New Roman"/>
          <w:sz w:val="28"/>
          <w:szCs w:val="28"/>
        </w:rPr>
        <w:t xml:space="preserve"> - калькуляция потребности в ресурсах на установленный измеритель технологического процесса;</w:t>
      </w:r>
    </w:p>
    <w:p w:rsidR="00077591" w:rsidRPr="00D835EE" w:rsidRDefault="00077591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b/>
          <w:sz w:val="28"/>
          <w:szCs w:val="28"/>
        </w:rPr>
        <w:t>научно-техническое сопровождение</w:t>
      </w:r>
      <w:r w:rsidR="00C073DB" w:rsidRPr="00D835EE">
        <w:rPr>
          <w:rFonts w:ascii="Times New Roman" w:hAnsi="Times New Roman" w:cs="Times New Roman"/>
          <w:b/>
          <w:sz w:val="28"/>
          <w:szCs w:val="28"/>
        </w:rPr>
        <w:t xml:space="preserve"> инженерных изысканий</w:t>
      </w:r>
      <w:r w:rsidRPr="00D835EE">
        <w:rPr>
          <w:rFonts w:ascii="Times New Roman" w:hAnsi="Times New Roman" w:cs="Times New Roman"/>
          <w:sz w:val="28"/>
          <w:szCs w:val="28"/>
        </w:rPr>
        <w:t xml:space="preserve"> - комплекс работ научно-аналитического, методического, информационного, экспертно-контрольного и организационного характера, осуществляемых в процессе изысканий в целях обеспечения надежности сооружений</w:t>
      </w:r>
      <w:r w:rsidR="004B3BED" w:rsidRPr="00D835EE">
        <w:rPr>
          <w:rFonts w:ascii="Times New Roman" w:hAnsi="Times New Roman" w:cs="Times New Roman"/>
          <w:sz w:val="28"/>
          <w:szCs w:val="28"/>
        </w:rPr>
        <w:t>;</w:t>
      </w:r>
    </w:p>
    <w:p w:rsidR="006362A0" w:rsidRPr="00D835EE" w:rsidRDefault="006362A0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b/>
          <w:sz w:val="28"/>
          <w:szCs w:val="28"/>
        </w:rPr>
        <w:t>нормальные условия производства работ:</w:t>
      </w:r>
      <w:r w:rsidRPr="00D835EE">
        <w:rPr>
          <w:rFonts w:ascii="Times New Roman" w:hAnsi="Times New Roman" w:cs="Times New Roman"/>
          <w:sz w:val="28"/>
          <w:szCs w:val="28"/>
        </w:rPr>
        <w:t xml:space="preserve"> характеристика условий </w:t>
      </w:r>
      <w:r w:rsidR="0080180D" w:rsidRPr="00D835EE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Pr="00D835EE">
        <w:rPr>
          <w:rFonts w:ascii="Times New Roman" w:hAnsi="Times New Roman" w:cs="Times New Roman"/>
          <w:sz w:val="28"/>
          <w:szCs w:val="28"/>
        </w:rPr>
        <w:t>работ, выполняемых с учетом рациональной организации труда и производства, современного развития техники и технологии, соблюдения требований безопасности, полного использования трудовых и технических ресурсов при положительной температуре воздуха, в отсутствие осложняющих внешних факторов (стесненность, загазованность и т.п.)</w:t>
      </w:r>
      <w:r w:rsidR="00FC76D2" w:rsidRPr="00D835EE">
        <w:rPr>
          <w:rFonts w:ascii="Times New Roman" w:hAnsi="Times New Roman" w:cs="Times New Roman"/>
          <w:sz w:val="28"/>
          <w:szCs w:val="28"/>
        </w:rPr>
        <w:t xml:space="preserve">, </w:t>
      </w:r>
      <w:r w:rsidR="00FC76D2" w:rsidRPr="00D835EE">
        <w:rPr>
          <w:rFonts w:ascii="Times New Roman" w:eastAsia="Times New Roman" w:hAnsi="Times New Roman" w:cs="Times New Roman"/>
          <w:kern w:val="28"/>
          <w:sz w:val="28"/>
          <w:szCs w:val="28"/>
        </w:rPr>
        <w:t>а также отсутствие 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</w:t>
      </w:r>
      <w:r w:rsidRPr="00D835EE">
        <w:rPr>
          <w:rFonts w:ascii="Times New Roman" w:hAnsi="Times New Roman" w:cs="Times New Roman"/>
          <w:sz w:val="28"/>
          <w:szCs w:val="28"/>
        </w:rPr>
        <w:t>;</w:t>
      </w:r>
    </w:p>
    <w:p w:rsidR="006362A0" w:rsidRPr="00D835EE" w:rsidRDefault="006362A0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b/>
          <w:sz w:val="28"/>
          <w:szCs w:val="28"/>
        </w:rPr>
        <w:t>нормативное наблюдение</w:t>
      </w:r>
      <w:r w:rsidRPr="00D835EE">
        <w:rPr>
          <w:rFonts w:ascii="Times New Roman" w:hAnsi="Times New Roman" w:cs="Times New Roman"/>
          <w:sz w:val="28"/>
          <w:szCs w:val="28"/>
        </w:rPr>
        <w:t xml:space="preserve"> - выборочное исследование технологического процесса, состоящее в учете затрат труда </w:t>
      </w:r>
      <w:r w:rsidR="00467657" w:rsidRPr="00D835EE">
        <w:rPr>
          <w:rFonts w:ascii="Times New Roman" w:hAnsi="Times New Roman" w:cs="Times New Roman"/>
          <w:sz w:val="28"/>
          <w:szCs w:val="28"/>
        </w:rPr>
        <w:t xml:space="preserve">рабочих и инженерно-технических </w:t>
      </w:r>
      <w:r w:rsidR="00467657" w:rsidRPr="00D835EE">
        <w:rPr>
          <w:rFonts w:ascii="Times New Roman" w:hAnsi="Times New Roman" w:cs="Times New Roman"/>
          <w:sz w:val="28"/>
          <w:szCs w:val="28"/>
        </w:rPr>
        <w:lastRenderedPageBreak/>
        <w:t>работников, непосредственно занятых на выполнении полевых работ</w:t>
      </w:r>
      <w:r w:rsidRPr="00D835EE">
        <w:rPr>
          <w:rFonts w:ascii="Times New Roman" w:hAnsi="Times New Roman" w:cs="Times New Roman"/>
          <w:sz w:val="28"/>
          <w:szCs w:val="28"/>
        </w:rPr>
        <w:t>, времени использования машин, определении расхода необходимых материальных ресурсов и описании условий, характеризующих технологию и организацию исследуемого процесса;</w:t>
      </w:r>
    </w:p>
    <w:p w:rsidR="006362A0" w:rsidRPr="00D835EE" w:rsidRDefault="006362A0" w:rsidP="000402A7">
      <w:pPr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eastAsia="Times New Roman" w:hAnsi="Times New Roman" w:cs="Times New Roman"/>
          <w:b/>
          <w:sz w:val="28"/>
          <w:szCs w:val="28"/>
        </w:rPr>
        <w:t>объект-представитель</w:t>
      </w:r>
      <w:r w:rsidRPr="00D835EE">
        <w:rPr>
          <w:rFonts w:ascii="Times New Roman" w:eastAsia="Times New Roman" w:hAnsi="Times New Roman" w:cs="Times New Roman"/>
          <w:sz w:val="28"/>
          <w:szCs w:val="28"/>
        </w:rPr>
        <w:t xml:space="preserve"> — объект капитального строительства, выбранный из числа аналогичных объектов по принципу его соответствия функциональному назначению, архитектурным и конструктивным решениям и другим техническим характеристикам, а также условиям размещения, принятым для включаемого в состав норматива объекта</w:t>
      </w:r>
      <w:r w:rsidR="00000E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62A0" w:rsidRPr="00D835EE" w:rsidRDefault="006362A0" w:rsidP="000402A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b/>
          <w:sz w:val="28"/>
          <w:szCs w:val="28"/>
        </w:rPr>
        <w:t>программа работ</w:t>
      </w:r>
      <w:r w:rsidRPr="00D835EE">
        <w:rPr>
          <w:rFonts w:ascii="Times New Roman" w:hAnsi="Times New Roman" w:cs="Times New Roman"/>
          <w:sz w:val="28"/>
          <w:szCs w:val="28"/>
        </w:rPr>
        <w:t xml:space="preserve"> - организационно-распорядительный документ, в котором указан перечень видов проведения инженерных изысканий, установлены объемы, методики и технология выполнения работ, необходимые и достаточные для выполнения задания</w:t>
      </w:r>
      <w:r w:rsidR="00000EC6">
        <w:rPr>
          <w:rFonts w:ascii="Times New Roman" w:hAnsi="Times New Roman" w:cs="Times New Roman"/>
          <w:sz w:val="28"/>
          <w:szCs w:val="28"/>
        </w:rPr>
        <w:t>;</w:t>
      </w:r>
    </w:p>
    <w:p w:rsidR="006362A0" w:rsidRPr="00D835EE" w:rsidRDefault="006362A0" w:rsidP="000402A7">
      <w:pPr>
        <w:pStyle w:val="a4"/>
        <w:spacing w:line="288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835E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сложные природные условия</w:t>
      </w:r>
      <w:r w:rsidRPr="00D835E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</w:t>
      </w:r>
      <w:r w:rsidR="00000EC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6362A0" w:rsidRPr="00D835EE" w:rsidRDefault="006362A0" w:rsidP="000402A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b/>
          <w:sz w:val="28"/>
          <w:szCs w:val="28"/>
        </w:rPr>
        <w:t>сметные нормативы</w:t>
      </w:r>
      <w:r w:rsidRPr="00D835EE">
        <w:rPr>
          <w:rFonts w:ascii="Times New Roman" w:hAnsi="Times New Roman" w:cs="Times New Roman"/>
          <w:sz w:val="28"/>
          <w:szCs w:val="28"/>
        </w:rPr>
        <w:t xml:space="preserve"> - сметные нормы и методики, необходимые для определения сметной стоимости строительства, стоимости работ по инженерным изысканиям и по подготовке проектной документации, а также методики разработки и применения сметных норм;</w:t>
      </w:r>
    </w:p>
    <w:p w:rsidR="006362A0" w:rsidRPr="00D835EE" w:rsidRDefault="006362A0" w:rsidP="000402A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b/>
          <w:sz w:val="28"/>
          <w:szCs w:val="28"/>
        </w:rPr>
        <w:t>сметные нормы</w:t>
      </w:r>
      <w:r w:rsidRPr="00D835EE">
        <w:rPr>
          <w:rFonts w:ascii="Times New Roman" w:hAnsi="Times New Roman" w:cs="Times New Roman"/>
          <w:sz w:val="28"/>
          <w:szCs w:val="28"/>
        </w:rPr>
        <w:t xml:space="preserve"> - совокупность количественных показателей материалов, изделий, конструкций и оборудования, затрат труда работников в строительстве, времени эксплуатации машин и механизмов (далее - строительные ресурсы), установленных на принятую единицу измерения, и иных затрат, применяемых при определении сметной стоимости строительства;</w:t>
      </w:r>
    </w:p>
    <w:p w:rsidR="006362A0" w:rsidRPr="00D835EE" w:rsidRDefault="006362A0" w:rsidP="000402A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b/>
          <w:sz w:val="28"/>
          <w:szCs w:val="28"/>
        </w:rPr>
        <w:t>сметные цены строительных ресурсов</w:t>
      </w:r>
      <w:r w:rsidRPr="00D835EE">
        <w:rPr>
          <w:rFonts w:ascii="Times New Roman" w:hAnsi="Times New Roman" w:cs="Times New Roman"/>
          <w:sz w:val="28"/>
          <w:szCs w:val="28"/>
        </w:rPr>
        <w:t xml:space="preserve"> - сводная агрегированная в территориальном разрезе документированная информация о стоимости строительных ресурсов,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строительстве;</w:t>
      </w:r>
    </w:p>
    <w:p w:rsidR="006362A0" w:rsidRPr="00D835EE" w:rsidRDefault="006362A0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b/>
          <w:sz w:val="28"/>
          <w:szCs w:val="28"/>
        </w:rPr>
        <w:t>техническая часть сборника</w:t>
      </w:r>
      <w:r w:rsidRPr="00D835EE">
        <w:rPr>
          <w:rFonts w:ascii="Times New Roman" w:hAnsi="Times New Roman" w:cs="Times New Roman"/>
          <w:sz w:val="28"/>
          <w:szCs w:val="28"/>
        </w:rPr>
        <w:t xml:space="preserve"> - раздел сборника укрупненных нормативов цены строительства, содержащий информацию, необходимую для осуществления </w:t>
      </w:r>
      <w:proofErr w:type="gramStart"/>
      <w:r w:rsidRPr="00D835EE">
        <w:rPr>
          <w:rFonts w:ascii="Times New Roman" w:hAnsi="Times New Roman" w:cs="Times New Roman"/>
          <w:sz w:val="28"/>
          <w:szCs w:val="28"/>
        </w:rPr>
        <w:t>расчетов стоимости строительства объектов капитального строительства</w:t>
      </w:r>
      <w:proofErr w:type="gramEnd"/>
      <w:r w:rsidRPr="00D835EE">
        <w:rPr>
          <w:rFonts w:ascii="Times New Roman" w:hAnsi="Times New Roman" w:cs="Times New Roman"/>
          <w:sz w:val="28"/>
          <w:szCs w:val="28"/>
        </w:rPr>
        <w:t>;</w:t>
      </w:r>
    </w:p>
    <w:p w:rsidR="006362A0" w:rsidRPr="00D835EE" w:rsidRDefault="006362A0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b/>
          <w:sz w:val="28"/>
          <w:szCs w:val="28"/>
        </w:rPr>
        <w:lastRenderedPageBreak/>
        <w:t>техническое нормирование</w:t>
      </w:r>
      <w:r w:rsidRPr="00D835EE">
        <w:rPr>
          <w:rFonts w:ascii="Times New Roman" w:hAnsi="Times New Roman" w:cs="Times New Roman"/>
          <w:sz w:val="28"/>
          <w:szCs w:val="28"/>
        </w:rPr>
        <w:t xml:space="preserve"> - процесс установления технически обоснованных норм затрат труда </w:t>
      </w:r>
      <w:r w:rsidR="00467657" w:rsidRPr="00D835EE">
        <w:rPr>
          <w:rFonts w:ascii="Times New Roman" w:hAnsi="Times New Roman" w:cs="Times New Roman"/>
          <w:sz w:val="28"/>
          <w:szCs w:val="28"/>
        </w:rPr>
        <w:t>рабочих и инженерно-технических работников, непосредственно занятых на выполнении полевых работ</w:t>
      </w:r>
      <w:r w:rsidRPr="00D835EE">
        <w:rPr>
          <w:rFonts w:ascii="Times New Roman" w:hAnsi="Times New Roman" w:cs="Times New Roman"/>
          <w:sz w:val="28"/>
          <w:szCs w:val="28"/>
        </w:rPr>
        <w:t>, времени эксплуатации машин и механизмов и расхода материальных ресурсов на единицу измерения;</w:t>
      </w:r>
    </w:p>
    <w:p w:rsidR="006362A0" w:rsidRPr="00D835EE" w:rsidRDefault="006362A0" w:rsidP="000402A7">
      <w:pPr>
        <w:pStyle w:val="a4"/>
        <w:spacing w:line="288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D835EE">
        <w:rPr>
          <w:rFonts w:ascii="Times New Roman" w:hAnsi="Times New Roman" w:cs="Times New Roman"/>
          <w:b/>
          <w:sz w:val="28"/>
          <w:szCs w:val="28"/>
        </w:rPr>
        <w:t>техногенные воздействия</w:t>
      </w:r>
      <w:r w:rsidRPr="00D835EE">
        <w:rPr>
          <w:rFonts w:ascii="Times New Roman" w:hAnsi="Times New Roman" w:cs="Times New Roman"/>
          <w:sz w:val="28"/>
          <w:szCs w:val="28"/>
        </w:rPr>
        <w:t xml:space="preserve">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</w:t>
      </w:r>
      <w:r w:rsidR="00000EC6">
        <w:rPr>
          <w:rFonts w:ascii="Times New Roman" w:hAnsi="Times New Roman" w:cs="Times New Roman"/>
          <w:sz w:val="28"/>
          <w:szCs w:val="28"/>
        </w:rPr>
        <w:t>;</w:t>
      </w:r>
    </w:p>
    <w:p w:rsidR="006362A0" w:rsidRPr="00D835EE" w:rsidRDefault="006362A0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Pr="00D835EE">
        <w:rPr>
          <w:rFonts w:ascii="Times New Roman" w:hAnsi="Times New Roman" w:cs="Times New Roman"/>
          <w:sz w:val="28"/>
          <w:szCs w:val="28"/>
        </w:rPr>
        <w:t xml:space="preserve"> - организационно-технологический документ, содержащий комплекс мероприятий по организации и выполнению технологического процесса и в его составе рабочих операций с наиболее эффективным использованием современных средств механизации, технологической оснастки, инструмента и приспособлений. Разрабатывается в составе проекта производства работ или в качестве самостоятельного документа;</w:t>
      </w:r>
    </w:p>
    <w:p w:rsidR="006362A0" w:rsidRPr="00D835EE" w:rsidRDefault="006362A0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b/>
          <w:sz w:val="28"/>
          <w:szCs w:val="28"/>
        </w:rPr>
        <w:t>технологический процесс</w:t>
      </w:r>
      <w:r w:rsidRPr="00D835EE">
        <w:rPr>
          <w:rFonts w:ascii="Times New Roman" w:hAnsi="Times New Roman" w:cs="Times New Roman"/>
          <w:sz w:val="28"/>
          <w:szCs w:val="28"/>
        </w:rPr>
        <w:t xml:space="preserve"> - совокупность объединенных в технологической и организационной последовательности рабочих операций, характеризующихся неизменностью состава исполнителей и рабочего места. Результатом технологического процесса является продукция, измеряемая в натуральных показателях (</w:t>
      </w:r>
      <w:r w:rsidR="00064E5B">
        <w:rPr>
          <w:rFonts w:ascii="Times New Roman" w:hAnsi="Times New Roman" w:cs="Times New Roman"/>
          <w:sz w:val="28"/>
          <w:szCs w:val="28"/>
        </w:rPr>
        <w:t xml:space="preserve">1 м. бурения, 1 скважина, </w:t>
      </w:r>
      <w:proofErr w:type="gramStart"/>
      <w:r w:rsidR="00064E5B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D835EE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AA6DAF">
        <w:rPr>
          <w:rFonts w:ascii="Times New Roman" w:hAnsi="Times New Roman" w:cs="Times New Roman"/>
          <w:sz w:val="28"/>
          <w:szCs w:val="28"/>
        </w:rPr>
        <w:t>;</w:t>
      </w:r>
    </w:p>
    <w:p w:rsidR="006362A0" w:rsidRPr="00D835EE" w:rsidRDefault="006362A0" w:rsidP="000402A7">
      <w:pPr>
        <w:pStyle w:val="a4"/>
        <w:spacing w:line="288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835E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трасса</w:t>
      </w:r>
      <w:r w:rsidRPr="00D835E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- условная линия, которая определяет ось линейного сооружения (трубопровода, кабеля, др.), соответствующая проектному положению на местности</w:t>
      </w:r>
      <w:r w:rsidR="00AA6DA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6362A0" w:rsidRPr="00D835EE" w:rsidRDefault="006362A0" w:rsidP="000402A7">
      <w:pPr>
        <w:pStyle w:val="a4"/>
        <w:spacing w:line="288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D835EE">
        <w:rPr>
          <w:rFonts w:ascii="Times New Roman" w:hAnsi="Times New Roman" w:cs="Times New Roman"/>
          <w:b/>
          <w:sz w:val="28"/>
          <w:szCs w:val="28"/>
        </w:rPr>
        <w:t>уровень ответственности</w:t>
      </w:r>
      <w:r w:rsidRPr="00D835EE">
        <w:rPr>
          <w:rFonts w:ascii="Times New Roman" w:hAnsi="Times New Roman" w:cs="Times New Roman"/>
          <w:sz w:val="28"/>
          <w:szCs w:val="28"/>
        </w:rPr>
        <w:t xml:space="preserve"> - характеристика здания или сооружения, определяемая в соответствии с объемом экономических, социальных и экологических последствий его разрушения</w:t>
      </w:r>
      <w:r w:rsidR="00AA6DAF">
        <w:rPr>
          <w:rFonts w:ascii="Times New Roman" w:hAnsi="Times New Roman" w:cs="Times New Roman"/>
          <w:sz w:val="28"/>
          <w:szCs w:val="28"/>
        </w:rPr>
        <w:t>;</w:t>
      </w:r>
    </w:p>
    <w:p w:rsidR="00000999" w:rsidRPr="00D835EE" w:rsidRDefault="006362A0" w:rsidP="000402A7">
      <w:pPr>
        <w:pStyle w:val="a4"/>
        <w:spacing w:line="288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D835EE">
        <w:rPr>
          <w:rFonts w:ascii="Times New Roman" w:hAnsi="Times New Roman" w:cs="Times New Roman"/>
          <w:b/>
          <w:sz w:val="28"/>
          <w:szCs w:val="28"/>
        </w:rPr>
        <w:t>этап выполнения инженерных изысканий</w:t>
      </w:r>
      <w:r w:rsidRPr="00D835EE">
        <w:rPr>
          <w:rFonts w:ascii="Times New Roman" w:hAnsi="Times New Roman" w:cs="Times New Roman"/>
          <w:sz w:val="28"/>
          <w:szCs w:val="28"/>
        </w:rPr>
        <w:t xml:space="preserve"> - законченная часть работ вида (видов) инженерных изысканий (в том числе полевых, лабораторных </w:t>
      </w:r>
      <w:r w:rsidR="00AA6DAF">
        <w:rPr>
          <w:rFonts w:ascii="Times New Roman" w:hAnsi="Times New Roman" w:cs="Times New Roman"/>
          <w:sz w:val="28"/>
          <w:szCs w:val="28"/>
        </w:rPr>
        <w:br/>
      </w:r>
      <w:r w:rsidRPr="00D835EE">
        <w:rPr>
          <w:rFonts w:ascii="Times New Roman" w:hAnsi="Times New Roman" w:cs="Times New Roman"/>
          <w:sz w:val="28"/>
          <w:szCs w:val="28"/>
        </w:rPr>
        <w:t>и камеральных работ), позволяющая решить отдельные задачи при подготовке документов территориального планирования, документации по планировке территории и выборе площадок (трасс) строительства, при архитектурно-строительном проектировании, строительстве, реконструкции объектов капитального строительства</w:t>
      </w:r>
      <w:r w:rsidR="00AA6DAF">
        <w:rPr>
          <w:rFonts w:ascii="Times New Roman" w:hAnsi="Times New Roman" w:cs="Times New Roman"/>
          <w:sz w:val="28"/>
          <w:szCs w:val="28"/>
        </w:rPr>
        <w:t>;</w:t>
      </w:r>
      <w:r w:rsidR="00000999" w:rsidRPr="00D835EE"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D50D58" w:rsidRPr="00D835EE" w:rsidRDefault="00807023" w:rsidP="000402A7">
      <w:pPr>
        <w:pStyle w:val="a4"/>
        <w:spacing w:line="288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D835EE">
        <w:rPr>
          <w:rFonts w:ascii="Times New Roman" w:hAnsi="Times New Roman" w:cs="Times New Roman"/>
          <w:b/>
          <w:caps/>
          <w:sz w:val="28"/>
          <w:szCs w:val="28"/>
        </w:rPr>
        <w:lastRenderedPageBreak/>
        <w:t>3</w:t>
      </w:r>
      <w:r w:rsidR="00D50D58" w:rsidRPr="00D835EE">
        <w:rPr>
          <w:rFonts w:ascii="Times New Roman" w:hAnsi="Times New Roman" w:cs="Times New Roman"/>
          <w:b/>
          <w:caps/>
          <w:sz w:val="28"/>
          <w:szCs w:val="28"/>
        </w:rPr>
        <w:t xml:space="preserve">. Порядок разработки сметных </w:t>
      </w:r>
      <w:r w:rsidR="00000999" w:rsidRPr="00D835EE">
        <w:rPr>
          <w:rFonts w:ascii="Times New Roman" w:hAnsi="Times New Roman" w:cs="Times New Roman"/>
          <w:b/>
          <w:caps/>
          <w:sz w:val="28"/>
          <w:szCs w:val="28"/>
        </w:rPr>
        <w:t xml:space="preserve">НОРМАТИВОВ </w:t>
      </w:r>
      <w:r w:rsidR="00D1744A">
        <w:rPr>
          <w:rFonts w:ascii="Times New Roman" w:hAnsi="Times New Roman" w:cs="Times New Roman"/>
          <w:b/>
          <w:caps/>
          <w:sz w:val="28"/>
          <w:szCs w:val="28"/>
        </w:rPr>
        <w:br/>
      </w:r>
      <w:r w:rsidR="00000999" w:rsidRPr="00D835EE">
        <w:rPr>
          <w:rFonts w:ascii="Times New Roman" w:hAnsi="Times New Roman" w:cs="Times New Roman"/>
          <w:b/>
          <w:caps/>
          <w:sz w:val="28"/>
          <w:szCs w:val="28"/>
        </w:rPr>
        <w:t xml:space="preserve">НА </w:t>
      </w:r>
      <w:r w:rsidR="00D50D58" w:rsidRPr="00D835EE">
        <w:rPr>
          <w:rFonts w:ascii="Times New Roman" w:hAnsi="Times New Roman" w:cs="Times New Roman"/>
          <w:b/>
          <w:caps/>
          <w:sz w:val="28"/>
          <w:szCs w:val="28"/>
        </w:rPr>
        <w:t>инженерные изыскания</w:t>
      </w:r>
      <w:r w:rsidR="00000999" w:rsidRPr="00D835EE">
        <w:rPr>
          <w:rFonts w:ascii="Times New Roman" w:hAnsi="Times New Roman" w:cs="Times New Roman"/>
          <w:b/>
          <w:caps/>
          <w:sz w:val="28"/>
          <w:szCs w:val="28"/>
        </w:rPr>
        <w:t xml:space="preserve"> для строительства</w:t>
      </w:r>
    </w:p>
    <w:p w:rsidR="00A91BB5" w:rsidRPr="00D835EE" w:rsidRDefault="00A91BB5" w:rsidP="000402A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7320" w:rsidRPr="00D835EE" w:rsidRDefault="00523468" w:rsidP="000402A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35EE">
        <w:rPr>
          <w:rFonts w:ascii="Times New Roman" w:hAnsi="Times New Roman" w:cs="Times New Roman"/>
          <w:b/>
          <w:bCs/>
          <w:sz w:val="28"/>
          <w:szCs w:val="28"/>
        </w:rPr>
        <w:t>3.1. Общие положения.</w:t>
      </w:r>
    </w:p>
    <w:p w:rsidR="007A4D35" w:rsidRPr="00D835EE" w:rsidRDefault="005D3BAC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3.1.1 </w:t>
      </w:r>
      <w:r w:rsidR="00936127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определении </w:t>
      </w:r>
      <w:r w:rsidR="007A4D35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C474C8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метн</w:t>
      </w:r>
      <w:r w:rsidR="007A4D35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C474C8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стоимост</w:t>
      </w:r>
      <w:r w:rsidR="007A4D35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C474C8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474C8" w:rsidRPr="00D835EE">
        <w:rPr>
          <w:rFonts w:ascii="Times New Roman" w:hAnsi="Times New Roman" w:cs="Times New Roman"/>
          <w:sz w:val="28"/>
          <w:szCs w:val="28"/>
        </w:rPr>
        <w:t>инженерных изысканий</w:t>
      </w:r>
      <w:r w:rsidR="0090333B" w:rsidRPr="00D835EE">
        <w:rPr>
          <w:rFonts w:ascii="Times New Roman" w:hAnsi="Times New Roman" w:cs="Times New Roman"/>
          <w:sz w:val="28"/>
          <w:szCs w:val="28"/>
        </w:rPr>
        <w:t>,</w:t>
      </w:r>
      <w:r w:rsidR="007A4D35" w:rsidRPr="00D835EE">
        <w:rPr>
          <w:rFonts w:ascii="Times New Roman" w:hAnsi="Times New Roman" w:cs="Times New Roman"/>
          <w:sz w:val="28"/>
          <w:szCs w:val="28"/>
        </w:rPr>
        <w:t xml:space="preserve"> </w:t>
      </w:r>
      <w:r w:rsidR="0090333B" w:rsidRPr="00D835EE">
        <w:rPr>
          <w:rFonts w:ascii="Times New Roman" w:hAnsi="Times New Roman" w:cs="Times New Roman"/>
          <w:sz w:val="28"/>
          <w:szCs w:val="28"/>
        </w:rPr>
        <w:t xml:space="preserve">финансируемых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 </w:t>
      </w:r>
      <w:r w:rsidR="007A4D35" w:rsidRPr="00D835EE">
        <w:rPr>
          <w:rFonts w:ascii="Times New Roman" w:hAnsi="Times New Roman" w:cs="Times New Roman"/>
          <w:sz w:val="28"/>
          <w:szCs w:val="28"/>
        </w:rPr>
        <w:t>использ</w:t>
      </w:r>
      <w:r w:rsidR="00936127" w:rsidRPr="00D835EE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7A4D35" w:rsidRPr="00D835EE">
        <w:rPr>
          <w:rFonts w:ascii="Times New Roman" w:hAnsi="Times New Roman" w:cs="Times New Roman"/>
          <w:sz w:val="28"/>
          <w:szCs w:val="28"/>
        </w:rPr>
        <w:t>СНИИ</w:t>
      </w:r>
      <w:r w:rsidR="0090333B" w:rsidRPr="00D835EE">
        <w:rPr>
          <w:rFonts w:ascii="Times New Roman" w:hAnsi="Times New Roman" w:cs="Times New Roman"/>
          <w:sz w:val="28"/>
          <w:szCs w:val="28"/>
        </w:rPr>
        <w:t xml:space="preserve"> разработанные в соответствии с настоящей Методикой</w:t>
      </w:r>
      <w:r w:rsidR="007A4D35" w:rsidRPr="00D835EE">
        <w:rPr>
          <w:rFonts w:ascii="Times New Roman" w:hAnsi="Times New Roman" w:cs="Times New Roman"/>
          <w:sz w:val="28"/>
          <w:szCs w:val="28"/>
        </w:rPr>
        <w:t xml:space="preserve">, </w:t>
      </w:r>
      <w:r w:rsidR="004D1933" w:rsidRPr="00D835EE">
        <w:rPr>
          <w:rFonts w:ascii="Times New Roman" w:hAnsi="Times New Roman" w:cs="Times New Roman"/>
          <w:sz w:val="28"/>
          <w:szCs w:val="28"/>
        </w:rPr>
        <w:t xml:space="preserve">включенные </w:t>
      </w:r>
      <w:r w:rsidR="007A4D35" w:rsidRPr="00D835EE">
        <w:rPr>
          <w:rFonts w:ascii="Times New Roman" w:hAnsi="Times New Roman" w:cs="Times New Roman"/>
          <w:sz w:val="28"/>
          <w:szCs w:val="28"/>
        </w:rPr>
        <w:t xml:space="preserve">в федеральный реестр сметных нормативов </w:t>
      </w:r>
      <w:r w:rsidR="00C474C8" w:rsidRPr="00D835EE">
        <w:rPr>
          <w:rFonts w:ascii="Times New Roman" w:hAnsi="Times New Roman" w:cs="Times New Roman"/>
          <w:sz w:val="28"/>
          <w:szCs w:val="28"/>
        </w:rPr>
        <w:t>и сметны</w:t>
      </w:r>
      <w:r w:rsidR="0090333B" w:rsidRPr="00D835EE">
        <w:rPr>
          <w:rFonts w:ascii="Times New Roman" w:hAnsi="Times New Roman" w:cs="Times New Roman"/>
          <w:sz w:val="28"/>
          <w:szCs w:val="28"/>
        </w:rPr>
        <w:t>е</w:t>
      </w:r>
      <w:r w:rsidR="00C474C8" w:rsidRPr="00D835EE">
        <w:rPr>
          <w:rFonts w:ascii="Times New Roman" w:hAnsi="Times New Roman" w:cs="Times New Roman"/>
          <w:sz w:val="28"/>
          <w:szCs w:val="28"/>
        </w:rPr>
        <w:t xml:space="preserve"> цен</w:t>
      </w:r>
      <w:r w:rsidR="0090333B" w:rsidRPr="00D835EE">
        <w:rPr>
          <w:rFonts w:ascii="Times New Roman" w:hAnsi="Times New Roman" w:cs="Times New Roman"/>
          <w:sz w:val="28"/>
          <w:szCs w:val="28"/>
        </w:rPr>
        <w:t>ы</w:t>
      </w:r>
      <w:r w:rsidR="00C474C8" w:rsidRPr="00D835EE">
        <w:rPr>
          <w:rFonts w:ascii="Times New Roman" w:hAnsi="Times New Roman" w:cs="Times New Roman"/>
          <w:sz w:val="28"/>
          <w:szCs w:val="28"/>
        </w:rPr>
        <w:t xml:space="preserve"> строительных ресурсов, </w:t>
      </w:r>
      <w:r w:rsidR="007A4D35" w:rsidRPr="00D835EE">
        <w:rPr>
          <w:rFonts w:ascii="Times New Roman" w:hAnsi="Times New Roman" w:cs="Times New Roman"/>
          <w:sz w:val="28"/>
          <w:szCs w:val="28"/>
        </w:rPr>
        <w:t>включенны</w:t>
      </w:r>
      <w:r w:rsidR="0090333B" w:rsidRPr="00D835EE">
        <w:rPr>
          <w:rFonts w:ascii="Times New Roman" w:hAnsi="Times New Roman" w:cs="Times New Roman"/>
          <w:sz w:val="28"/>
          <w:szCs w:val="28"/>
        </w:rPr>
        <w:t>е</w:t>
      </w:r>
      <w:r w:rsidR="007A4D35" w:rsidRPr="00D835EE">
        <w:rPr>
          <w:rFonts w:ascii="Times New Roman" w:hAnsi="Times New Roman" w:cs="Times New Roman"/>
          <w:sz w:val="28"/>
          <w:szCs w:val="28"/>
        </w:rPr>
        <w:t xml:space="preserve"> в федеральную государственную информационную систему «Ценообразование в строительстве». </w:t>
      </w:r>
    </w:p>
    <w:p w:rsidR="00E232E3" w:rsidRDefault="005D3BAC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35EE">
        <w:rPr>
          <w:rFonts w:ascii="Times New Roman" w:hAnsi="Times New Roman" w:cs="Times New Roman"/>
          <w:sz w:val="28"/>
          <w:szCs w:val="28"/>
        </w:rPr>
        <w:t>3.1.2 </w:t>
      </w:r>
      <w:r w:rsidR="00E232E3" w:rsidRPr="00D835EE">
        <w:rPr>
          <w:rFonts w:ascii="Times New Roman" w:hAnsi="Times New Roman" w:cs="Times New Roman"/>
          <w:sz w:val="28"/>
          <w:szCs w:val="28"/>
        </w:rPr>
        <w:t xml:space="preserve">СНИИ разрабатываются в виде сборников, содержащих </w:t>
      </w:r>
      <w:r w:rsidR="009C3467" w:rsidRPr="00D835EE">
        <w:rPr>
          <w:rFonts w:ascii="Times New Roman" w:hAnsi="Times New Roman" w:cs="Times New Roman"/>
          <w:sz w:val="28"/>
          <w:szCs w:val="28"/>
        </w:rPr>
        <w:t xml:space="preserve">элементные </w:t>
      </w:r>
      <w:r w:rsidR="00E232E3" w:rsidRPr="00D835EE">
        <w:rPr>
          <w:rFonts w:ascii="Times New Roman" w:hAnsi="Times New Roman" w:cs="Times New Roman"/>
          <w:sz w:val="28"/>
          <w:szCs w:val="28"/>
        </w:rPr>
        <w:t>сметные нормы на полевые работы</w:t>
      </w:r>
      <w:r w:rsidR="009C3467" w:rsidRPr="00D835EE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spellStart"/>
      <w:r w:rsidR="009C3467" w:rsidRPr="00D835EE">
        <w:rPr>
          <w:rFonts w:ascii="Times New Roman" w:hAnsi="Times New Roman" w:cs="Times New Roman"/>
          <w:sz w:val="28"/>
          <w:szCs w:val="28"/>
        </w:rPr>
        <w:t>ЭСНи</w:t>
      </w:r>
      <w:proofErr w:type="spellEnd"/>
      <w:r w:rsidR="00E232E3" w:rsidRPr="00D835EE">
        <w:rPr>
          <w:rFonts w:ascii="Times New Roman" w:hAnsi="Times New Roman" w:cs="Times New Roman"/>
          <w:sz w:val="28"/>
          <w:szCs w:val="28"/>
        </w:rPr>
        <w:t xml:space="preserve">, </w:t>
      </w:r>
      <w:r w:rsidR="00512E8B" w:rsidRPr="00D835EE">
        <w:rPr>
          <w:rFonts w:ascii="Times New Roman" w:hAnsi="Times New Roman" w:cs="Times New Roman"/>
          <w:sz w:val="28"/>
          <w:szCs w:val="28"/>
        </w:rPr>
        <w:t>норматив</w:t>
      </w:r>
      <w:r w:rsidR="00512E8B">
        <w:rPr>
          <w:rFonts w:ascii="Times New Roman" w:hAnsi="Times New Roman" w:cs="Times New Roman"/>
          <w:sz w:val="28"/>
          <w:szCs w:val="28"/>
        </w:rPr>
        <w:t>ы</w:t>
      </w:r>
      <w:r w:rsidR="00512E8B" w:rsidRPr="00D835EE">
        <w:rPr>
          <w:rFonts w:ascii="Times New Roman" w:hAnsi="Times New Roman" w:cs="Times New Roman"/>
          <w:sz w:val="28"/>
          <w:szCs w:val="28"/>
        </w:rPr>
        <w:t xml:space="preserve"> </w:t>
      </w:r>
      <w:r w:rsidR="00512E8B">
        <w:rPr>
          <w:rFonts w:ascii="Times New Roman" w:hAnsi="Times New Roman" w:cs="Times New Roman"/>
          <w:sz w:val="28"/>
          <w:szCs w:val="28"/>
        </w:rPr>
        <w:t>стоимости</w:t>
      </w:r>
      <w:r w:rsidR="00512E8B" w:rsidRPr="00D835EE">
        <w:rPr>
          <w:rFonts w:ascii="Times New Roman" w:hAnsi="Times New Roman" w:cs="Times New Roman"/>
          <w:sz w:val="28"/>
          <w:szCs w:val="28"/>
        </w:rPr>
        <w:t xml:space="preserve"> камеральны</w:t>
      </w:r>
      <w:r w:rsidR="00512E8B">
        <w:rPr>
          <w:rFonts w:ascii="Times New Roman" w:hAnsi="Times New Roman" w:cs="Times New Roman"/>
          <w:sz w:val="28"/>
          <w:szCs w:val="28"/>
        </w:rPr>
        <w:t>х</w:t>
      </w:r>
      <w:r w:rsidR="00512E8B" w:rsidRPr="00D835E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12E8B">
        <w:rPr>
          <w:rFonts w:ascii="Times New Roman" w:hAnsi="Times New Roman" w:cs="Times New Roman"/>
          <w:sz w:val="28"/>
          <w:szCs w:val="28"/>
        </w:rPr>
        <w:t>,</w:t>
      </w:r>
      <w:r w:rsidR="00512E8B" w:rsidRPr="00D835EE">
        <w:rPr>
          <w:rFonts w:ascii="Times New Roman" w:hAnsi="Times New Roman" w:cs="Times New Roman"/>
          <w:sz w:val="28"/>
          <w:szCs w:val="28"/>
        </w:rPr>
        <w:t xml:space="preserve"> </w:t>
      </w:r>
      <w:r w:rsidR="00512E8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E232E3" w:rsidRPr="00D835EE">
        <w:rPr>
          <w:rFonts w:ascii="Times New Roman" w:hAnsi="Times New Roman" w:cs="Times New Roman"/>
          <w:sz w:val="28"/>
          <w:szCs w:val="28"/>
        </w:rPr>
        <w:t>стоимости лабораторных работ, методику применения сметных норм на полевые работы, норматив</w:t>
      </w:r>
      <w:r w:rsidR="00BD6D3E">
        <w:rPr>
          <w:rFonts w:ascii="Times New Roman" w:hAnsi="Times New Roman" w:cs="Times New Roman"/>
          <w:sz w:val="28"/>
          <w:szCs w:val="28"/>
        </w:rPr>
        <w:t xml:space="preserve">ов стоимости </w:t>
      </w:r>
      <w:r w:rsidR="00E232E3" w:rsidRPr="00D835EE">
        <w:rPr>
          <w:rFonts w:ascii="Times New Roman" w:hAnsi="Times New Roman" w:cs="Times New Roman"/>
          <w:sz w:val="28"/>
          <w:szCs w:val="28"/>
        </w:rPr>
        <w:t xml:space="preserve"> камеральны</w:t>
      </w:r>
      <w:r w:rsidR="00BD6D3E">
        <w:rPr>
          <w:rFonts w:ascii="Times New Roman" w:hAnsi="Times New Roman" w:cs="Times New Roman"/>
          <w:sz w:val="28"/>
          <w:szCs w:val="28"/>
        </w:rPr>
        <w:t>х</w:t>
      </w:r>
      <w:r w:rsidR="00E232E3" w:rsidRPr="00D835EE">
        <w:rPr>
          <w:rFonts w:ascii="Times New Roman" w:hAnsi="Times New Roman" w:cs="Times New Roman"/>
          <w:sz w:val="28"/>
          <w:szCs w:val="28"/>
        </w:rPr>
        <w:t xml:space="preserve"> работ и </w:t>
      </w:r>
      <w:r w:rsidR="00BD6D3E">
        <w:rPr>
          <w:rFonts w:ascii="Times New Roman" w:hAnsi="Times New Roman" w:cs="Times New Roman"/>
          <w:sz w:val="28"/>
          <w:szCs w:val="28"/>
        </w:rPr>
        <w:t xml:space="preserve">нормативов </w:t>
      </w:r>
      <w:r w:rsidR="00E232E3" w:rsidRPr="00D835EE">
        <w:rPr>
          <w:rFonts w:ascii="Times New Roman" w:hAnsi="Times New Roman" w:cs="Times New Roman"/>
          <w:sz w:val="28"/>
          <w:szCs w:val="28"/>
        </w:rPr>
        <w:t xml:space="preserve">стоимости лабораторных работ, также необходимые корректирующие </w:t>
      </w:r>
      <w:r w:rsidR="00BD6D3E">
        <w:rPr>
          <w:rFonts w:ascii="Times New Roman" w:hAnsi="Times New Roman" w:cs="Times New Roman"/>
          <w:sz w:val="28"/>
          <w:szCs w:val="28"/>
        </w:rPr>
        <w:t xml:space="preserve">(поправочные) </w:t>
      </w:r>
      <w:r w:rsidR="00E232E3" w:rsidRPr="00D835EE">
        <w:rPr>
          <w:rFonts w:ascii="Times New Roman" w:hAnsi="Times New Roman" w:cs="Times New Roman"/>
          <w:sz w:val="28"/>
          <w:szCs w:val="28"/>
        </w:rPr>
        <w:t xml:space="preserve">коэффициенты. </w:t>
      </w:r>
      <w:proofErr w:type="gramEnd"/>
    </w:p>
    <w:p w:rsidR="007E4984" w:rsidRPr="00FD1FC6" w:rsidRDefault="007E4984" w:rsidP="007E4984">
      <w:pPr>
        <w:pStyle w:val="a4"/>
        <w:spacing w:line="288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Рекомендуемая номенклатура сборников </w:t>
      </w:r>
      <w:r w:rsidRPr="00FD1FC6">
        <w:rPr>
          <w:rFonts w:ascii="Times New Roman" w:eastAsia="Calibri" w:hAnsi="Times New Roman" w:cs="Times New Roman"/>
          <w:sz w:val="28"/>
          <w:szCs w:val="28"/>
          <w:lang w:eastAsia="ru-RU"/>
        </w:rPr>
        <w:t>СНИИ приведена в Приложении 1 настоящей Методик</w:t>
      </w:r>
      <w:r w:rsidR="00803C55" w:rsidRPr="00FD1FC6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FD1FC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87209" w:rsidRPr="00D835EE" w:rsidRDefault="005D3BAC" w:rsidP="000402A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3.1.3. </w:t>
      </w:r>
      <w:r w:rsidR="00A87209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СНИИИ разрабатываются для основных и специальных видов инженерных изысканий, перечень которых определен </w:t>
      </w:r>
      <w:r w:rsidR="004B7296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A87209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остановлением Правительства Р</w:t>
      </w:r>
      <w:r w:rsidR="004B7296">
        <w:rPr>
          <w:rFonts w:ascii="Times New Roman" w:eastAsia="Calibri" w:hAnsi="Times New Roman" w:cs="Times New Roman"/>
          <w:sz w:val="28"/>
          <w:szCs w:val="28"/>
          <w:lang w:eastAsia="ru-RU"/>
        </w:rPr>
        <w:t>оссийской Федерации</w:t>
      </w:r>
      <w:r w:rsidR="00A87209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19 января 2006 г. № 20 </w:t>
      </w:r>
      <w:r w:rsidR="004B729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A87209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«Об инженерных изысканиях для подготовки проектной документации, строительства, реконструкции объектов капитального строительства», в том числе:</w:t>
      </w:r>
    </w:p>
    <w:p w:rsidR="00A87209" w:rsidRPr="00D835EE" w:rsidRDefault="00271B13" w:rsidP="000402A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r w:rsidR="00A87209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виды инженерных изысканий:</w:t>
      </w:r>
    </w:p>
    <w:p w:rsidR="00A87209" w:rsidRPr="00D835EE" w:rsidRDefault="00A87209" w:rsidP="000402A7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>инженерно-геодезические изыскания;</w:t>
      </w:r>
    </w:p>
    <w:p w:rsidR="00A87209" w:rsidRPr="00D835EE" w:rsidRDefault="00A87209" w:rsidP="000402A7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>инженерно-геологические изыскания;</w:t>
      </w:r>
    </w:p>
    <w:p w:rsidR="00A87209" w:rsidRPr="00D835EE" w:rsidRDefault="00A87209" w:rsidP="000402A7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 xml:space="preserve">инженерно-гидрометеорологические изыскания; </w:t>
      </w:r>
    </w:p>
    <w:p w:rsidR="00A87209" w:rsidRPr="00D835EE" w:rsidRDefault="00A87209" w:rsidP="000402A7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>инженерно-экологические изыскания;</w:t>
      </w:r>
    </w:p>
    <w:p w:rsidR="00A87209" w:rsidRPr="00D835EE" w:rsidRDefault="00A87209" w:rsidP="000402A7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>инженерно-геотехнические изыскания</w:t>
      </w:r>
      <w:r w:rsidR="00D1744A">
        <w:rPr>
          <w:rFonts w:ascii="Times New Roman" w:hAnsi="Times New Roman"/>
          <w:sz w:val="28"/>
          <w:szCs w:val="28"/>
          <w:lang w:eastAsia="ru-RU"/>
        </w:rPr>
        <w:t>.</w:t>
      </w:r>
    </w:p>
    <w:p w:rsidR="00A87209" w:rsidRPr="00D835EE" w:rsidRDefault="00271B13" w:rsidP="000402A7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r w:rsidR="00A87209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Специальные виды инженерных изысканий:</w:t>
      </w:r>
    </w:p>
    <w:p w:rsidR="00A87209" w:rsidRPr="00D835EE" w:rsidRDefault="00A87209" w:rsidP="000402A7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геотехнические исследования; </w:t>
      </w:r>
    </w:p>
    <w:p w:rsidR="00A87209" w:rsidRPr="00D835EE" w:rsidRDefault="00A87209" w:rsidP="000402A7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>обследования состояния грунтов оснований зданий и сооружений, их строительных конструкций;</w:t>
      </w:r>
    </w:p>
    <w:p w:rsidR="00A87209" w:rsidRPr="00D835EE" w:rsidRDefault="00A87209" w:rsidP="000402A7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>поиск и разведка подземных вод для целей водоснабжения;</w:t>
      </w:r>
    </w:p>
    <w:p w:rsidR="00A87209" w:rsidRPr="00D835EE" w:rsidRDefault="00A87209" w:rsidP="000402A7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>локальный мониторинг компонентов окружающей среды;</w:t>
      </w:r>
    </w:p>
    <w:p w:rsidR="00A87209" w:rsidRPr="00D835EE" w:rsidRDefault="00A87209" w:rsidP="000402A7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>разведка грунтовых строительных материалов;</w:t>
      </w:r>
    </w:p>
    <w:p w:rsidR="00A87209" w:rsidRPr="00D835EE" w:rsidRDefault="00A87209" w:rsidP="000402A7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>локальные обследования загрязнения грунтов и грунтовых вод.</w:t>
      </w:r>
    </w:p>
    <w:p w:rsidR="00A87209" w:rsidRPr="00D835EE" w:rsidRDefault="005D3BAC" w:rsidP="000402A7">
      <w:pPr>
        <w:pStyle w:val="a4"/>
        <w:spacing w:line="288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3.1.4. </w:t>
      </w:r>
      <w:r w:rsidR="00A87209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СНИИ разрабатываются для условий выполнения работ в Московской области в благоприятный период года с положительными температурами наружного воздуха и нормального режима производства работ.</w:t>
      </w:r>
    </w:p>
    <w:p w:rsidR="00A87209" w:rsidRPr="00D835EE" w:rsidRDefault="005D3BAC" w:rsidP="000402A7">
      <w:pPr>
        <w:pStyle w:val="a4"/>
        <w:spacing w:line="288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3.1.5. </w:t>
      </w:r>
      <w:r w:rsidR="00A87209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выполнении изысканий в других районах Российской Федерации и других условиях (горные, высокогорные, пустынные и безводные районы, территории со специальным режимом, </w:t>
      </w:r>
      <w:r w:rsidR="00A87209" w:rsidRPr="00987CCE">
        <w:rPr>
          <w:rFonts w:ascii="Times New Roman" w:eastAsia="Calibri" w:hAnsi="Times New Roman" w:cs="Times New Roman"/>
          <w:sz w:val="28"/>
          <w:szCs w:val="28"/>
          <w:lang w:eastAsia="ru-RU"/>
        </w:rPr>
        <w:t>неблагоприятный период года</w:t>
      </w:r>
      <w:r w:rsidR="00A87209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) факторы, осложняющие выполнение изыскательских работ, снижающие производительность труда, вызывающие потери рабочего времени, и т.д., учитываются путем применения корректирующих коэффициентов, которые приводятся в технических частях соответствующих сборников сметных цен на комплексные инженерные изыскания для строительства.</w:t>
      </w:r>
    </w:p>
    <w:p w:rsidR="00A87209" w:rsidRPr="00D835EE" w:rsidRDefault="005D3BAC" w:rsidP="000402A7">
      <w:pPr>
        <w:pStyle w:val="a4"/>
        <w:spacing w:line="288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3.1.6. </w:t>
      </w:r>
      <w:r w:rsidR="00A87209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категорий сложности условий выполнения работ определяется с учетом специфики каждого вида изысканий (работ), и должно обеспечивать плавный переход цен от одной категории к другой.</w:t>
      </w:r>
    </w:p>
    <w:p w:rsidR="00A87209" w:rsidRPr="00D835EE" w:rsidRDefault="005D3BAC" w:rsidP="000402A7">
      <w:pPr>
        <w:pStyle w:val="a4"/>
        <w:spacing w:line="288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3.1.7. </w:t>
      </w:r>
      <w:r w:rsidR="00A87209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СНИИ разрабатываются в соответствии с составом, объемами, современной технологией производства полевых, лабораторных и камеральных работ, установленных действующими нормативными документами и должны учитывать выполнение инженерных изысканий по прогрессивной методике с применением технических средств, соответствующих современному уровню инженерных изысканий.</w:t>
      </w:r>
    </w:p>
    <w:p w:rsidR="00A87209" w:rsidRPr="00D835EE" w:rsidRDefault="005D3BAC" w:rsidP="000402A7">
      <w:pPr>
        <w:pStyle w:val="a4"/>
        <w:spacing w:line="288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3.1.8. </w:t>
      </w:r>
      <w:r w:rsidR="00A87209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СНИИ разрабатываются исходя из вида работы, состава получаемых изыскательских материалов и категории сложности выполнения работ. </w:t>
      </w:r>
      <w:r w:rsidR="00F23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</w:t>
      </w:r>
      <w:r w:rsidR="00A87209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работ, которые могут выполняться различными способами, </w:t>
      </w:r>
      <w:r w:rsidR="00F23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разрабатываются СНИИ на все </w:t>
      </w:r>
      <w:r w:rsidR="00A87209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оптимальные </w:t>
      </w:r>
      <w:r w:rsidR="00F2354A">
        <w:rPr>
          <w:rFonts w:ascii="Times New Roman" w:eastAsia="Calibri" w:hAnsi="Times New Roman" w:cs="Times New Roman"/>
          <w:sz w:val="28"/>
          <w:szCs w:val="28"/>
          <w:lang w:eastAsia="ru-RU"/>
        </w:rPr>
        <w:t>способы выполнения работ</w:t>
      </w:r>
      <w:r w:rsidR="00A87209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E026CA" w:rsidRPr="00D835EE" w:rsidRDefault="005D3BAC" w:rsidP="000402A7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3.1.9. </w:t>
      </w:r>
      <w:r w:rsidR="00E026CA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7213A9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сборниках </w:t>
      </w:r>
      <w:r w:rsidR="00E026CA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СНИИ должны быть </w:t>
      </w:r>
      <w:r w:rsidR="007213A9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приведены нормативы </w:t>
      </w:r>
      <w:r w:rsidR="00E026CA" w:rsidRPr="00D835EE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7213A9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26CA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подготовительных и </w:t>
      </w:r>
      <w:r w:rsidR="00E008B9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вспомогательных </w:t>
      </w:r>
      <w:r w:rsidR="00E026CA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работ и сопутствующих им операций, </w:t>
      </w:r>
      <w:r w:rsidR="007213A9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либо указан порядок их определения, </w:t>
      </w:r>
      <w:r w:rsidR="00E026CA" w:rsidRPr="00D835EE">
        <w:rPr>
          <w:rFonts w:ascii="Times New Roman" w:hAnsi="Times New Roman" w:cs="Times New Roman"/>
          <w:sz w:val="28"/>
          <w:szCs w:val="28"/>
          <w:lang w:eastAsia="ru-RU"/>
        </w:rPr>
        <w:t>в том числе</w:t>
      </w:r>
      <w:r w:rsidR="007213A9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E026CA" w:rsidRPr="00D835E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026CA" w:rsidRPr="00D835EE" w:rsidRDefault="00E026CA" w:rsidP="000402A7">
      <w:pPr>
        <w:pStyle w:val="a5"/>
        <w:numPr>
          <w:ilvl w:val="0"/>
          <w:numId w:val="7"/>
        </w:num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5EE">
        <w:rPr>
          <w:rFonts w:ascii="Times New Roman" w:eastAsia="Times New Roman" w:hAnsi="Times New Roman"/>
          <w:sz w:val="28"/>
          <w:szCs w:val="28"/>
          <w:lang w:eastAsia="ru-RU"/>
        </w:rPr>
        <w:t>получение технического задания на производство изысканий (его изучение, уточнение и корректировка при необходимости);</w:t>
      </w:r>
    </w:p>
    <w:p w:rsidR="00E026CA" w:rsidRPr="00D835EE" w:rsidRDefault="00E026CA" w:rsidP="000402A7">
      <w:pPr>
        <w:pStyle w:val="a5"/>
        <w:numPr>
          <w:ilvl w:val="0"/>
          <w:numId w:val="7"/>
        </w:num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5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подготовк</w:t>
      </w:r>
      <w:r w:rsidR="007213A9" w:rsidRPr="00D835E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835EE">
        <w:rPr>
          <w:rFonts w:ascii="Times New Roman" w:eastAsia="Times New Roman" w:hAnsi="Times New Roman"/>
          <w:sz w:val="28"/>
          <w:szCs w:val="28"/>
          <w:lang w:eastAsia="ru-RU"/>
        </w:rPr>
        <w:t>, поверк</w:t>
      </w:r>
      <w:r w:rsidR="007213A9" w:rsidRPr="00D835E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835E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приборов, инструментов, оборудования и метрологическое обеспечение единства и точности средств измерения;</w:t>
      </w:r>
    </w:p>
    <w:p w:rsidR="00E026CA" w:rsidRPr="00D835EE" w:rsidRDefault="00E026CA" w:rsidP="000402A7">
      <w:pPr>
        <w:pStyle w:val="a5"/>
        <w:numPr>
          <w:ilvl w:val="0"/>
          <w:numId w:val="7"/>
        </w:num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5EE">
        <w:rPr>
          <w:rFonts w:ascii="Times New Roman" w:eastAsia="Times New Roman" w:hAnsi="Times New Roman"/>
          <w:sz w:val="28"/>
          <w:szCs w:val="28"/>
          <w:lang w:eastAsia="ru-RU"/>
        </w:rPr>
        <w:t>текущий ремонт оборудования и инструмента;</w:t>
      </w:r>
    </w:p>
    <w:p w:rsidR="00E026CA" w:rsidRPr="00D835EE" w:rsidRDefault="00E026CA" w:rsidP="000402A7">
      <w:pPr>
        <w:pStyle w:val="a5"/>
        <w:numPr>
          <w:ilvl w:val="0"/>
          <w:numId w:val="7"/>
        </w:num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5EE">
        <w:rPr>
          <w:rFonts w:ascii="Times New Roman" w:eastAsia="Times New Roman" w:hAnsi="Times New Roman"/>
          <w:sz w:val="28"/>
          <w:szCs w:val="28"/>
          <w:lang w:eastAsia="ru-RU"/>
        </w:rPr>
        <w:t>погрузк</w:t>
      </w:r>
      <w:r w:rsidR="007213A9" w:rsidRPr="00D835E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835E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разгрузк</w:t>
      </w:r>
      <w:r w:rsidR="007213A9" w:rsidRPr="00D835E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835EE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оборудования и инструмента при перемещении на участке работ;</w:t>
      </w:r>
    </w:p>
    <w:p w:rsidR="00E026CA" w:rsidRPr="00D835EE" w:rsidRDefault="00E026CA" w:rsidP="000402A7">
      <w:pPr>
        <w:pStyle w:val="a5"/>
        <w:numPr>
          <w:ilvl w:val="0"/>
          <w:numId w:val="7"/>
        </w:num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5EE">
        <w:rPr>
          <w:rFonts w:ascii="Times New Roman" w:eastAsia="Times New Roman" w:hAnsi="Times New Roman"/>
          <w:sz w:val="28"/>
          <w:szCs w:val="28"/>
          <w:lang w:eastAsia="ru-RU"/>
        </w:rPr>
        <w:t>ведение полевой документации и ее первичная обработка в экспедиционных условиях;</w:t>
      </w:r>
    </w:p>
    <w:p w:rsidR="00E026CA" w:rsidRPr="00D835EE" w:rsidRDefault="00E026CA" w:rsidP="000402A7">
      <w:pPr>
        <w:pStyle w:val="a5"/>
        <w:numPr>
          <w:ilvl w:val="0"/>
          <w:numId w:val="7"/>
        </w:num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5EE">
        <w:rPr>
          <w:rFonts w:ascii="Times New Roman" w:eastAsia="Times New Roman" w:hAnsi="Times New Roman"/>
          <w:sz w:val="28"/>
          <w:szCs w:val="28"/>
          <w:lang w:eastAsia="ru-RU"/>
        </w:rPr>
        <w:t>осуществление внутреннего контроля и приемка изыскательских материалов</w:t>
      </w:r>
      <w:r w:rsidR="006B29E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08B9" w:rsidRPr="00D835EE" w:rsidRDefault="00E008B9" w:rsidP="000402A7">
      <w:pPr>
        <w:pStyle w:val="a4"/>
        <w:numPr>
          <w:ilvl w:val="0"/>
          <w:numId w:val="7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оформлени</w:t>
      </w:r>
      <w:r w:rsidR="006B29E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разрешений на производство инженерных изысканий;</w:t>
      </w:r>
    </w:p>
    <w:p w:rsidR="00E008B9" w:rsidRPr="00061EFD" w:rsidRDefault="00E008B9" w:rsidP="000402A7">
      <w:pPr>
        <w:pStyle w:val="a4"/>
        <w:numPr>
          <w:ilvl w:val="0"/>
          <w:numId w:val="7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061EFD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внешнему и внутреннему транспорту;</w:t>
      </w:r>
    </w:p>
    <w:p w:rsidR="00E008B9" w:rsidRPr="00D835EE" w:rsidRDefault="00E008B9" w:rsidP="000402A7">
      <w:pPr>
        <w:pStyle w:val="a4"/>
        <w:numPr>
          <w:ilvl w:val="0"/>
          <w:numId w:val="7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организаци</w:t>
      </w:r>
      <w:r w:rsidR="00AE1A5C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и ликвидаци</w:t>
      </w:r>
      <w:r w:rsidR="00AE1A5C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работ на объекте изысканий;</w:t>
      </w:r>
    </w:p>
    <w:p w:rsidR="00E008B9" w:rsidRPr="00D835EE" w:rsidRDefault="00E008B9" w:rsidP="000402A7">
      <w:pPr>
        <w:pStyle w:val="a4"/>
        <w:numPr>
          <w:ilvl w:val="0"/>
          <w:numId w:val="7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835EE">
        <w:rPr>
          <w:rFonts w:ascii="Times New Roman" w:hAnsi="Times New Roman" w:cs="Times New Roman"/>
          <w:sz w:val="28"/>
          <w:szCs w:val="28"/>
          <w:lang w:eastAsia="ru-RU"/>
        </w:rPr>
        <w:t>содержани</w:t>
      </w:r>
      <w:r w:rsidR="00AE1A5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(аренд</w:t>
      </w:r>
      <w:r w:rsidR="00AE1A5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>) изыскательских баз и радиостанций для районов Крайнего Севера и приравненных к ним местностях, в малонаселенных (необжитых) районах (высокогорных, пустынных, таежных, тундровых);</w:t>
      </w:r>
      <w:proofErr w:type="gramEnd"/>
    </w:p>
    <w:p w:rsidR="00E008B9" w:rsidRPr="00D835EE" w:rsidRDefault="00E008B9" w:rsidP="000402A7">
      <w:pPr>
        <w:pStyle w:val="a4"/>
        <w:numPr>
          <w:ilvl w:val="0"/>
          <w:numId w:val="7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монтаж, демонтаж и содержани</w:t>
      </w:r>
      <w:r w:rsidR="00AE1A5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(аренд</w:t>
      </w:r>
      <w:r w:rsidR="00AE1A5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) специального изыскательского оборудования (трансформаторных подстанций, электростанций, понтонов, </w:t>
      </w:r>
      <w:proofErr w:type="gramStart"/>
      <w:r w:rsidRPr="00D835EE">
        <w:rPr>
          <w:rFonts w:ascii="Times New Roman" w:hAnsi="Times New Roman" w:cs="Times New Roman"/>
          <w:sz w:val="28"/>
          <w:szCs w:val="28"/>
          <w:lang w:eastAsia="ru-RU"/>
        </w:rPr>
        <w:t>морозильной</w:t>
      </w:r>
      <w:proofErr w:type="gramEnd"/>
      <w:r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и т.д.), не предназначенного непосредственно для производства изыскательских работ и</w:t>
      </w:r>
      <w:r w:rsidR="00AE1A5C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>и выполнени</w:t>
      </w:r>
      <w:r w:rsidR="00AE1A5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отдельных видов работ;</w:t>
      </w:r>
    </w:p>
    <w:p w:rsidR="00E008B9" w:rsidRPr="00D835EE" w:rsidRDefault="00E008B9" w:rsidP="000402A7">
      <w:pPr>
        <w:pStyle w:val="a4"/>
        <w:numPr>
          <w:ilvl w:val="0"/>
          <w:numId w:val="7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курировани</w:t>
      </w:r>
      <w:r w:rsidR="00AE1A5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(методическо</w:t>
      </w:r>
      <w:r w:rsidR="00B107B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руководств</w:t>
      </w:r>
      <w:r w:rsidR="00B107B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) работ, передаваемых для выполнения силами субподрядных организаций и </w:t>
      </w:r>
      <w:r w:rsidRPr="00D835EE">
        <w:rPr>
          <w:rFonts w:ascii="Times New Roman" w:hAnsi="Times New Roman" w:cs="Times New Roman"/>
          <w:sz w:val="28"/>
          <w:szCs w:val="28"/>
        </w:rPr>
        <w:t>у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>правлению проектом;</w:t>
      </w:r>
    </w:p>
    <w:p w:rsidR="00E008B9" w:rsidRPr="00D835EE" w:rsidRDefault="00E008B9" w:rsidP="000402A7">
      <w:pPr>
        <w:pStyle w:val="a4"/>
        <w:numPr>
          <w:ilvl w:val="0"/>
          <w:numId w:val="7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подготовк</w:t>
      </w:r>
      <w:r w:rsidR="00B107B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и передач</w:t>
      </w:r>
      <w:r w:rsidR="00B107B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Заказчику промежуточных материалов изысканий и технического отчета (заключения)</w:t>
      </w:r>
      <w:r w:rsidR="002426C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12250" w:rsidRPr="00D835EE" w:rsidRDefault="00C12250" w:rsidP="000402A7">
      <w:pPr>
        <w:pStyle w:val="a4"/>
        <w:numPr>
          <w:ilvl w:val="0"/>
          <w:numId w:val="7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научно-техническое сопровождение изыскательских работ;</w:t>
      </w:r>
    </w:p>
    <w:p w:rsidR="00C12250" w:rsidRPr="00D835EE" w:rsidRDefault="00C12250" w:rsidP="000402A7">
      <w:pPr>
        <w:pStyle w:val="a4"/>
        <w:numPr>
          <w:ilvl w:val="0"/>
          <w:numId w:val="7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иные неучтенные СНИИ затраты</w:t>
      </w:r>
      <w:r w:rsidR="001C1FB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необходимые для осуществления изыскательских работ. </w:t>
      </w:r>
    </w:p>
    <w:p w:rsidR="00C12250" w:rsidRPr="00D835EE" w:rsidRDefault="008561A1" w:rsidP="000402A7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3.1.10. </w:t>
      </w:r>
      <w:r w:rsidR="00C1225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Затраты на выполнения вспомогательных и </w:t>
      </w:r>
      <w:r w:rsidR="00C12250" w:rsidRPr="00D835EE">
        <w:rPr>
          <w:rFonts w:ascii="Times New Roman" w:hAnsi="Times New Roman" w:cs="Times New Roman"/>
          <w:bCs/>
          <w:sz w:val="28"/>
          <w:szCs w:val="28"/>
          <w:lang w:eastAsia="ru-RU"/>
        </w:rPr>
        <w:t>подготовительных работ</w:t>
      </w:r>
      <w:r w:rsidR="00C1225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могут быть рассчитаны по группам аналогичных работ в процентах к затратам на полевые работы или путем введения в состав бригад </w:t>
      </w:r>
      <w:r w:rsidR="00C12250" w:rsidRPr="00D835E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вспомогательного </w:t>
      </w:r>
      <w:r w:rsidR="00C1225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персонала, </w:t>
      </w:r>
      <w:r w:rsidR="00C12250" w:rsidRPr="00D835E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необходимого </w:t>
      </w:r>
      <w:r w:rsidR="00C1225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для выполнения </w:t>
      </w:r>
      <w:r w:rsidR="00C12250" w:rsidRPr="00D835E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этих </w:t>
      </w:r>
      <w:r w:rsidR="00C12250" w:rsidRPr="00D835EE">
        <w:rPr>
          <w:rFonts w:ascii="Times New Roman" w:hAnsi="Times New Roman" w:cs="Times New Roman"/>
          <w:sz w:val="28"/>
          <w:szCs w:val="28"/>
          <w:lang w:eastAsia="ru-RU"/>
        </w:rPr>
        <w:t>работ,</w:t>
      </w:r>
    </w:p>
    <w:p w:rsidR="00E026CA" w:rsidRPr="00D835EE" w:rsidRDefault="008561A1" w:rsidP="000402A7">
      <w:pPr>
        <w:pStyle w:val="a4"/>
        <w:spacing w:line="288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3.1.1</w:t>
      </w:r>
      <w:r w:rsidR="00290DD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="00E026CA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сборниках СНИИ также должны быть приведены </w:t>
      </w:r>
      <w:r w:rsidR="009C3467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элементные </w:t>
      </w:r>
      <w:r w:rsidR="00E026CA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сметные нормы </w:t>
      </w:r>
      <w:r w:rsidR="00683664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выполнение </w:t>
      </w:r>
      <w:r w:rsidR="00E026CA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сопутствующи</w:t>
      </w:r>
      <w:r w:rsidR="00683664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E026CA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 (рубка просек, визирок, расчистка снега и др.), а также строительство, в необходимых случаях подъездных дорог, настилов и временных </w:t>
      </w:r>
      <w:r w:rsidR="00290D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вспомогательных </w:t>
      </w:r>
      <w:r w:rsidR="00E026CA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сооружений - </w:t>
      </w:r>
      <w:r w:rsidR="00E026CA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мостов, переправ, причалов и др., либо установлен порядок определения их стоимости.</w:t>
      </w:r>
    </w:p>
    <w:p w:rsidR="00D84DED" w:rsidRPr="00D835EE" w:rsidRDefault="005022C6" w:rsidP="000402A7">
      <w:pPr>
        <w:pStyle w:val="a4"/>
        <w:spacing w:line="288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3.1.1</w:t>
      </w:r>
      <w:r w:rsidR="00290DD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="00D84DED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Сметная стоимость инженерных изысканий </w:t>
      </w:r>
      <w:r w:rsidR="00523468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включает</w:t>
      </w:r>
      <w:r w:rsidR="00D84DED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A581A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себя </w:t>
      </w:r>
      <w:r w:rsidR="00D84DED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</w:t>
      </w:r>
      <w:r w:rsidR="00523468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D84DED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основны</w:t>
      </w:r>
      <w:r w:rsidR="00523468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D84DED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</w:t>
      </w:r>
      <w:r w:rsidR="00523468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ьи</w:t>
      </w:r>
      <w:r w:rsidR="00D84DED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затрат: прямые затраты, накладные расходы, сметн</w:t>
      </w:r>
      <w:r w:rsidR="00523468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="00D84DED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прибыль.</w:t>
      </w:r>
    </w:p>
    <w:p w:rsidR="00523468" w:rsidRPr="00D835EE" w:rsidRDefault="005022C6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3.1.1</w:t>
      </w:r>
      <w:r w:rsidR="00290DD5">
        <w:rPr>
          <w:rFonts w:ascii="Times New Roman" w:hAnsi="Times New Roman" w:cs="Times New Roman"/>
          <w:sz w:val="28"/>
          <w:szCs w:val="28"/>
        </w:rPr>
        <w:t>3</w:t>
      </w:r>
      <w:r w:rsidRPr="00D835EE">
        <w:rPr>
          <w:rFonts w:ascii="Times New Roman" w:hAnsi="Times New Roman" w:cs="Times New Roman"/>
          <w:sz w:val="28"/>
          <w:szCs w:val="28"/>
        </w:rPr>
        <w:t>. </w:t>
      </w:r>
      <w:r w:rsidR="00523468" w:rsidRPr="00D835EE">
        <w:rPr>
          <w:rFonts w:ascii="Times New Roman" w:hAnsi="Times New Roman" w:cs="Times New Roman"/>
          <w:sz w:val="28"/>
          <w:szCs w:val="28"/>
        </w:rPr>
        <w:t xml:space="preserve">Прямые затраты на выполнение инженерных изысканий включают расходы, непосредственно связанные с выполнением изыскательских работ, </w:t>
      </w:r>
      <w:r w:rsidR="0099051C" w:rsidRPr="00D835EE">
        <w:rPr>
          <w:rFonts w:ascii="Times New Roman" w:hAnsi="Times New Roman" w:cs="Times New Roman"/>
          <w:sz w:val="28"/>
          <w:szCs w:val="28"/>
        </w:rPr>
        <w:br/>
      </w:r>
      <w:r w:rsidR="00523468" w:rsidRPr="00D835E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99051C" w:rsidRPr="00D835EE">
        <w:rPr>
          <w:rFonts w:ascii="Times New Roman" w:hAnsi="Times New Roman" w:cs="Times New Roman"/>
          <w:sz w:val="28"/>
          <w:szCs w:val="28"/>
        </w:rPr>
        <w:t>расходы</w:t>
      </w:r>
      <w:r w:rsidR="00523468" w:rsidRPr="00D835EE">
        <w:rPr>
          <w:rFonts w:ascii="Times New Roman" w:hAnsi="Times New Roman" w:cs="Times New Roman"/>
          <w:sz w:val="28"/>
          <w:szCs w:val="28"/>
        </w:rPr>
        <w:t xml:space="preserve"> на выполнение полевых, камеральных и лабораторных работ</w:t>
      </w:r>
      <w:r w:rsidR="00CB667F" w:rsidRPr="00D835EE">
        <w:rPr>
          <w:rFonts w:ascii="Times New Roman" w:hAnsi="Times New Roman" w:cs="Times New Roman"/>
          <w:sz w:val="28"/>
          <w:szCs w:val="28"/>
        </w:rPr>
        <w:t>, вспомогательных и подготовительных работ.</w:t>
      </w:r>
    </w:p>
    <w:p w:rsidR="00523468" w:rsidRPr="00D835EE" w:rsidRDefault="005022C6" w:rsidP="000402A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3.1.1</w:t>
      </w:r>
      <w:r w:rsidR="00290DD5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="00731080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523468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атраты на выполнение полевых работ определяются на основании</w:t>
      </w:r>
      <w:r w:rsidR="005C0B06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элементных </w:t>
      </w:r>
      <w:r w:rsidR="00523468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сметных норм на полевые работы</w:t>
      </w:r>
      <w:r w:rsidR="005C0B06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18D1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5C0B06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должны учитывать </w:t>
      </w:r>
      <w:r w:rsidR="00523468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совокупность количественных показателей расхода строительных ресурсов, установленных на принятую единицу измерения. Порядок разработки сметных норм на полевые работы приведен в пункт</w:t>
      </w:r>
      <w:r w:rsidR="004D5ADE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523468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D5ADE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3.2</w:t>
      </w:r>
      <w:r w:rsidR="00523468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настоящей Методики.</w:t>
      </w:r>
    </w:p>
    <w:p w:rsidR="00523468" w:rsidRPr="00D835EE" w:rsidRDefault="005022C6" w:rsidP="000402A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3.1.1</w:t>
      </w:r>
      <w:r w:rsidR="00290DD5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="00731080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523468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атраты на выполнение лабораторных </w:t>
      </w:r>
      <w:r w:rsidR="00731080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камеральных </w:t>
      </w:r>
      <w:r w:rsidR="00523468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 определяются на основании нормативов на камеральные работы и показателей стоимости лабораторных работы. </w:t>
      </w:r>
      <w:r w:rsidR="00076BE3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99051C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орматив</w:t>
      </w:r>
      <w:r w:rsidR="00076BE3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99051C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камеральные работы и показател</w:t>
      </w:r>
      <w:r w:rsidR="00076BE3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99051C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стоимости лабораторных работы</w:t>
      </w:r>
      <w:r w:rsidR="00076BE3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разрабатываются расчетно-аналитическим методом. </w:t>
      </w:r>
      <w:r w:rsidR="00523468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разработки нормативов на камеральные работы и порядок разработки показателей стоимости лабораторных работ приведен соответственно в пунктах </w:t>
      </w:r>
      <w:r w:rsidR="004D5ADE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3.3 и 3.4</w:t>
      </w:r>
      <w:r w:rsidR="00523468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настоящей Методики.</w:t>
      </w:r>
    </w:p>
    <w:p w:rsidR="00523468" w:rsidRPr="00D835EE" w:rsidRDefault="005022C6" w:rsidP="000402A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3.1.1</w:t>
      </w:r>
      <w:r w:rsidR="00290DD5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="00523468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Накладные расходы как часть сметной себестоимости изыскательских работ представляют собой совокупность затрат, связанных с созданием необходимых условий для выполнения инженерных изысканий, а также их организацией, управлением и обслуживанием. Нормативная величина накладных расходов должна отражать среднеотраслевые затраты, входящие в состав себестоимости инженерных изысканий.</w:t>
      </w:r>
      <w:r w:rsidR="009C3467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Накладные расходы </w:t>
      </w:r>
      <w:r w:rsidR="00CB667F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определяются в процентном отношении от общей стоимости прямых затрат.</w:t>
      </w:r>
    </w:p>
    <w:p w:rsidR="00523468" w:rsidRPr="00F938EF" w:rsidRDefault="005022C6" w:rsidP="000402A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3.1.1</w:t>
      </w:r>
      <w:r w:rsidR="00290DD5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="00FE1183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размера накладных расходов рекомендуется осуществлять </w:t>
      </w:r>
      <w:r w:rsidR="00FE1183" w:rsidRPr="007C6247">
        <w:rPr>
          <w:rFonts w:ascii="Times New Roman" w:eastAsia="Times New Roman" w:hAnsi="Times New Roman"/>
          <w:sz w:val="28"/>
          <w:szCs w:val="28"/>
          <w:lang w:eastAsia="ru-RU"/>
        </w:rPr>
        <w:t>на основании данных о структуре себестоимости инженерных изысканий, представляемых организациями, осуществляющими инженерные изыскания</w:t>
      </w:r>
      <w:r w:rsidR="00FE1183">
        <w:t xml:space="preserve">. </w:t>
      </w:r>
      <w:r w:rsidR="00523468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Рекомендуемый перечень статей накладных </w:t>
      </w:r>
      <w:r w:rsidR="00523468" w:rsidRPr="00F938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расходов связанных с выполнением инженерных изысканий приведен в </w:t>
      </w:r>
      <w:r w:rsidR="006275E6" w:rsidRPr="00F938EF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523468" w:rsidRPr="00F938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риложении </w:t>
      </w:r>
      <w:r w:rsidR="00A476BE" w:rsidRPr="00F938E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E111E" w:rsidRPr="00F938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настоящей Методик</w:t>
      </w:r>
      <w:r w:rsidR="00803C55" w:rsidRPr="00F938E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523468" w:rsidRPr="00F938E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23468" w:rsidRPr="00D835EE" w:rsidRDefault="005022C6" w:rsidP="000402A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3.1.1</w:t>
      </w:r>
      <w:r w:rsidR="00290DD5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="00523468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Сметная прибыль в составе сметной стоимости инженерных изысканий </w:t>
      </w:r>
      <w:r w:rsidR="00535BE3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— это</w:t>
      </w:r>
      <w:r w:rsidR="00523468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средства, предназначенные для покрытия расходов изыскательских организаций на развитие производства и материальное </w:t>
      </w:r>
      <w:r w:rsidR="00523468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стимулирование работников. Сметная прибыль является нормативной частью стоимости инженерных изысканий и не относится на себестоимость работ</w:t>
      </w:r>
      <w:r w:rsidR="00CB667F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. Величина сметной прибыли определяются в процентном отношении от суммы общей стоимости прямых затрат и накладных расходов.</w:t>
      </w:r>
    </w:p>
    <w:p w:rsidR="00523468" w:rsidRDefault="005022C6" w:rsidP="000402A7">
      <w:pPr>
        <w:pStyle w:val="a4"/>
        <w:spacing w:line="288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3.1.</w:t>
      </w:r>
      <w:r w:rsidR="00290DD5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="00731080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Величина </w:t>
      </w:r>
      <w:r w:rsidR="00523468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нормативов</w:t>
      </w:r>
      <w:r w:rsidR="00731080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камеральные работы, нормативов </w:t>
      </w:r>
      <w:r w:rsidR="00523468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накладных расходов</w:t>
      </w:r>
      <w:r w:rsidR="00731080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23468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сметной прибыли, а также порядок их применения устанавливается методическим документ</w:t>
      </w:r>
      <w:r w:rsidR="00535BE3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523468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, регламентирующи</w:t>
      </w:r>
      <w:r w:rsidR="00535BE3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523468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порядок определения стоимости инженерных изысканий для строительства.</w:t>
      </w:r>
    </w:p>
    <w:p w:rsidR="00185384" w:rsidRPr="00D835EE" w:rsidRDefault="00AF4912" w:rsidP="000402A7">
      <w:pPr>
        <w:pStyle w:val="a4"/>
        <w:spacing w:line="288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b/>
          <w:sz w:val="28"/>
          <w:szCs w:val="28"/>
          <w:lang w:eastAsia="ru-RU"/>
        </w:rPr>
        <w:t>3.2. </w:t>
      </w:r>
      <w:r w:rsidR="00185384" w:rsidRPr="00D835EE">
        <w:rPr>
          <w:rFonts w:ascii="Times New Roman" w:hAnsi="Times New Roman" w:cs="Times New Roman"/>
          <w:b/>
          <w:sz w:val="28"/>
          <w:szCs w:val="28"/>
          <w:lang w:eastAsia="ru-RU"/>
        </w:rPr>
        <w:t>Порядок разработки сметных норм на полевые работы, выполняемые при инженерных изысканиях в строительстве</w:t>
      </w:r>
    </w:p>
    <w:p w:rsidR="004B6746" w:rsidRPr="00D835EE" w:rsidRDefault="00C3329B" w:rsidP="000402A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3.2.1. </w:t>
      </w:r>
      <w:r w:rsidR="00F0488F" w:rsidRPr="00D835EE">
        <w:rPr>
          <w:rFonts w:ascii="Times New Roman" w:hAnsi="Times New Roman" w:cs="Times New Roman"/>
          <w:sz w:val="28"/>
          <w:szCs w:val="28"/>
        </w:rPr>
        <w:t>Элементные с</w:t>
      </w:r>
      <w:r w:rsidR="004B6746" w:rsidRPr="00D835EE">
        <w:rPr>
          <w:rFonts w:ascii="Times New Roman" w:hAnsi="Times New Roman" w:cs="Times New Roman"/>
          <w:sz w:val="28"/>
          <w:szCs w:val="28"/>
        </w:rPr>
        <w:t xml:space="preserve">метные нормы на полевые работы </w:t>
      </w:r>
      <w:r w:rsidR="00F0488F" w:rsidRPr="00D835EE">
        <w:rPr>
          <w:rFonts w:ascii="Times New Roman" w:hAnsi="Times New Roman" w:cs="Times New Roman"/>
          <w:sz w:val="28"/>
          <w:szCs w:val="28"/>
        </w:rPr>
        <w:t>(</w:t>
      </w:r>
      <w:r w:rsidR="005118D1" w:rsidRPr="00D835EE">
        <w:rPr>
          <w:rFonts w:ascii="Times New Roman" w:hAnsi="Times New Roman" w:cs="Times New Roman"/>
          <w:sz w:val="28"/>
          <w:szCs w:val="28"/>
        </w:rPr>
        <w:t xml:space="preserve">далее - </w:t>
      </w:r>
      <w:proofErr w:type="spellStart"/>
      <w:r w:rsidR="009C3467" w:rsidRPr="00D835EE">
        <w:rPr>
          <w:rFonts w:ascii="Times New Roman" w:hAnsi="Times New Roman" w:cs="Times New Roman"/>
          <w:sz w:val="28"/>
          <w:szCs w:val="28"/>
        </w:rPr>
        <w:t>ЭСНи</w:t>
      </w:r>
      <w:proofErr w:type="spellEnd"/>
      <w:r w:rsidR="009C3467" w:rsidRPr="00D835EE">
        <w:rPr>
          <w:rFonts w:ascii="Times New Roman" w:hAnsi="Times New Roman" w:cs="Times New Roman"/>
          <w:sz w:val="28"/>
          <w:szCs w:val="28"/>
        </w:rPr>
        <w:t xml:space="preserve">) </w:t>
      </w:r>
      <w:r w:rsidR="004B6746" w:rsidRPr="00D835EE">
        <w:rPr>
          <w:rFonts w:ascii="Times New Roman" w:hAnsi="Times New Roman" w:cs="Times New Roman"/>
          <w:sz w:val="28"/>
          <w:szCs w:val="28"/>
        </w:rPr>
        <w:t xml:space="preserve">разрабатываются </w:t>
      </w:r>
      <w:r w:rsidR="009C3467" w:rsidRPr="00D835EE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="00304044" w:rsidRPr="00D835EE">
        <w:rPr>
          <w:rFonts w:ascii="Times New Roman" w:hAnsi="Times New Roman" w:cs="Times New Roman"/>
          <w:sz w:val="28"/>
          <w:szCs w:val="28"/>
        </w:rPr>
        <w:t xml:space="preserve">ресурсным способом </w:t>
      </w:r>
      <w:r w:rsidR="009C3467" w:rsidRPr="00D835EE">
        <w:rPr>
          <w:rFonts w:ascii="Times New Roman" w:hAnsi="Times New Roman" w:cs="Times New Roman"/>
          <w:sz w:val="28"/>
          <w:szCs w:val="28"/>
        </w:rPr>
        <w:t xml:space="preserve">сметной </w:t>
      </w:r>
      <w:r w:rsidR="004B6746" w:rsidRPr="00D835EE">
        <w:rPr>
          <w:rFonts w:ascii="Times New Roman" w:hAnsi="Times New Roman" w:cs="Times New Roman"/>
          <w:sz w:val="28"/>
          <w:szCs w:val="28"/>
        </w:rPr>
        <w:t xml:space="preserve">стоимости полевых работ, выполняемых при инженерных изысканиях и включают в себя совокупность количественных показателей расхода </w:t>
      </w:r>
      <w:r w:rsidR="00BF08AC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4B6746" w:rsidRPr="00D835EE">
        <w:rPr>
          <w:rFonts w:ascii="Times New Roman" w:hAnsi="Times New Roman" w:cs="Times New Roman"/>
          <w:sz w:val="28"/>
          <w:szCs w:val="28"/>
        </w:rPr>
        <w:t xml:space="preserve">ресурсов (материалов, затрат труда </w:t>
      </w:r>
      <w:r w:rsidR="000E7FF9">
        <w:rPr>
          <w:rFonts w:ascii="Times New Roman" w:hAnsi="Times New Roman" w:cs="Times New Roman"/>
          <w:sz w:val="28"/>
          <w:szCs w:val="28"/>
        </w:rPr>
        <w:t xml:space="preserve">непосредственных </w:t>
      </w:r>
      <w:r w:rsidR="004B6746" w:rsidRPr="00D835EE">
        <w:rPr>
          <w:rFonts w:ascii="Times New Roman" w:hAnsi="Times New Roman" w:cs="Times New Roman"/>
          <w:sz w:val="28"/>
          <w:szCs w:val="28"/>
        </w:rPr>
        <w:t xml:space="preserve">исполнителей, времени эксплуатации машин и механизмов), установленных на принятую единицу измерения вида </w:t>
      </w:r>
      <w:r w:rsidR="00CF0470">
        <w:rPr>
          <w:rFonts w:ascii="Times New Roman" w:hAnsi="Times New Roman" w:cs="Times New Roman"/>
          <w:sz w:val="28"/>
          <w:szCs w:val="28"/>
        </w:rPr>
        <w:t>полевых</w:t>
      </w:r>
      <w:r w:rsidR="004B6746" w:rsidRPr="00D835EE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4B6746" w:rsidRPr="00D835EE" w:rsidRDefault="00C3329B" w:rsidP="000402A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3.2.2</w:t>
      </w:r>
      <w:r w:rsidR="00967D89">
        <w:rPr>
          <w:rFonts w:ascii="Times New Roman" w:hAnsi="Times New Roman" w:cs="Times New Roman"/>
          <w:sz w:val="28"/>
          <w:szCs w:val="28"/>
        </w:rPr>
        <w:t>.</w:t>
      </w:r>
      <w:r w:rsidRPr="00D835EE">
        <w:rPr>
          <w:rFonts w:ascii="Times New Roman" w:hAnsi="Times New Roman" w:cs="Times New Roman"/>
          <w:sz w:val="28"/>
          <w:szCs w:val="28"/>
        </w:rPr>
        <w:t> </w:t>
      </w:r>
      <w:r w:rsidR="004B6746" w:rsidRPr="00D835EE">
        <w:rPr>
          <w:rFonts w:ascii="Times New Roman" w:hAnsi="Times New Roman" w:cs="Times New Roman"/>
          <w:sz w:val="28"/>
          <w:szCs w:val="28"/>
        </w:rPr>
        <w:t xml:space="preserve">При определении затрат труда </w:t>
      </w:r>
      <w:r w:rsidR="002059DB">
        <w:rPr>
          <w:rFonts w:ascii="Times New Roman" w:hAnsi="Times New Roman" w:cs="Times New Roman"/>
          <w:sz w:val="28"/>
          <w:szCs w:val="28"/>
        </w:rPr>
        <w:t xml:space="preserve">непосредственных </w:t>
      </w:r>
      <w:r w:rsidR="004B6746" w:rsidRPr="00D835EE">
        <w:rPr>
          <w:rFonts w:ascii="Times New Roman" w:hAnsi="Times New Roman" w:cs="Times New Roman"/>
          <w:sz w:val="28"/>
          <w:szCs w:val="28"/>
        </w:rPr>
        <w:t xml:space="preserve">исполнителей на выполнение полевых работ допускается использовать соответствующие нормы времени на выполнение полевых работ, приведенные в справочниках </w:t>
      </w:r>
      <w:r w:rsidR="00967D8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405DA" w:rsidRPr="00D835EE">
        <w:rPr>
          <w:rFonts w:ascii="Times New Roman" w:hAnsi="Times New Roman" w:cs="Times New Roman"/>
          <w:sz w:val="28"/>
          <w:szCs w:val="28"/>
          <w:lang w:eastAsia="ru-RU"/>
        </w:rPr>
        <w:t>Единые нормы времени и расценки на изыскательские работы (</w:t>
      </w:r>
      <w:proofErr w:type="spellStart"/>
      <w:r w:rsidR="001405DA" w:rsidRPr="00D835EE">
        <w:rPr>
          <w:rFonts w:ascii="Times New Roman" w:hAnsi="Times New Roman" w:cs="Times New Roman"/>
          <w:sz w:val="28"/>
          <w:szCs w:val="28"/>
          <w:lang w:eastAsia="ru-RU"/>
        </w:rPr>
        <w:t>ЕНВиР</w:t>
      </w:r>
      <w:proofErr w:type="spellEnd"/>
      <w:r w:rsidR="001405DA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-И). Часть I. Инженерно-геодезические изыскания" и </w:t>
      </w:r>
      <w:r w:rsidR="00967D89">
        <w:rPr>
          <w:rFonts w:ascii="Times New Roman" w:hAnsi="Times New Roman" w:cs="Times New Roman"/>
          <w:sz w:val="28"/>
          <w:szCs w:val="28"/>
        </w:rPr>
        <w:t>«</w:t>
      </w:r>
      <w:r w:rsidR="001405DA" w:rsidRPr="00D835EE">
        <w:rPr>
          <w:rFonts w:ascii="Times New Roman" w:hAnsi="Times New Roman" w:cs="Times New Roman"/>
          <w:sz w:val="28"/>
          <w:szCs w:val="28"/>
        </w:rPr>
        <w:t>Единые нормы времени и расценки на изыскательские работы (</w:t>
      </w:r>
      <w:proofErr w:type="spellStart"/>
      <w:r w:rsidR="001405DA" w:rsidRPr="00D835EE">
        <w:rPr>
          <w:rFonts w:ascii="Times New Roman" w:hAnsi="Times New Roman" w:cs="Times New Roman"/>
          <w:sz w:val="28"/>
          <w:szCs w:val="28"/>
        </w:rPr>
        <w:t>ЕНВиР</w:t>
      </w:r>
      <w:proofErr w:type="spellEnd"/>
      <w:r w:rsidR="001405DA" w:rsidRPr="00D835EE">
        <w:rPr>
          <w:rFonts w:ascii="Times New Roman" w:hAnsi="Times New Roman" w:cs="Times New Roman"/>
          <w:sz w:val="28"/>
          <w:szCs w:val="28"/>
        </w:rPr>
        <w:t>-И). Часть II. Инженерно-геологические изыскания</w:t>
      </w:r>
      <w:r w:rsidR="00967D89">
        <w:rPr>
          <w:rFonts w:ascii="Times New Roman" w:hAnsi="Times New Roman" w:cs="Times New Roman"/>
          <w:sz w:val="28"/>
          <w:szCs w:val="28"/>
        </w:rPr>
        <w:t>»</w:t>
      </w:r>
      <w:r w:rsidR="001405DA" w:rsidRPr="00D835EE">
        <w:rPr>
          <w:rFonts w:ascii="Times New Roman" w:hAnsi="Times New Roman" w:cs="Times New Roman"/>
          <w:sz w:val="28"/>
          <w:szCs w:val="28"/>
        </w:rPr>
        <w:t xml:space="preserve">, </w:t>
      </w:r>
      <w:r w:rsidR="001405DA" w:rsidRPr="00D835E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405DA" w:rsidRPr="00D835EE">
        <w:rPr>
          <w:rFonts w:ascii="Times New Roman" w:hAnsi="Times New Roman" w:cs="Times New Roman"/>
          <w:sz w:val="28"/>
          <w:szCs w:val="28"/>
        </w:rPr>
        <w:t xml:space="preserve">тверждённые постановлением Госстроя СССР, Госкомтруда СССР и Секретариатом ВЦСПС от 30 ноября 1978 г. </w:t>
      </w:r>
      <w:r w:rsidR="00DC0267">
        <w:rPr>
          <w:rFonts w:ascii="Times New Roman" w:hAnsi="Times New Roman" w:cs="Times New Roman"/>
          <w:sz w:val="28"/>
          <w:szCs w:val="28"/>
        </w:rPr>
        <w:t>№</w:t>
      </w:r>
      <w:r w:rsidR="001405DA" w:rsidRPr="00D835EE">
        <w:rPr>
          <w:rFonts w:ascii="Times New Roman" w:hAnsi="Times New Roman" w:cs="Times New Roman"/>
          <w:sz w:val="28"/>
          <w:szCs w:val="28"/>
        </w:rPr>
        <w:t xml:space="preserve"> 223/356/28</w:t>
      </w:r>
      <w:r w:rsidR="004B6746" w:rsidRPr="00D835EE">
        <w:rPr>
          <w:rFonts w:ascii="Times New Roman" w:hAnsi="Times New Roman" w:cs="Times New Roman"/>
          <w:sz w:val="28"/>
          <w:szCs w:val="28"/>
        </w:rPr>
        <w:t>.</w:t>
      </w:r>
    </w:p>
    <w:p w:rsidR="004B6746" w:rsidRPr="00D835EE" w:rsidRDefault="00C3329B" w:rsidP="000402A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3.2.3. </w:t>
      </w:r>
      <w:r w:rsidR="004B6746" w:rsidRPr="00D835EE">
        <w:rPr>
          <w:rFonts w:ascii="Times New Roman" w:hAnsi="Times New Roman" w:cs="Times New Roman"/>
          <w:sz w:val="28"/>
          <w:szCs w:val="28"/>
        </w:rPr>
        <w:t xml:space="preserve">При отсутствии отдельных норм времени в указанных справочниках или </w:t>
      </w:r>
      <w:r w:rsidR="002059DB">
        <w:rPr>
          <w:rFonts w:ascii="Times New Roman" w:hAnsi="Times New Roman" w:cs="Times New Roman"/>
          <w:sz w:val="28"/>
          <w:szCs w:val="28"/>
        </w:rPr>
        <w:t xml:space="preserve">при </w:t>
      </w:r>
      <w:r w:rsidR="002059DB" w:rsidRPr="00D835EE">
        <w:rPr>
          <w:rFonts w:ascii="Times New Roman" w:hAnsi="Times New Roman" w:cs="Times New Roman"/>
          <w:sz w:val="28"/>
          <w:szCs w:val="28"/>
        </w:rPr>
        <w:t xml:space="preserve">их </w:t>
      </w:r>
      <w:r w:rsidR="004B6746" w:rsidRPr="00D835EE">
        <w:rPr>
          <w:rFonts w:ascii="Times New Roman" w:hAnsi="Times New Roman" w:cs="Times New Roman"/>
          <w:sz w:val="28"/>
          <w:szCs w:val="28"/>
        </w:rPr>
        <w:t>несоответствии современной технологии выполне</w:t>
      </w:r>
      <w:r w:rsidR="000423B3" w:rsidRPr="00D835EE">
        <w:rPr>
          <w:rFonts w:ascii="Times New Roman" w:hAnsi="Times New Roman" w:cs="Times New Roman"/>
          <w:sz w:val="28"/>
          <w:szCs w:val="28"/>
        </w:rPr>
        <w:t xml:space="preserve">ния изыскательских работ разработка </w:t>
      </w:r>
      <w:proofErr w:type="spellStart"/>
      <w:r w:rsidR="009C3467" w:rsidRPr="00D835EE">
        <w:rPr>
          <w:rFonts w:ascii="Times New Roman" w:hAnsi="Times New Roman" w:cs="Times New Roman"/>
          <w:sz w:val="28"/>
          <w:szCs w:val="28"/>
        </w:rPr>
        <w:t>ЭСНи</w:t>
      </w:r>
      <w:proofErr w:type="spellEnd"/>
      <w:r w:rsidR="000423B3" w:rsidRPr="00D835EE">
        <w:rPr>
          <w:rFonts w:ascii="Times New Roman" w:hAnsi="Times New Roman" w:cs="Times New Roman"/>
          <w:sz w:val="28"/>
          <w:szCs w:val="28"/>
        </w:rPr>
        <w:t xml:space="preserve"> осуществляется методом технического нормирования в следующей последовательности:</w:t>
      </w:r>
    </w:p>
    <w:p w:rsidR="00185384" w:rsidRPr="00D835EE" w:rsidRDefault="00185384" w:rsidP="000402A7">
      <w:pPr>
        <w:pStyle w:val="ConsPlusNormal"/>
        <w:numPr>
          <w:ilvl w:val="0"/>
          <w:numId w:val="11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подготовка исходных данных и нормативной базы;</w:t>
      </w:r>
    </w:p>
    <w:p w:rsidR="00185384" w:rsidRPr="00D835EE" w:rsidRDefault="00185384" w:rsidP="000402A7">
      <w:pPr>
        <w:pStyle w:val="ConsPlusNormal"/>
        <w:numPr>
          <w:ilvl w:val="0"/>
          <w:numId w:val="11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составление перечня рабочих операций и подсчет объемов работ на принятый измеритель технологического процесса;</w:t>
      </w:r>
    </w:p>
    <w:p w:rsidR="00185384" w:rsidRPr="00D835EE" w:rsidRDefault="00185384" w:rsidP="000402A7">
      <w:pPr>
        <w:pStyle w:val="ConsPlusNormal"/>
        <w:numPr>
          <w:ilvl w:val="0"/>
          <w:numId w:val="11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 xml:space="preserve">составление калькуляции затрат </w:t>
      </w:r>
      <w:r w:rsidR="00BF08AC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D835EE">
        <w:rPr>
          <w:rFonts w:ascii="Times New Roman" w:hAnsi="Times New Roman" w:cs="Times New Roman"/>
          <w:sz w:val="28"/>
          <w:szCs w:val="28"/>
        </w:rPr>
        <w:t>ресурсов на принятый измеритель технологического процесса;</w:t>
      </w:r>
    </w:p>
    <w:p w:rsidR="00185384" w:rsidRPr="00D835EE" w:rsidRDefault="00185384" w:rsidP="000402A7">
      <w:pPr>
        <w:pStyle w:val="ConsPlusNormal"/>
        <w:numPr>
          <w:ilvl w:val="0"/>
          <w:numId w:val="11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составление сводок (выборок) строительных ресурсов из калькуляции затрат строительных ресурсов на измеритель элементных сметных норм;</w:t>
      </w:r>
    </w:p>
    <w:p w:rsidR="00185384" w:rsidRPr="00D835EE" w:rsidRDefault="00185384" w:rsidP="000402A7">
      <w:pPr>
        <w:pStyle w:val="ConsPlusNormal"/>
        <w:numPr>
          <w:ilvl w:val="0"/>
          <w:numId w:val="11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lastRenderedPageBreak/>
        <w:t>составление таблиц</w:t>
      </w:r>
      <w:r w:rsidR="009C3467" w:rsidRPr="00D8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467" w:rsidRPr="00D835EE">
        <w:rPr>
          <w:rFonts w:ascii="Times New Roman" w:hAnsi="Times New Roman" w:cs="Times New Roman"/>
          <w:sz w:val="28"/>
          <w:szCs w:val="28"/>
        </w:rPr>
        <w:t>ЭСНи</w:t>
      </w:r>
      <w:proofErr w:type="spellEnd"/>
      <w:r w:rsidR="009C3467" w:rsidRPr="00D835EE">
        <w:rPr>
          <w:rFonts w:ascii="Times New Roman" w:hAnsi="Times New Roman" w:cs="Times New Roman"/>
          <w:sz w:val="28"/>
          <w:szCs w:val="28"/>
        </w:rPr>
        <w:t xml:space="preserve"> </w:t>
      </w:r>
      <w:r w:rsidRPr="00D835EE">
        <w:rPr>
          <w:rFonts w:ascii="Times New Roman" w:hAnsi="Times New Roman" w:cs="Times New Roman"/>
          <w:sz w:val="28"/>
          <w:szCs w:val="28"/>
        </w:rPr>
        <w:t>по установленной форме с кодированием строительных ресурсов;</w:t>
      </w:r>
    </w:p>
    <w:p w:rsidR="00185384" w:rsidRPr="00D835EE" w:rsidRDefault="00185384" w:rsidP="000402A7">
      <w:pPr>
        <w:pStyle w:val="ConsPlusNormal"/>
        <w:numPr>
          <w:ilvl w:val="0"/>
          <w:numId w:val="11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 xml:space="preserve">формирование проекта </w:t>
      </w:r>
      <w:proofErr w:type="spellStart"/>
      <w:r w:rsidRPr="00D835EE">
        <w:rPr>
          <w:rFonts w:ascii="Times New Roman" w:hAnsi="Times New Roman" w:cs="Times New Roman"/>
          <w:sz w:val="28"/>
          <w:szCs w:val="28"/>
        </w:rPr>
        <w:t>ЭСН</w:t>
      </w:r>
      <w:r w:rsidR="009C3467" w:rsidRPr="00D835E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835EE">
        <w:rPr>
          <w:rFonts w:ascii="Times New Roman" w:hAnsi="Times New Roman" w:cs="Times New Roman"/>
          <w:sz w:val="28"/>
          <w:szCs w:val="28"/>
        </w:rPr>
        <w:t xml:space="preserve">, комплектование обосновывающих материалов, необходимых для представления проекта </w:t>
      </w:r>
      <w:proofErr w:type="spellStart"/>
      <w:r w:rsidRPr="00D835EE">
        <w:rPr>
          <w:rFonts w:ascii="Times New Roman" w:hAnsi="Times New Roman" w:cs="Times New Roman"/>
          <w:sz w:val="28"/>
          <w:szCs w:val="28"/>
        </w:rPr>
        <w:t>ЭСН</w:t>
      </w:r>
      <w:r w:rsidR="009C3467" w:rsidRPr="00D835E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835EE">
        <w:rPr>
          <w:rFonts w:ascii="Times New Roman" w:hAnsi="Times New Roman" w:cs="Times New Roman"/>
          <w:sz w:val="28"/>
          <w:szCs w:val="28"/>
        </w:rPr>
        <w:t xml:space="preserve"> на утверждение.</w:t>
      </w:r>
    </w:p>
    <w:p w:rsidR="00C52B18" w:rsidRPr="00C52B18" w:rsidRDefault="00C3329B" w:rsidP="00C52B18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3.2.4. </w:t>
      </w:r>
      <w:r w:rsidR="006246F6">
        <w:rPr>
          <w:rFonts w:ascii="Times New Roman" w:hAnsi="Times New Roman" w:cs="Times New Roman"/>
          <w:sz w:val="28"/>
          <w:szCs w:val="28"/>
        </w:rPr>
        <w:t xml:space="preserve">Выбор </w:t>
      </w:r>
      <w:r w:rsidR="00C52B18" w:rsidRPr="00C52B18">
        <w:rPr>
          <w:rFonts w:ascii="Times New Roman" w:hAnsi="Times New Roman" w:cs="Times New Roman"/>
          <w:sz w:val="28"/>
          <w:szCs w:val="28"/>
        </w:rPr>
        <w:t xml:space="preserve">измерителей при разработке и оформлении </w:t>
      </w:r>
      <w:proofErr w:type="spellStart"/>
      <w:r w:rsidR="00C52B18" w:rsidRPr="00C52B18">
        <w:rPr>
          <w:rFonts w:ascii="Times New Roman" w:hAnsi="Times New Roman" w:cs="Times New Roman"/>
          <w:sz w:val="28"/>
          <w:szCs w:val="28"/>
        </w:rPr>
        <w:t>ЭСНи</w:t>
      </w:r>
      <w:proofErr w:type="spellEnd"/>
      <w:r w:rsidR="00C52B18" w:rsidRPr="00C52B18">
        <w:rPr>
          <w:rFonts w:ascii="Times New Roman" w:hAnsi="Times New Roman" w:cs="Times New Roman"/>
          <w:sz w:val="28"/>
          <w:szCs w:val="28"/>
        </w:rPr>
        <w:t xml:space="preserve"> </w:t>
      </w:r>
      <w:r w:rsidR="006246F6">
        <w:rPr>
          <w:rFonts w:ascii="Times New Roman" w:hAnsi="Times New Roman" w:cs="Times New Roman"/>
          <w:sz w:val="28"/>
          <w:szCs w:val="28"/>
        </w:rPr>
        <w:t>осуществляется</w:t>
      </w:r>
      <w:r w:rsidR="00C52B18" w:rsidRPr="00C52B1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действующими нормативными документами в области национальной системы стандартизации.</w:t>
      </w:r>
    </w:p>
    <w:p w:rsidR="00185384" w:rsidRPr="00D835EE" w:rsidRDefault="00C3329B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3.2.5. </w:t>
      </w:r>
      <w:r w:rsidR="00185384" w:rsidRPr="00D835EE">
        <w:rPr>
          <w:rFonts w:ascii="Times New Roman" w:hAnsi="Times New Roman" w:cs="Times New Roman"/>
          <w:sz w:val="28"/>
          <w:szCs w:val="28"/>
        </w:rPr>
        <w:t xml:space="preserve">Подготовка исходных данных для разработки </w:t>
      </w:r>
      <w:proofErr w:type="spellStart"/>
      <w:r w:rsidR="00EA1758" w:rsidRPr="00D835EE">
        <w:rPr>
          <w:rFonts w:ascii="Times New Roman" w:hAnsi="Times New Roman" w:cs="Times New Roman"/>
          <w:sz w:val="28"/>
          <w:szCs w:val="28"/>
        </w:rPr>
        <w:t>ЭСНи</w:t>
      </w:r>
      <w:proofErr w:type="spellEnd"/>
      <w:r w:rsidR="00EA1758" w:rsidRPr="00D835EE">
        <w:rPr>
          <w:rFonts w:ascii="Times New Roman" w:hAnsi="Times New Roman" w:cs="Times New Roman"/>
          <w:sz w:val="28"/>
          <w:szCs w:val="28"/>
        </w:rPr>
        <w:t xml:space="preserve"> </w:t>
      </w:r>
      <w:r w:rsidR="00185384" w:rsidRPr="00D835EE">
        <w:rPr>
          <w:rFonts w:ascii="Times New Roman" w:hAnsi="Times New Roman" w:cs="Times New Roman"/>
          <w:sz w:val="28"/>
          <w:szCs w:val="28"/>
        </w:rPr>
        <w:t>выполняется в следующей последовательности:</w:t>
      </w:r>
    </w:p>
    <w:p w:rsidR="00185384" w:rsidRPr="00D835EE" w:rsidRDefault="00185384" w:rsidP="000402A7">
      <w:pPr>
        <w:pStyle w:val="ConsPlusNormal"/>
        <w:numPr>
          <w:ilvl w:val="0"/>
          <w:numId w:val="8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уточняются характерные особенности видов работ, подлежащих нормированию;</w:t>
      </w:r>
    </w:p>
    <w:p w:rsidR="00185384" w:rsidRPr="00D835EE" w:rsidRDefault="00185384" w:rsidP="000402A7">
      <w:pPr>
        <w:pStyle w:val="ConsPlusNormal"/>
        <w:numPr>
          <w:ilvl w:val="0"/>
          <w:numId w:val="8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 xml:space="preserve">анализируются действующие </w:t>
      </w:r>
      <w:proofErr w:type="spellStart"/>
      <w:r w:rsidR="00EA1758" w:rsidRPr="00D835EE">
        <w:rPr>
          <w:rFonts w:ascii="Times New Roman" w:hAnsi="Times New Roman" w:cs="Times New Roman"/>
          <w:sz w:val="28"/>
          <w:szCs w:val="28"/>
        </w:rPr>
        <w:t>ЭСНи</w:t>
      </w:r>
      <w:proofErr w:type="spellEnd"/>
      <w:r w:rsidRPr="00D835EE">
        <w:rPr>
          <w:rFonts w:ascii="Times New Roman" w:hAnsi="Times New Roman" w:cs="Times New Roman"/>
          <w:sz w:val="28"/>
          <w:szCs w:val="28"/>
        </w:rPr>
        <w:t xml:space="preserve"> на предмет наличия (отсутствия) сметных норм на аналогичные виды работ;</w:t>
      </w:r>
    </w:p>
    <w:p w:rsidR="00185384" w:rsidRPr="00D835EE" w:rsidRDefault="00185384" w:rsidP="000402A7">
      <w:pPr>
        <w:pStyle w:val="ConsPlusNormal"/>
        <w:numPr>
          <w:ilvl w:val="0"/>
          <w:numId w:val="8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определяется необходимый состав исходных данных.</w:t>
      </w:r>
    </w:p>
    <w:p w:rsidR="00185384" w:rsidRPr="00D835EE" w:rsidRDefault="00C3329B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3.2.6. </w:t>
      </w:r>
      <w:r w:rsidR="00185384" w:rsidRPr="00D835EE">
        <w:rPr>
          <w:rFonts w:ascii="Times New Roman" w:hAnsi="Times New Roman" w:cs="Times New Roman"/>
          <w:sz w:val="28"/>
          <w:szCs w:val="28"/>
        </w:rPr>
        <w:t xml:space="preserve">В качестве исходных данных для разработки </w:t>
      </w:r>
      <w:proofErr w:type="spellStart"/>
      <w:r w:rsidR="00EA1758" w:rsidRPr="00D835EE">
        <w:rPr>
          <w:rFonts w:ascii="Times New Roman" w:hAnsi="Times New Roman" w:cs="Times New Roman"/>
          <w:sz w:val="28"/>
          <w:szCs w:val="28"/>
        </w:rPr>
        <w:t>ЭСНи</w:t>
      </w:r>
      <w:proofErr w:type="spellEnd"/>
      <w:r w:rsidR="00185384" w:rsidRPr="00D835EE">
        <w:rPr>
          <w:rFonts w:ascii="Times New Roman" w:hAnsi="Times New Roman" w:cs="Times New Roman"/>
          <w:sz w:val="28"/>
          <w:szCs w:val="28"/>
        </w:rPr>
        <w:t xml:space="preserve"> используются:</w:t>
      </w:r>
    </w:p>
    <w:p w:rsidR="00BA7C07" w:rsidRPr="00D835EE" w:rsidRDefault="00BA7C07" w:rsidP="000402A7">
      <w:pPr>
        <w:pStyle w:val="ConsPlusNormal"/>
        <w:numPr>
          <w:ilvl w:val="0"/>
          <w:numId w:val="8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задание на выполнение инженерных изысканий;</w:t>
      </w:r>
    </w:p>
    <w:p w:rsidR="0062319D" w:rsidRPr="00D835EE" w:rsidRDefault="0062319D" w:rsidP="000402A7">
      <w:pPr>
        <w:pStyle w:val="ConsPlusNormal"/>
        <w:numPr>
          <w:ilvl w:val="0"/>
          <w:numId w:val="8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программа инженерных изысканий</w:t>
      </w:r>
      <w:r w:rsidR="00BA7C07" w:rsidRPr="00D835EE">
        <w:rPr>
          <w:rFonts w:ascii="Times New Roman" w:hAnsi="Times New Roman" w:cs="Times New Roman"/>
          <w:sz w:val="28"/>
          <w:szCs w:val="28"/>
        </w:rPr>
        <w:t>;</w:t>
      </w:r>
    </w:p>
    <w:p w:rsidR="0062319D" w:rsidRPr="00D835EE" w:rsidRDefault="0062319D" w:rsidP="000402A7">
      <w:pPr>
        <w:pStyle w:val="ConsPlusNormal"/>
        <w:numPr>
          <w:ilvl w:val="0"/>
          <w:numId w:val="8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ситуационный план (схем</w:t>
      </w:r>
      <w:r w:rsidR="001D042B" w:rsidRPr="00D835EE">
        <w:rPr>
          <w:rFonts w:ascii="Times New Roman" w:hAnsi="Times New Roman" w:cs="Times New Roman"/>
          <w:sz w:val="28"/>
          <w:szCs w:val="28"/>
        </w:rPr>
        <w:t>а</w:t>
      </w:r>
      <w:r w:rsidRPr="00D835EE">
        <w:rPr>
          <w:rFonts w:ascii="Times New Roman" w:hAnsi="Times New Roman" w:cs="Times New Roman"/>
          <w:sz w:val="28"/>
          <w:szCs w:val="28"/>
        </w:rPr>
        <w:t xml:space="preserve">) участка работ, </w:t>
      </w:r>
      <w:r w:rsidR="001D042B" w:rsidRPr="00D835EE">
        <w:rPr>
          <w:rFonts w:ascii="Times New Roman" w:hAnsi="Times New Roman" w:cs="Times New Roman"/>
          <w:sz w:val="28"/>
          <w:szCs w:val="28"/>
        </w:rPr>
        <w:t>заверенная</w:t>
      </w:r>
      <w:r w:rsidRPr="00D835EE">
        <w:rPr>
          <w:rFonts w:ascii="Times New Roman" w:hAnsi="Times New Roman" w:cs="Times New Roman"/>
          <w:sz w:val="28"/>
          <w:szCs w:val="28"/>
        </w:rPr>
        <w:t xml:space="preserve"> заказчиком, с указанием границ площадки (площадок), точек начала и окончания трассы линейного сооружения, направления и границ полосы трассы, контуров проектируемых зданий;</w:t>
      </w:r>
    </w:p>
    <w:p w:rsidR="0062319D" w:rsidRPr="00D835EE" w:rsidRDefault="0062319D" w:rsidP="000402A7">
      <w:pPr>
        <w:pStyle w:val="ConsPlusNormal"/>
        <w:numPr>
          <w:ilvl w:val="0"/>
          <w:numId w:val="8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координаты, отметки и абрисы (карточки закладки) имеющихся исходных пунктов плановой и высотной геодезической основы;</w:t>
      </w:r>
    </w:p>
    <w:p w:rsidR="0062319D" w:rsidRPr="00D835EE" w:rsidRDefault="0062319D" w:rsidP="000402A7">
      <w:pPr>
        <w:pStyle w:val="ConsPlusNormal"/>
        <w:numPr>
          <w:ilvl w:val="0"/>
          <w:numId w:val="8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материалы утвержденной проектной документации, необходимые для выполнения инженерных изысканий при строительстве и/или реконструкции объектов (при наличии);</w:t>
      </w:r>
    </w:p>
    <w:p w:rsidR="00185384" w:rsidRPr="00D835EE" w:rsidRDefault="00185384" w:rsidP="000402A7">
      <w:pPr>
        <w:pStyle w:val="ConsPlusNormal"/>
        <w:numPr>
          <w:ilvl w:val="0"/>
          <w:numId w:val="8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 xml:space="preserve">утвержденные технологические карты на отдельные виды работ или технологический процесс в целом, согласованные с заказчиком строительства для предоставления в качестве исходных данных для разработки </w:t>
      </w:r>
      <w:proofErr w:type="spellStart"/>
      <w:r w:rsidRPr="00D835EE">
        <w:rPr>
          <w:rFonts w:ascii="Times New Roman" w:hAnsi="Times New Roman" w:cs="Times New Roman"/>
          <w:sz w:val="28"/>
          <w:szCs w:val="28"/>
        </w:rPr>
        <w:t>ЭСН</w:t>
      </w:r>
      <w:r w:rsidR="00EA1758" w:rsidRPr="00D835E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93F4D">
        <w:rPr>
          <w:rFonts w:ascii="Times New Roman" w:hAnsi="Times New Roman" w:cs="Times New Roman"/>
          <w:sz w:val="28"/>
          <w:szCs w:val="28"/>
        </w:rPr>
        <w:t>.</w:t>
      </w:r>
      <w:r w:rsidRPr="00D835E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03733491"/>
      <w:r w:rsidR="00B93F4D">
        <w:rPr>
          <w:rFonts w:ascii="Times New Roman" w:hAnsi="Times New Roman" w:cs="Times New Roman"/>
          <w:sz w:val="28"/>
          <w:szCs w:val="28"/>
        </w:rPr>
        <w:t>Т</w:t>
      </w:r>
      <w:r w:rsidRPr="00D835EE">
        <w:rPr>
          <w:rFonts w:ascii="Times New Roman" w:hAnsi="Times New Roman" w:cs="Times New Roman"/>
          <w:sz w:val="28"/>
          <w:szCs w:val="28"/>
        </w:rPr>
        <w:t xml:space="preserve">ребования к </w:t>
      </w:r>
      <w:r w:rsidRPr="007B3879">
        <w:rPr>
          <w:rFonts w:ascii="Times New Roman" w:hAnsi="Times New Roman" w:cs="Times New Roman"/>
          <w:sz w:val="28"/>
          <w:szCs w:val="28"/>
        </w:rPr>
        <w:t xml:space="preserve">составу, содержанию и утверждению технологической карты установлены в Приложении </w:t>
      </w:r>
      <w:r w:rsidR="00613B6F" w:rsidRPr="007B3879">
        <w:rPr>
          <w:rFonts w:ascii="Times New Roman" w:hAnsi="Times New Roman" w:cs="Times New Roman"/>
          <w:sz w:val="28"/>
          <w:szCs w:val="28"/>
        </w:rPr>
        <w:t>3</w:t>
      </w:r>
      <w:r w:rsidR="00B93F4D" w:rsidRPr="007B3879">
        <w:rPr>
          <w:rFonts w:ascii="Times New Roman" w:hAnsi="Times New Roman" w:cs="Times New Roman"/>
          <w:sz w:val="28"/>
          <w:szCs w:val="28"/>
        </w:rPr>
        <w:t xml:space="preserve"> </w:t>
      </w:r>
      <w:r w:rsidRPr="007B3879">
        <w:rPr>
          <w:rFonts w:ascii="Times New Roman" w:hAnsi="Times New Roman" w:cs="Times New Roman"/>
          <w:sz w:val="28"/>
          <w:szCs w:val="28"/>
        </w:rPr>
        <w:t>настоя</w:t>
      </w:r>
      <w:r w:rsidR="00EA1758" w:rsidRPr="007B3879">
        <w:rPr>
          <w:rFonts w:ascii="Times New Roman" w:hAnsi="Times New Roman" w:cs="Times New Roman"/>
          <w:sz w:val="28"/>
          <w:szCs w:val="28"/>
        </w:rPr>
        <w:t xml:space="preserve">щей </w:t>
      </w:r>
      <w:r w:rsidR="00EA1758" w:rsidRPr="00D835EE">
        <w:rPr>
          <w:rFonts w:ascii="Times New Roman" w:hAnsi="Times New Roman" w:cs="Times New Roman"/>
          <w:sz w:val="28"/>
          <w:szCs w:val="28"/>
        </w:rPr>
        <w:t>Методик</w:t>
      </w:r>
      <w:bookmarkEnd w:id="1"/>
      <w:r w:rsidR="00591C41">
        <w:rPr>
          <w:rFonts w:ascii="Times New Roman" w:hAnsi="Times New Roman" w:cs="Times New Roman"/>
          <w:sz w:val="28"/>
          <w:szCs w:val="28"/>
        </w:rPr>
        <w:t>и</w:t>
      </w:r>
      <w:r w:rsidRPr="00D835EE">
        <w:rPr>
          <w:rFonts w:ascii="Times New Roman" w:hAnsi="Times New Roman" w:cs="Times New Roman"/>
          <w:sz w:val="28"/>
          <w:szCs w:val="28"/>
        </w:rPr>
        <w:t>;</w:t>
      </w:r>
    </w:p>
    <w:p w:rsidR="00185384" w:rsidRPr="00D835EE" w:rsidRDefault="00185384" w:rsidP="000402A7">
      <w:pPr>
        <w:pStyle w:val="ConsPlusNormal"/>
        <w:numPr>
          <w:ilvl w:val="0"/>
          <w:numId w:val="8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результаты нормативных наблюдений (при проведении нормативных наблюдений);</w:t>
      </w:r>
    </w:p>
    <w:p w:rsidR="00185384" w:rsidRPr="00D835EE" w:rsidRDefault="00185384" w:rsidP="000402A7">
      <w:pPr>
        <w:pStyle w:val="ConsPlusNormal"/>
        <w:numPr>
          <w:ilvl w:val="0"/>
          <w:numId w:val="8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 w:rsidRPr="00D835EE">
        <w:rPr>
          <w:rFonts w:ascii="Times New Roman" w:hAnsi="Times New Roman" w:cs="Times New Roman"/>
          <w:sz w:val="28"/>
          <w:szCs w:val="28"/>
        </w:rPr>
        <w:t xml:space="preserve">документы в области технического регулирования и стандартизации, (технический регламент, национальный стандарт, </w:t>
      </w:r>
      <w:r w:rsidRPr="00D835EE">
        <w:rPr>
          <w:rFonts w:ascii="Times New Roman" w:hAnsi="Times New Roman" w:cs="Times New Roman"/>
          <w:sz w:val="28"/>
          <w:szCs w:val="28"/>
        </w:rPr>
        <w:lastRenderedPageBreak/>
        <w:t>международный стандарт, свод правил, специальные технические условия и т.п.)</w:t>
      </w:r>
      <w:r w:rsidR="00BA7C07" w:rsidRPr="00D835EE">
        <w:rPr>
          <w:rFonts w:ascii="Times New Roman" w:hAnsi="Times New Roman" w:cs="Times New Roman"/>
          <w:sz w:val="28"/>
          <w:szCs w:val="28"/>
        </w:rPr>
        <w:t>;</w:t>
      </w:r>
    </w:p>
    <w:p w:rsidR="00BA7C07" w:rsidRPr="00D835EE" w:rsidRDefault="00BA7C07" w:rsidP="000402A7">
      <w:pPr>
        <w:pStyle w:val="ConsPlusNormal"/>
        <w:numPr>
          <w:ilvl w:val="0"/>
          <w:numId w:val="8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иные имеющиеся материалы и документы, необходимые для выполнения инженерных изысканий.</w:t>
      </w:r>
    </w:p>
    <w:p w:rsidR="00185384" w:rsidRPr="00D835EE" w:rsidRDefault="00C3329B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3.2.7. </w:t>
      </w:r>
      <w:r w:rsidR="00185384" w:rsidRPr="00D835EE">
        <w:rPr>
          <w:rFonts w:ascii="Times New Roman" w:hAnsi="Times New Roman" w:cs="Times New Roman"/>
          <w:sz w:val="28"/>
          <w:szCs w:val="28"/>
        </w:rPr>
        <w:t xml:space="preserve">Конкретный перечень исходных данных формируется с учетом специфики работ, и технологии </w:t>
      </w:r>
      <w:r w:rsidR="00EA1758" w:rsidRPr="00D835EE">
        <w:rPr>
          <w:rFonts w:ascii="Times New Roman" w:hAnsi="Times New Roman" w:cs="Times New Roman"/>
          <w:sz w:val="28"/>
          <w:szCs w:val="28"/>
        </w:rPr>
        <w:t xml:space="preserve">выполнения соответствующих видов изыскательских </w:t>
      </w:r>
      <w:r w:rsidR="00185384" w:rsidRPr="00D835EE">
        <w:rPr>
          <w:rFonts w:ascii="Times New Roman" w:hAnsi="Times New Roman" w:cs="Times New Roman"/>
          <w:sz w:val="28"/>
          <w:szCs w:val="28"/>
        </w:rPr>
        <w:t>работ.</w:t>
      </w:r>
    </w:p>
    <w:p w:rsidR="00185384" w:rsidRPr="00D835EE" w:rsidRDefault="00C3329B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3.2.8. </w:t>
      </w:r>
      <w:r w:rsidR="00185384" w:rsidRPr="00D835EE">
        <w:rPr>
          <w:rFonts w:ascii="Times New Roman" w:hAnsi="Times New Roman" w:cs="Times New Roman"/>
          <w:sz w:val="28"/>
          <w:szCs w:val="28"/>
        </w:rPr>
        <w:t xml:space="preserve">В состав нормативной базы для разработки </w:t>
      </w:r>
      <w:proofErr w:type="spellStart"/>
      <w:r w:rsidR="00E96E52" w:rsidRPr="00D835EE">
        <w:rPr>
          <w:rFonts w:ascii="Times New Roman" w:hAnsi="Times New Roman" w:cs="Times New Roman"/>
          <w:sz w:val="28"/>
          <w:szCs w:val="28"/>
        </w:rPr>
        <w:t>ЭСНи</w:t>
      </w:r>
      <w:proofErr w:type="spellEnd"/>
      <w:r w:rsidR="00E96E52" w:rsidRPr="00D835EE">
        <w:rPr>
          <w:rFonts w:ascii="Times New Roman" w:hAnsi="Times New Roman" w:cs="Times New Roman"/>
          <w:sz w:val="28"/>
          <w:szCs w:val="28"/>
        </w:rPr>
        <w:t xml:space="preserve"> </w:t>
      </w:r>
      <w:r w:rsidR="00185384" w:rsidRPr="00D835EE">
        <w:rPr>
          <w:rFonts w:ascii="Times New Roman" w:hAnsi="Times New Roman" w:cs="Times New Roman"/>
          <w:sz w:val="28"/>
          <w:szCs w:val="28"/>
        </w:rPr>
        <w:t>включаются:</w:t>
      </w:r>
    </w:p>
    <w:p w:rsidR="00185384" w:rsidRPr="00D835EE" w:rsidRDefault="00185384" w:rsidP="000402A7">
      <w:pPr>
        <w:pStyle w:val="ConsPlusNormal"/>
        <w:numPr>
          <w:ilvl w:val="0"/>
          <w:numId w:val="9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 xml:space="preserve">правила и требования по </w:t>
      </w:r>
      <w:r w:rsidR="00E96E52" w:rsidRPr="00D835EE">
        <w:rPr>
          <w:rFonts w:ascii="Times New Roman" w:hAnsi="Times New Roman" w:cs="Times New Roman"/>
          <w:sz w:val="28"/>
          <w:szCs w:val="28"/>
        </w:rPr>
        <w:t>выполнению инженерных изысканий для строительства</w:t>
      </w:r>
      <w:r w:rsidRPr="00D835EE">
        <w:rPr>
          <w:rFonts w:ascii="Times New Roman" w:hAnsi="Times New Roman" w:cs="Times New Roman"/>
          <w:sz w:val="28"/>
          <w:szCs w:val="28"/>
        </w:rPr>
        <w:t>, установленные действующими нормативными документами по указанным вопросам;</w:t>
      </w:r>
    </w:p>
    <w:p w:rsidR="00185384" w:rsidRPr="00D835EE" w:rsidRDefault="00185384" w:rsidP="000402A7">
      <w:pPr>
        <w:pStyle w:val="ConsPlusNormal"/>
        <w:numPr>
          <w:ilvl w:val="0"/>
          <w:numId w:val="9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Единый тарифно-квалификационный справочник работ и профессий рабочих, профессиональные стандарты;</w:t>
      </w:r>
    </w:p>
    <w:p w:rsidR="00185384" w:rsidRPr="00D835EE" w:rsidRDefault="00185384" w:rsidP="000402A7">
      <w:pPr>
        <w:pStyle w:val="ConsPlusNormal"/>
        <w:numPr>
          <w:ilvl w:val="0"/>
          <w:numId w:val="9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Единые и ведомственные нормы и расценки на строительные</w:t>
      </w:r>
      <w:r w:rsidR="000302F7" w:rsidRPr="00D835EE">
        <w:rPr>
          <w:rFonts w:ascii="Times New Roman" w:hAnsi="Times New Roman" w:cs="Times New Roman"/>
          <w:sz w:val="28"/>
          <w:szCs w:val="28"/>
        </w:rPr>
        <w:t xml:space="preserve"> </w:t>
      </w:r>
      <w:r w:rsidRPr="00D835EE">
        <w:rPr>
          <w:rFonts w:ascii="Times New Roman" w:hAnsi="Times New Roman" w:cs="Times New Roman"/>
          <w:sz w:val="28"/>
          <w:szCs w:val="28"/>
        </w:rPr>
        <w:t xml:space="preserve">работы (далее - </w:t>
      </w:r>
      <w:proofErr w:type="spellStart"/>
      <w:r w:rsidRPr="00D835EE">
        <w:rPr>
          <w:rFonts w:ascii="Times New Roman" w:hAnsi="Times New Roman" w:cs="Times New Roman"/>
          <w:sz w:val="28"/>
          <w:szCs w:val="28"/>
        </w:rPr>
        <w:t>ЕНиР</w:t>
      </w:r>
      <w:proofErr w:type="spellEnd"/>
      <w:r w:rsidRPr="00D835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5EE">
        <w:rPr>
          <w:rFonts w:ascii="Times New Roman" w:hAnsi="Times New Roman" w:cs="Times New Roman"/>
          <w:sz w:val="28"/>
          <w:szCs w:val="28"/>
        </w:rPr>
        <w:t>ВНиР</w:t>
      </w:r>
      <w:proofErr w:type="spellEnd"/>
      <w:r w:rsidRPr="00D835EE">
        <w:rPr>
          <w:rFonts w:ascii="Times New Roman" w:hAnsi="Times New Roman" w:cs="Times New Roman"/>
          <w:sz w:val="28"/>
          <w:szCs w:val="28"/>
        </w:rPr>
        <w:t>) 1987 года выпуска (с последующими дополнениями), утвержденная отраслевая нормативная база по труду (отраслевые нормы времени по видам работ);</w:t>
      </w:r>
    </w:p>
    <w:p w:rsidR="00E96E52" w:rsidRPr="00D835EE" w:rsidRDefault="00E96E52" w:rsidP="000402A7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>Единые нормы времени и расценки на изыскательские работы (</w:t>
      </w:r>
      <w:proofErr w:type="spellStart"/>
      <w:r w:rsidRPr="00D835EE">
        <w:rPr>
          <w:rFonts w:ascii="Times New Roman" w:hAnsi="Times New Roman"/>
          <w:sz w:val="28"/>
          <w:szCs w:val="28"/>
          <w:lang w:eastAsia="ru-RU"/>
        </w:rPr>
        <w:t>ЕНВиР</w:t>
      </w:r>
      <w:proofErr w:type="spellEnd"/>
      <w:r w:rsidRPr="00D835EE">
        <w:rPr>
          <w:rFonts w:ascii="Times New Roman" w:hAnsi="Times New Roman"/>
          <w:sz w:val="28"/>
          <w:szCs w:val="28"/>
          <w:lang w:eastAsia="ru-RU"/>
        </w:rPr>
        <w:t>-И). Часть I. Инженерно-геодезические изыскания</w:t>
      </w:r>
      <w:r w:rsidRPr="00061EFD">
        <w:rPr>
          <w:rFonts w:ascii="Times New Roman" w:hAnsi="Times New Roman"/>
          <w:sz w:val="28"/>
          <w:szCs w:val="28"/>
          <w:highlight w:val="yellow"/>
          <w:lang w:eastAsia="ru-RU"/>
        </w:rPr>
        <w:t>"</w:t>
      </w:r>
      <w:r w:rsidRPr="00D835EE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061EFD">
        <w:rPr>
          <w:rFonts w:ascii="Times New Roman" w:hAnsi="Times New Roman"/>
          <w:sz w:val="28"/>
          <w:szCs w:val="28"/>
          <w:highlight w:val="yellow"/>
        </w:rPr>
        <w:t>"</w:t>
      </w:r>
      <w:r w:rsidRPr="00D835EE">
        <w:rPr>
          <w:rFonts w:ascii="Times New Roman" w:hAnsi="Times New Roman"/>
          <w:sz w:val="28"/>
          <w:szCs w:val="28"/>
        </w:rPr>
        <w:t>Единые нормы времени и расценки на изыскательские работы (</w:t>
      </w:r>
      <w:proofErr w:type="spellStart"/>
      <w:r w:rsidRPr="00D835EE">
        <w:rPr>
          <w:rFonts w:ascii="Times New Roman" w:hAnsi="Times New Roman"/>
          <w:sz w:val="28"/>
          <w:szCs w:val="28"/>
        </w:rPr>
        <w:t>ЕНВиР</w:t>
      </w:r>
      <w:proofErr w:type="spellEnd"/>
      <w:r w:rsidRPr="00D835EE">
        <w:rPr>
          <w:rFonts w:ascii="Times New Roman" w:hAnsi="Times New Roman"/>
          <w:sz w:val="28"/>
          <w:szCs w:val="28"/>
        </w:rPr>
        <w:t>-И). Часть II. Инженерно-геологические изыскания;</w:t>
      </w:r>
    </w:p>
    <w:p w:rsidR="00185384" w:rsidRPr="00D835EE" w:rsidRDefault="00185384" w:rsidP="000402A7">
      <w:pPr>
        <w:pStyle w:val="ConsPlusNormal"/>
        <w:numPr>
          <w:ilvl w:val="0"/>
          <w:numId w:val="9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правила разработки норм расхода материалов в строительстве;</w:t>
      </w:r>
    </w:p>
    <w:p w:rsidR="00185384" w:rsidRPr="00D835EE" w:rsidRDefault="00185384" w:rsidP="000402A7">
      <w:pPr>
        <w:pStyle w:val="ConsPlusNormal"/>
        <w:numPr>
          <w:ilvl w:val="0"/>
          <w:numId w:val="9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 xml:space="preserve">правила разработки и применения нормативов </w:t>
      </w:r>
      <w:proofErr w:type="spellStart"/>
      <w:r w:rsidRPr="00D835EE">
        <w:rPr>
          <w:rFonts w:ascii="Times New Roman" w:hAnsi="Times New Roman" w:cs="Times New Roman"/>
          <w:sz w:val="28"/>
          <w:szCs w:val="28"/>
        </w:rPr>
        <w:t>трудноустранимых</w:t>
      </w:r>
      <w:proofErr w:type="spellEnd"/>
      <w:r w:rsidRPr="00D835EE">
        <w:rPr>
          <w:rFonts w:ascii="Times New Roman" w:hAnsi="Times New Roman" w:cs="Times New Roman"/>
          <w:sz w:val="28"/>
          <w:szCs w:val="28"/>
        </w:rPr>
        <w:t xml:space="preserve"> потерь и отходов материалов в строительстве.</w:t>
      </w:r>
    </w:p>
    <w:p w:rsidR="00185384" w:rsidRPr="00D835EE" w:rsidRDefault="00C3329B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3.2.9. </w:t>
      </w:r>
      <w:r w:rsidR="00185384" w:rsidRPr="00D835EE">
        <w:rPr>
          <w:rFonts w:ascii="Times New Roman" w:hAnsi="Times New Roman" w:cs="Times New Roman"/>
          <w:sz w:val="28"/>
          <w:szCs w:val="28"/>
        </w:rPr>
        <w:t>На основании подготовленных исходных данных формируется перечень рабочих операций в составе технологического процесса с подсчетом объемов работ на измеритель технологического процесса.</w:t>
      </w:r>
    </w:p>
    <w:p w:rsidR="00185384" w:rsidRPr="00D835EE" w:rsidRDefault="00C3329B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3.2.10. </w:t>
      </w:r>
      <w:r w:rsidR="00185384" w:rsidRPr="00D835EE">
        <w:rPr>
          <w:rFonts w:ascii="Times New Roman" w:hAnsi="Times New Roman" w:cs="Times New Roman"/>
          <w:sz w:val="28"/>
          <w:szCs w:val="28"/>
        </w:rPr>
        <w:t xml:space="preserve">При использовании методов технического нормирования измеритель технологического процесса принимается в соответствии с фактическим объемом выполняемых работ, по которым проводится наблюдение, и может отличаться от принятого измерителя </w:t>
      </w:r>
      <w:proofErr w:type="spellStart"/>
      <w:r w:rsidR="00185384" w:rsidRPr="00D835EE">
        <w:rPr>
          <w:rFonts w:ascii="Times New Roman" w:hAnsi="Times New Roman" w:cs="Times New Roman"/>
          <w:sz w:val="28"/>
          <w:szCs w:val="28"/>
        </w:rPr>
        <w:t>ЭСН</w:t>
      </w:r>
      <w:r w:rsidR="00DF7A83" w:rsidRPr="00D835E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85384" w:rsidRPr="00D835EE">
        <w:rPr>
          <w:rFonts w:ascii="Times New Roman" w:hAnsi="Times New Roman" w:cs="Times New Roman"/>
          <w:sz w:val="28"/>
          <w:szCs w:val="28"/>
        </w:rPr>
        <w:t xml:space="preserve">. Пересчет затрат строительных ресурсов на </w:t>
      </w:r>
      <w:r w:rsidR="00DF7A83" w:rsidRPr="00D835EE">
        <w:rPr>
          <w:rFonts w:ascii="Times New Roman" w:hAnsi="Times New Roman" w:cs="Times New Roman"/>
          <w:sz w:val="28"/>
          <w:szCs w:val="28"/>
        </w:rPr>
        <w:t xml:space="preserve">принятый </w:t>
      </w:r>
      <w:r w:rsidR="00185384" w:rsidRPr="00D835EE">
        <w:rPr>
          <w:rFonts w:ascii="Times New Roman" w:hAnsi="Times New Roman" w:cs="Times New Roman"/>
          <w:sz w:val="28"/>
          <w:szCs w:val="28"/>
        </w:rPr>
        <w:t xml:space="preserve">измеритель </w:t>
      </w:r>
      <w:proofErr w:type="spellStart"/>
      <w:r w:rsidR="00DF7A83" w:rsidRPr="00D835EE">
        <w:rPr>
          <w:rFonts w:ascii="Times New Roman" w:hAnsi="Times New Roman" w:cs="Times New Roman"/>
          <w:sz w:val="28"/>
          <w:szCs w:val="28"/>
        </w:rPr>
        <w:t>ЭСНи</w:t>
      </w:r>
      <w:proofErr w:type="spellEnd"/>
      <w:r w:rsidR="00185384" w:rsidRPr="00D835EE">
        <w:rPr>
          <w:rFonts w:ascii="Times New Roman" w:hAnsi="Times New Roman" w:cs="Times New Roman"/>
          <w:sz w:val="28"/>
          <w:szCs w:val="28"/>
        </w:rPr>
        <w:t xml:space="preserve"> производится при заполнении соответствующих сводок (выборок)</w:t>
      </w:r>
      <w:r w:rsidR="007E4984">
        <w:rPr>
          <w:rFonts w:ascii="Times New Roman" w:hAnsi="Times New Roman" w:cs="Times New Roman"/>
          <w:sz w:val="28"/>
          <w:szCs w:val="28"/>
        </w:rPr>
        <w:t xml:space="preserve"> </w:t>
      </w:r>
      <w:r w:rsidR="007E4984" w:rsidRPr="00D835EE">
        <w:rPr>
          <w:rFonts w:ascii="Times New Roman" w:hAnsi="Times New Roman" w:cs="Times New Roman"/>
          <w:sz w:val="28"/>
          <w:szCs w:val="28"/>
        </w:rPr>
        <w:t>строительных ресурсов</w:t>
      </w:r>
      <w:r w:rsidR="00185384" w:rsidRPr="00D835EE">
        <w:rPr>
          <w:rFonts w:ascii="Times New Roman" w:hAnsi="Times New Roman" w:cs="Times New Roman"/>
          <w:sz w:val="28"/>
          <w:szCs w:val="28"/>
        </w:rPr>
        <w:t>.</w:t>
      </w:r>
    </w:p>
    <w:p w:rsidR="00185384" w:rsidRPr="00D835EE" w:rsidRDefault="00C3329B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3.2.11. </w:t>
      </w:r>
      <w:r w:rsidR="00185384" w:rsidRPr="00D835EE">
        <w:rPr>
          <w:rFonts w:ascii="Times New Roman" w:hAnsi="Times New Roman" w:cs="Times New Roman"/>
          <w:sz w:val="28"/>
          <w:szCs w:val="28"/>
        </w:rPr>
        <w:t xml:space="preserve">В качестве измерителей </w:t>
      </w:r>
      <w:proofErr w:type="spellStart"/>
      <w:r w:rsidR="00185384" w:rsidRPr="00D835EE">
        <w:rPr>
          <w:rFonts w:ascii="Times New Roman" w:hAnsi="Times New Roman" w:cs="Times New Roman"/>
          <w:sz w:val="28"/>
          <w:szCs w:val="28"/>
        </w:rPr>
        <w:t>ЭСН</w:t>
      </w:r>
      <w:r w:rsidR="00DF7A83" w:rsidRPr="00D835E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85384" w:rsidRPr="00D835EE">
        <w:rPr>
          <w:rFonts w:ascii="Times New Roman" w:hAnsi="Times New Roman" w:cs="Times New Roman"/>
          <w:sz w:val="28"/>
          <w:szCs w:val="28"/>
        </w:rPr>
        <w:t xml:space="preserve"> используются единицы измерения, характерные для данного вида </w:t>
      </w:r>
      <w:r w:rsidR="00DF7A83" w:rsidRPr="00D835EE">
        <w:rPr>
          <w:rFonts w:ascii="Times New Roman" w:hAnsi="Times New Roman" w:cs="Times New Roman"/>
          <w:sz w:val="28"/>
          <w:szCs w:val="28"/>
        </w:rPr>
        <w:t xml:space="preserve">изыскательских </w:t>
      </w:r>
      <w:r w:rsidR="00185384" w:rsidRPr="00D835EE">
        <w:rPr>
          <w:rFonts w:ascii="Times New Roman" w:hAnsi="Times New Roman" w:cs="Times New Roman"/>
          <w:sz w:val="28"/>
          <w:szCs w:val="28"/>
        </w:rPr>
        <w:t xml:space="preserve">работ, сложившиеся и принятые </w:t>
      </w:r>
      <w:r w:rsidR="00185384" w:rsidRPr="00D835EE">
        <w:rPr>
          <w:rFonts w:ascii="Times New Roman" w:hAnsi="Times New Roman" w:cs="Times New Roman"/>
          <w:sz w:val="28"/>
          <w:szCs w:val="28"/>
        </w:rPr>
        <w:lastRenderedPageBreak/>
        <w:t xml:space="preserve">в практике строительства и не требующие сложных расчетов при </w:t>
      </w:r>
      <w:r w:rsidR="004768AB" w:rsidRPr="00D835EE">
        <w:rPr>
          <w:rFonts w:ascii="Times New Roman" w:hAnsi="Times New Roman" w:cs="Times New Roman"/>
          <w:sz w:val="28"/>
          <w:szCs w:val="28"/>
        </w:rPr>
        <w:t xml:space="preserve">последующей </w:t>
      </w:r>
      <w:r w:rsidR="00185384" w:rsidRPr="00D835EE">
        <w:rPr>
          <w:rFonts w:ascii="Times New Roman" w:hAnsi="Times New Roman" w:cs="Times New Roman"/>
          <w:sz w:val="28"/>
          <w:szCs w:val="28"/>
        </w:rPr>
        <w:t>разработке сметной документации.</w:t>
      </w:r>
    </w:p>
    <w:p w:rsidR="00185384" w:rsidRPr="00D835EE" w:rsidRDefault="00C3329B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3.2.12. </w:t>
      </w:r>
      <w:bookmarkStart w:id="3" w:name="_Hlk503733552"/>
      <w:r w:rsidR="00185384" w:rsidRPr="00D31255">
        <w:rPr>
          <w:rFonts w:ascii="Times New Roman" w:hAnsi="Times New Roman" w:cs="Times New Roman"/>
          <w:sz w:val="28"/>
          <w:szCs w:val="28"/>
        </w:rPr>
        <w:t>Перечень рабочих операций и подсчет объемов работ составляется по форме</w:t>
      </w:r>
      <w:r w:rsidR="006C6CB5" w:rsidRPr="00D31255">
        <w:rPr>
          <w:rFonts w:ascii="Times New Roman" w:hAnsi="Times New Roman" w:cs="Times New Roman"/>
          <w:sz w:val="28"/>
          <w:szCs w:val="28"/>
        </w:rPr>
        <w:t xml:space="preserve"> 1</w:t>
      </w:r>
      <w:r w:rsidR="00185384" w:rsidRPr="00D31255">
        <w:rPr>
          <w:rFonts w:ascii="Times New Roman" w:hAnsi="Times New Roman" w:cs="Times New Roman"/>
          <w:sz w:val="28"/>
          <w:szCs w:val="28"/>
        </w:rPr>
        <w:t>, приведенной в Приложении</w:t>
      </w:r>
      <w:r w:rsidR="004768AB" w:rsidRPr="00D31255">
        <w:rPr>
          <w:rFonts w:ascii="Times New Roman" w:hAnsi="Times New Roman" w:cs="Times New Roman"/>
          <w:sz w:val="28"/>
          <w:szCs w:val="28"/>
        </w:rPr>
        <w:t xml:space="preserve"> </w:t>
      </w:r>
      <w:r w:rsidR="00D31255" w:rsidRPr="00D31255">
        <w:rPr>
          <w:rFonts w:ascii="Times New Roman" w:hAnsi="Times New Roman" w:cs="Times New Roman"/>
          <w:sz w:val="28"/>
          <w:szCs w:val="28"/>
        </w:rPr>
        <w:t>4</w:t>
      </w:r>
      <w:r w:rsidR="00185384" w:rsidRPr="00D31255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185384" w:rsidRPr="00D31255">
        <w:rPr>
          <w:rFonts w:ascii="Times New Roman" w:hAnsi="Times New Roman" w:cs="Times New Roman"/>
          <w:sz w:val="28"/>
          <w:szCs w:val="28"/>
        </w:rPr>
        <w:t>настоящ</w:t>
      </w:r>
      <w:r w:rsidR="004768AB" w:rsidRPr="00D31255">
        <w:rPr>
          <w:rFonts w:ascii="Times New Roman" w:hAnsi="Times New Roman" w:cs="Times New Roman"/>
          <w:sz w:val="28"/>
          <w:szCs w:val="28"/>
        </w:rPr>
        <w:t>ей</w:t>
      </w:r>
      <w:r w:rsidR="00185384" w:rsidRPr="00D31255">
        <w:rPr>
          <w:rFonts w:ascii="Times New Roman" w:hAnsi="Times New Roman" w:cs="Times New Roman"/>
          <w:sz w:val="28"/>
          <w:szCs w:val="28"/>
        </w:rPr>
        <w:t xml:space="preserve"> </w:t>
      </w:r>
      <w:r w:rsidR="00185384" w:rsidRPr="00D835EE">
        <w:rPr>
          <w:rFonts w:ascii="Times New Roman" w:hAnsi="Times New Roman" w:cs="Times New Roman"/>
          <w:sz w:val="28"/>
          <w:szCs w:val="28"/>
        </w:rPr>
        <w:t>Методи</w:t>
      </w:r>
      <w:r w:rsidR="004768AB" w:rsidRPr="00D835EE">
        <w:rPr>
          <w:rFonts w:ascii="Times New Roman" w:hAnsi="Times New Roman" w:cs="Times New Roman"/>
          <w:sz w:val="28"/>
          <w:szCs w:val="28"/>
        </w:rPr>
        <w:t>к</w:t>
      </w:r>
      <w:r w:rsidR="00591C41">
        <w:rPr>
          <w:rFonts w:ascii="Times New Roman" w:hAnsi="Times New Roman" w:cs="Times New Roman"/>
          <w:sz w:val="28"/>
          <w:szCs w:val="28"/>
        </w:rPr>
        <w:t>и</w:t>
      </w:r>
      <w:r w:rsidR="00185384" w:rsidRPr="00D835EE">
        <w:rPr>
          <w:rFonts w:ascii="Times New Roman" w:hAnsi="Times New Roman" w:cs="Times New Roman"/>
          <w:sz w:val="28"/>
          <w:szCs w:val="28"/>
        </w:rPr>
        <w:t>.</w:t>
      </w:r>
    </w:p>
    <w:p w:rsidR="00185384" w:rsidRPr="00D835EE" w:rsidRDefault="00C3329B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3.2.13. </w:t>
      </w:r>
      <w:r w:rsidR="00185384" w:rsidRPr="00D835EE">
        <w:rPr>
          <w:rFonts w:ascii="Times New Roman" w:hAnsi="Times New Roman" w:cs="Times New Roman"/>
          <w:sz w:val="28"/>
          <w:szCs w:val="28"/>
        </w:rPr>
        <w:t>На основании сформированного перечня рабочих операций и объемов работ составляется калькуляция затрат строительных ресурсов на измеритель технологического процесса. В калькуляции затрат строительных ресурсов определяются состав и расход следующих ресурсов:</w:t>
      </w:r>
    </w:p>
    <w:p w:rsidR="00185384" w:rsidRPr="00D835EE" w:rsidRDefault="00185384" w:rsidP="000402A7">
      <w:pPr>
        <w:pStyle w:val="ConsPlusNormal"/>
        <w:numPr>
          <w:ilvl w:val="0"/>
          <w:numId w:val="10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 xml:space="preserve">затраты труда </w:t>
      </w:r>
      <w:r w:rsidR="006756B2" w:rsidRPr="00D835EE">
        <w:rPr>
          <w:rFonts w:ascii="Times New Roman" w:hAnsi="Times New Roman" w:cs="Times New Roman"/>
          <w:sz w:val="28"/>
          <w:szCs w:val="28"/>
        </w:rPr>
        <w:t>рабочих и инженерно-технических работников</w:t>
      </w:r>
      <w:r w:rsidRPr="00D835EE">
        <w:rPr>
          <w:rFonts w:ascii="Times New Roman" w:hAnsi="Times New Roman" w:cs="Times New Roman"/>
          <w:sz w:val="28"/>
          <w:szCs w:val="28"/>
        </w:rPr>
        <w:t xml:space="preserve">, непосредственно </w:t>
      </w:r>
      <w:r w:rsidR="004C58FF" w:rsidRPr="00D835EE">
        <w:rPr>
          <w:rFonts w:ascii="Times New Roman" w:hAnsi="Times New Roman" w:cs="Times New Roman"/>
          <w:sz w:val="28"/>
          <w:szCs w:val="28"/>
        </w:rPr>
        <w:t xml:space="preserve">занятых </w:t>
      </w:r>
      <w:r w:rsidRPr="00D835EE">
        <w:rPr>
          <w:rFonts w:ascii="Times New Roman" w:hAnsi="Times New Roman" w:cs="Times New Roman"/>
          <w:sz w:val="28"/>
          <w:szCs w:val="28"/>
        </w:rPr>
        <w:t xml:space="preserve">на выполнении </w:t>
      </w:r>
      <w:r w:rsidR="004768AB" w:rsidRPr="00D835EE">
        <w:rPr>
          <w:rFonts w:ascii="Times New Roman" w:hAnsi="Times New Roman" w:cs="Times New Roman"/>
          <w:sz w:val="28"/>
          <w:szCs w:val="28"/>
        </w:rPr>
        <w:t>полевых работ</w:t>
      </w:r>
      <w:r w:rsidRPr="00D835EE">
        <w:rPr>
          <w:rFonts w:ascii="Times New Roman" w:hAnsi="Times New Roman" w:cs="Times New Roman"/>
          <w:sz w:val="28"/>
          <w:szCs w:val="28"/>
        </w:rPr>
        <w:t>, в чел.-ч.;</w:t>
      </w:r>
    </w:p>
    <w:p w:rsidR="00185384" w:rsidRPr="00D835EE" w:rsidRDefault="00185384" w:rsidP="000402A7">
      <w:pPr>
        <w:pStyle w:val="ConsPlusNormal"/>
        <w:numPr>
          <w:ilvl w:val="0"/>
          <w:numId w:val="10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 xml:space="preserve">потребность в машинах и механизмах, используемых непосредственно при выполнении </w:t>
      </w:r>
      <w:r w:rsidR="001D1304" w:rsidRPr="00D835EE">
        <w:rPr>
          <w:rFonts w:ascii="Times New Roman" w:hAnsi="Times New Roman" w:cs="Times New Roman"/>
          <w:sz w:val="28"/>
          <w:szCs w:val="28"/>
        </w:rPr>
        <w:t>полевых</w:t>
      </w:r>
      <w:r w:rsidR="004768AB" w:rsidRPr="00D835EE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D835E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835EE">
        <w:rPr>
          <w:rFonts w:ascii="Times New Roman" w:hAnsi="Times New Roman" w:cs="Times New Roman"/>
          <w:sz w:val="28"/>
          <w:szCs w:val="28"/>
        </w:rPr>
        <w:t>маш</w:t>
      </w:r>
      <w:proofErr w:type="spellEnd"/>
      <w:r w:rsidRPr="00D835EE">
        <w:rPr>
          <w:rFonts w:ascii="Times New Roman" w:hAnsi="Times New Roman" w:cs="Times New Roman"/>
          <w:sz w:val="28"/>
          <w:szCs w:val="28"/>
        </w:rPr>
        <w:t>.-ч.;</w:t>
      </w:r>
    </w:p>
    <w:p w:rsidR="00185384" w:rsidRPr="00D835EE" w:rsidRDefault="00185384" w:rsidP="000402A7">
      <w:pPr>
        <w:pStyle w:val="ConsPlusNormal"/>
        <w:numPr>
          <w:ilvl w:val="0"/>
          <w:numId w:val="10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расход материальных ресурсов в принятых натуральных (физических) единицах измерения.</w:t>
      </w:r>
    </w:p>
    <w:p w:rsidR="00185384" w:rsidRPr="00D835EE" w:rsidRDefault="00C3329B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3.2.14. </w:t>
      </w:r>
      <w:r w:rsidR="00185384" w:rsidRPr="00D835EE">
        <w:rPr>
          <w:rFonts w:ascii="Times New Roman" w:hAnsi="Times New Roman" w:cs="Times New Roman"/>
          <w:sz w:val="28"/>
          <w:szCs w:val="28"/>
        </w:rPr>
        <w:t>Определение</w:t>
      </w:r>
      <w:r w:rsidR="00B6438F" w:rsidRPr="00D835EE">
        <w:rPr>
          <w:rFonts w:ascii="Times New Roman" w:hAnsi="Times New Roman" w:cs="Times New Roman"/>
          <w:sz w:val="28"/>
          <w:szCs w:val="28"/>
        </w:rPr>
        <w:t xml:space="preserve"> норм </w:t>
      </w:r>
      <w:r w:rsidR="004C58FF" w:rsidRPr="00D835EE">
        <w:rPr>
          <w:rFonts w:ascii="Times New Roman" w:hAnsi="Times New Roman" w:cs="Times New Roman"/>
          <w:sz w:val="28"/>
          <w:szCs w:val="28"/>
        </w:rPr>
        <w:t>затрат труда рабочих и инженерно-технических работников, непосредственно занятых на выполнении полевых работ</w:t>
      </w:r>
      <w:r w:rsidR="00185384" w:rsidRPr="00D835EE">
        <w:rPr>
          <w:rFonts w:ascii="Times New Roman" w:hAnsi="Times New Roman" w:cs="Times New Roman"/>
          <w:sz w:val="28"/>
          <w:szCs w:val="28"/>
        </w:rPr>
        <w:t>, потребности в машинах, механизмах и расхода материальных ресурсов ведется в порядке, изложенном в пп.</w:t>
      </w:r>
      <w:r w:rsidR="003A593D" w:rsidRPr="00D835EE">
        <w:rPr>
          <w:rFonts w:ascii="Times New Roman" w:hAnsi="Times New Roman" w:cs="Times New Roman"/>
          <w:sz w:val="28"/>
          <w:szCs w:val="28"/>
        </w:rPr>
        <w:t xml:space="preserve">3.2.17 - 3.2.27 </w:t>
      </w:r>
      <w:r w:rsidR="00185384" w:rsidRPr="00D835EE">
        <w:rPr>
          <w:rFonts w:ascii="Times New Roman" w:hAnsi="Times New Roman" w:cs="Times New Roman"/>
          <w:sz w:val="28"/>
          <w:szCs w:val="28"/>
        </w:rPr>
        <w:t>настоящ</w:t>
      </w:r>
      <w:r w:rsidR="003A593D" w:rsidRPr="00D835EE">
        <w:rPr>
          <w:rFonts w:ascii="Times New Roman" w:hAnsi="Times New Roman" w:cs="Times New Roman"/>
          <w:sz w:val="28"/>
          <w:szCs w:val="28"/>
        </w:rPr>
        <w:t>ей Методики</w:t>
      </w:r>
      <w:r w:rsidR="00185384" w:rsidRPr="00D835EE">
        <w:rPr>
          <w:rFonts w:ascii="Times New Roman" w:hAnsi="Times New Roman" w:cs="Times New Roman"/>
          <w:sz w:val="28"/>
          <w:szCs w:val="28"/>
        </w:rPr>
        <w:t>.</w:t>
      </w:r>
    </w:p>
    <w:p w:rsidR="00185384" w:rsidRPr="00D835EE" w:rsidRDefault="00C3329B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3.2.15. </w:t>
      </w:r>
      <w:r w:rsidR="00185384" w:rsidRPr="00D835EE">
        <w:rPr>
          <w:rFonts w:ascii="Times New Roman" w:hAnsi="Times New Roman" w:cs="Times New Roman"/>
          <w:sz w:val="28"/>
          <w:szCs w:val="28"/>
        </w:rPr>
        <w:t>При составлении калькуляции затрат строительных ресурсов в нее не включаются инструмент и производственный инвентарь, не относящиеся к основным средствам и учитываемые в составе накладных расходов в соответствии с Методическими рекомендациями по определению величины накладных расходов в строительстве, а также производственные приспособления и оборудование, учитываемые в составе норм амортизационных отчислений в составе титульных временных зданий и сооружений.</w:t>
      </w:r>
    </w:p>
    <w:p w:rsidR="00185384" w:rsidRPr="00D835EE" w:rsidRDefault="00C3329B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3.2.16. </w:t>
      </w:r>
      <w:r w:rsidR="00185384" w:rsidRPr="00D835EE">
        <w:rPr>
          <w:rFonts w:ascii="Times New Roman" w:hAnsi="Times New Roman" w:cs="Times New Roman"/>
          <w:sz w:val="28"/>
          <w:szCs w:val="28"/>
        </w:rPr>
        <w:t xml:space="preserve">Калькуляция </w:t>
      </w:r>
      <w:r w:rsidR="00185384" w:rsidRPr="00D31255">
        <w:rPr>
          <w:rFonts w:ascii="Times New Roman" w:hAnsi="Times New Roman" w:cs="Times New Roman"/>
          <w:sz w:val="28"/>
          <w:szCs w:val="28"/>
        </w:rPr>
        <w:t>затрат строительных ресурсов составляется по форме</w:t>
      </w:r>
      <w:r w:rsidR="006C6CB5" w:rsidRPr="00D31255">
        <w:rPr>
          <w:rFonts w:ascii="Times New Roman" w:hAnsi="Times New Roman" w:cs="Times New Roman"/>
          <w:sz w:val="28"/>
          <w:szCs w:val="28"/>
        </w:rPr>
        <w:t xml:space="preserve"> </w:t>
      </w:r>
      <w:r w:rsidR="003F0EA1">
        <w:rPr>
          <w:rFonts w:ascii="Times New Roman" w:hAnsi="Times New Roman" w:cs="Times New Roman"/>
          <w:sz w:val="28"/>
          <w:szCs w:val="28"/>
        </w:rPr>
        <w:t>2</w:t>
      </w:r>
      <w:r w:rsidR="00EF11C9" w:rsidRPr="00D31255">
        <w:rPr>
          <w:rFonts w:ascii="Times New Roman" w:hAnsi="Times New Roman" w:cs="Times New Roman"/>
          <w:sz w:val="28"/>
          <w:szCs w:val="28"/>
        </w:rPr>
        <w:t xml:space="preserve">, </w:t>
      </w:r>
      <w:r w:rsidR="00185384" w:rsidRPr="00D31255">
        <w:rPr>
          <w:rFonts w:ascii="Times New Roman" w:hAnsi="Times New Roman" w:cs="Times New Roman"/>
          <w:sz w:val="28"/>
          <w:szCs w:val="28"/>
        </w:rPr>
        <w:t xml:space="preserve">приведенной в Приложении </w:t>
      </w:r>
      <w:r w:rsidR="006C6CB5" w:rsidRPr="00D31255">
        <w:rPr>
          <w:rFonts w:ascii="Times New Roman" w:hAnsi="Times New Roman" w:cs="Times New Roman"/>
          <w:sz w:val="28"/>
          <w:szCs w:val="28"/>
        </w:rPr>
        <w:t>4</w:t>
      </w:r>
      <w:r w:rsidR="00185384" w:rsidRPr="00D3125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F11C9" w:rsidRPr="00D31255">
        <w:rPr>
          <w:rFonts w:ascii="Times New Roman" w:hAnsi="Times New Roman" w:cs="Times New Roman"/>
          <w:sz w:val="28"/>
          <w:szCs w:val="28"/>
        </w:rPr>
        <w:t>ей</w:t>
      </w:r>
      <w:r w:rsidR="00185384" w:rsidRPr="00D31255">
        <w:rPr>
          <w:rFonts w:ascii="Times New Roman" w:hAnsi="Times New Roman" w:cs="Times New Roman"/>
          <w:sz w:val="28"/>
          <w:szCs w:val="28"/>
        </w:rPr>
        <w:t xml:space="preserve"> </w:t>
      </w:r>
      <w:r w:rsidR="00185384" w:rsidRPr="00D835EE">
        <w:rPr>
          <w:rFonts w:ascii="Times New Roman" w:hAnsi="Times New Roman" w:cs="Times New Roman"/>
          <w:sz w:val="28"/>
          <w:szCs w:val="28"/>
        </w:rPr>
        <w:t>Методи</w:t>
      </w:r>
      <w:r w:rsidR="00EF11C9" w:rsidRPr="00D835EE">
        <w:rPr>
          <w:rFonts w:ascii="Times New Roman" w:hAnsi="Times New Roman" w:cs="Times New Roman"/>
          <w:sz w:val="28"/>
          <w:szCs w:val="28"/>
        </w:rPr>
        <w:t>к</w:t>
      </w:r>
      <w:r w:rsidR="00591C41">
        <w:rPr>
          <w:rFonts w:ascii="Times New Roman" w:hAnsi="Times New Roman" w:cs="Times New Roman"/>
          <w:sz w:val="28"/>
          <w:szCs w:val="28"/>
        </w:rPr>
        <w:t>и</w:t>
      </w:r>
      <w:r w:rsidR="00185384" w:rsidRPr="00D835EE">
        <w:rPr>
          <w:rFonts w:ascii="Times New Roman" w:hAnsi="Times New Roman" w:cs="Times New Roman"/>
          <w:sz w:val="28"/>
          <w:szCs w:val="28"/>
        </w:rPr>
        <w:t>.</w:t>
      </w:r>
    </w:p>
    <w:p w:rsidR="00185384" w:rsidRPr="00D835EE" w:rsidRDefault="00C3329B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bookmarkStart w:id="4" w:name="P126"/>
      <w:bookmarkEnd w:id="4"/>
      <w:r w:rsidRPr="00D835EE">
        <w:rPr>
          <w:rFonts w:ascii="Times New Roman" w:hAnsi="Times New Roman" w:cs="Times New Roman"/>
          <w:sz w:val="28"/>
          <w:szCs w:val="28"/>
        </w:rPr>
        <w:t>3.2.17. </w:t>
      </w:r>
      <w:r w:rsidR="00185384" w:rsidRPr="00D835EE">
        <w:rPr>
          <w:rFonts w:ascii="Times New Roman" w:hAnsi="Times New Roman" w:cs="Times New Roman"/>
          <w:sz w:val="28"/>
          <w:szCs w:val="28"/>
        </w:rPr>
        <w:t xml:space="preserve">Нормы затрат труда </w:t>
      </w:r>
      <w:r w:rsidR="00837108" w:rsidRPr="00D835EE">
        <w:rPr>
          <w:rFonts w:ascii="Times New Roman" w:hAnsi="Times New Roman" w:cs="Times New Roman"/>
          <w:sz w:val="28"/>
          <w:szCs w:val="28"/>
        </w:rPr>
        <w:t xml:space="preserve">рабочих и инженерно-технических работников, непосредственно занятых на выполнении полевых работ </w:t>
      </w:r>
      <w:r w:rsidR="00185384" w:rsidRPr="00D835EE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proofErr w:type="spellStart"/>
      <w:r w:rsidR="00837108" w:rsidRPr="00D835EE">
        <w:rPr>
          <w:rFonts w:ascii="Times New Roman" w:hAnsi="Times New Roman" w:cs="Times New Roman"/>
          <w:sz w:val="28"/>
          <w:szCs w:val="28"/>
        </w:rPr>
        <w:t>ЭСНи</w:t>
      </w:r>
      <w:proofErr w:type="spellEnd"/>
      <w:r w:rsidR="00185384" w:rsidRPr="00D835EE">
        <w:rPr>
          <w:rFonts w:ascii="Times New Roman" w:hAnsi="Times New Roman" w:cs="Times New Roman"/>
          <w:sz w:val="28"/>
          <w:szCs w:val="28"/>
        </w:rPr>
        <w:t xml:space="preserve"> </w:t>
      </w:r>
      <w:r w:rsidR="002059DB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185384" w:rsidRPr="00D835EE">
        <w:rPr>
          <w:rFonts w:ascii="Times New Roman" w:hAnsi="Times New Roman" w:cs="Times New Roman"/>
          <w:sz w:val="28"/>
          <w:szCs w:val="28"/>
        </w:rPr>
        <w:t>определя</w:t>
      </w:r>
      <w:r w:rsidR="002059DB">
        <w:rPr>
          <w:rFonts w:ascii="Times New Roman" w:hAnsi="Times New Roman" w:cs="Times New Roman"/>
          <w:sz w:val="28"/>
          <w:szCs w:val="28"/>
        </w:rPr>
        <w:t xml:space="preserve">ться как </w:t>
      </w:r>
      <w:r w:rsidR="00185384" w:rsidRPr="00D835EE">
        <w:rPr>
          <w:rFonts w:ascii="Times New Roman" w:hAnsi="Times New Roman" w:cs="Times New Roman"/>
          <w:sz w:val="28"/>
          <w:szCs w:val="28"/>
        </w:rPr>
        <w:t xml:space="preserve">на основании нормативной базы по труду (сборники </w:t>
      </w:r>
      <w:proofErr w:type="spellStart"/>
      <w:r w:rsidR="00837108" w:rsidRPr="00D835EE">
        <w:rPr>
          <w:rFonts w:ascii="Times New Roman" w:hAnsi="Times New Roman" w:cs="Times New Roman"/>
          <w:sz w:val="28"/>
          <w:szCs w:val="28"/>
        </w:rPr>
        <w:t>ЕНВиР</w:t>
      </w:r>
      <w:proofErr w:type="spellEnd"/>
      <w:r w:rsidR="00837108" w:rsidRPr="00D835EE">
        <w:rPr>
          <w:rFonts w:ascii="Times New Roman" w:hAnsi="Times New Roman" w:cs="Times New Roman"/>
          <w:sz w:val="28"/>
          <w:szCs w:val="28"/>
        </w:rPr>
        <w:t xml:space="preserve">-И, </w:t>
      </w:r>
      <w:proofErr w:type="spellStart"/>
      <w:r w:rsidR="00185384" w:rsidRPr="00D835EE">
        <w:rPr>
          <w:rFonts w:ascii="Times New Roman" w:hAnsi="Times New Roman" w:cs="Times New Roman"/>
          <w:sz w:val="28"/>
          <w:szCs w:val="28"/>
        </w:rPr>
        <w:t>ЕНиР</w:t>
      </w:r>
      <w:proofErr w:type="spellEnd"/>
      <w:r w:rsidR="00185384" w:rsidRPr="00D835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85384" w:rsidRPr="00D835EE">
        <w:rPr>
          <w:rFonts w:ascii="Times New Roman" w:hAnsi="Times New Roman" w:cs="Times New Roman"/>
          <w:sz w:val="28"/>
          <w:szCs w:val="28"/>
        </w:rPr>
        <w:t>ВНиР</w:t>
      </w:r>
      <w:proofErr w:type="spellEnd"/>
      <w:r w:rsidR="00185384" w:rsidRPr="00D835EE">
        <w:rPr>
          <w:rFonts w:ascii="Times New Roman" w:hAnsi="Times New Roman" w:cs="Times New Roman"/>
          <w:sz w:val="28"/>
          <w:szCs w:val="28"/>
        </w:rPr>
        <w:t>, утвержденная отраслевая нормативная база по труду)</w:t>
      </w:r>
      <w:r w:rsidR="002059DB">
        <w:rPr>
          <w:rFonts w:ascii="Times New Roman" w:hAnsi="Times New Roman" w:cs="Times New Roman"/>
          <w:sz w:val="28"/>
          <w:szCs w:val="28"/>
        </w:rPr>
        <w:t xml:space="preserve">, так </w:t>
      </w:r>
      <w:r w:rsidR="00185384" w:rsidRPr="00D835EE">
        <w:rPr>
          <w:rFonts w:ascii="Times New Roman" w:hAnsi="Times New Roman" w:cs="Times New Roman"/>
          <w:sz w:val="28"/>
          <w:szCs w:val="28"/>
        </w:rPr>
        <w:t xml:space="preserve">и при помощи методов технического нормирования. Основным методом технического нормирования является метод нормативных наблюдений, основанный на фиксации и документировании затрат труда </w:t>
      </w:r>
      <w:r w:rsidR="00E935E7" w:rsidRPr="00D835EE">
        <w:rPr>
          <w:rFonts w:ascii="Times New Roman" w:hAnsi="Times New Roman" w:cs="Times New Roman"/>
          <w:sz w:val="28"/>
          <w:szCs w:val="28"/>
        </w:rPr>
        <w:t xml:space="preserve">рабочих и инженерно-технических работников, непосредственно </w:t>
      </w:r>
      <w:r w:rsidR="00E935E7" w:rsidRPr="00D835EE">
        <w:rPr>
          <w:rFonts w:ascii="Times New Roman" w:hAnsi="Times New Roman" w:cs="Times New Roman"/>
          <w:sz w:val="28"/>
          <w:szCs w:val="28"/>
        </w:rPr>
        <w:lastRenderedPageBreak/>
        <w:t>занятых на выполнении полевых работ</w:t>
      </w:r>
      <w:r w:rsidR="00185384" w:rsidRPr="00D835EE">
        <w:rPr>
          <w:rFonts w:ascii="Times New Roman" w:hAnsi="Times New Roman" w:cs="Times New Roman"/>
          <w:sz w:val="28"/>
          <w:szCs w:val="28"/>
        </w:rPr>
        <w:t xml:space="preserve">, времени использования машин и, </w:t>
      </w:r>
      <w:r w:rsidR="002059DB">
        <w:rPr>
          <w:rFonts w:ascii="Times New Roman" w:hAnsi="Times New Roman" w:cs="Times New Roman"/>
          <w:sz w:val="28"/>
          <w:szCs w:val="28"/>
        </w:rPr>
        <w:br/>
      </w:r>
      <w:r w:rsidR="00185384" w:rsidRPr="00D835EE">
        <w:rPr>
          <w:rFonts w:ascii="Times New Roman" w:hAnsi="Times New Roman" w:cs="Times New Roman"/>
          <w:sz w:val="28"/>
          <w:szCs w:val="28"/>
        </w:rPr>
        <w:t>при необходимости, расхода материальных ресурсов.</w:t>
      </w:r>
    </w:p>
    <w:p w:rsidR="00185384" w:rsidRPr="00D835EE" w:rsidRDefault="00C3329B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3.2.18. </w:t>
      </w:r>
      <w:r w:rsidR="00185384" w:rsidRPr="00D835EE">
        <w:rPr>
          <w:rFonts w:ascii="Times New Roman" w:hAnsi="Times New Roman" w:cs="Times New Roman"/>
          <w:sz w:val="28"/>
          <w:szCs w:val="28"/>
        </w:rPr>
        <w:t xml:space="preserve">Нормы затрат труда, приведенные в сборниках </w:t>
      </w:r>
      <w:proofErr w:type="spellStart"/>
      <w:r w:rsidR="00837108" w:rsidRPr="00D835EE">
        <w:rPr>
          <w:rFonts w:ascii="Times New Roman" w:hAnsi="Times New Roman" w:cs="Times New Roman"/>
          <w:sz w:val="28"/>
          <w:szCs w:val="28"/>
        </w:rPr>
        <w:t>ЕНВиР</w:t>
      </w:r>
      <w:proofErr w:type="spellEnd"/>
      <w:r w:rsidR="00837108" w:rsidRPr="00D835EE">
        <w:rPr>
          <w:rFonts w:ascii="Times New Roman" w:hAnsi="Times New Roman" w:cs="Times New Roman"/>
          <w:sz w:val="28"/>
          <w:szCs w:val="28"/>
        </w:rPr>
        <w:t xml:space="preserve">-И, </w:t>
      </w:r>
      <w:proofErr w:type="spellStart"/>
      <w:r w:rsidR="00185384" w:rsidRPr="00D835EE">
        <w:rPr>
          <w:rFonts w:ascii="Times New Roman" w:hAnsi="Times New Roman" w:cs="Times New Roman"/>
          <w:sz w:val="28"/>
          <w:szCs w:val="28"/>
        </w:rPr>
        <w:t>ЕНиР</w:t>
      </w:r>
      <w:proofErr w:type="spellEnd"/>
      <w:r w:rsidR="00185384" w:rsidRPr="00D835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85384" w:rsidRPr="00D835EE">
        <w:rPr>
          <w:rFonts w:ascii="Times New Roman" w:hAnsi="Times New Roman" w:cs="Times New Roman"/>
          <w:sz w:val="28"/>
          <w:szCs w:val="28"/>
        </w:rPr>
        <w:t>ВНиР</w:t>
      </w:r>
      <w:proofErr w:type="spellEnd"/>
      <w:r w:rsidR="00185384" w:rsidRPr="00D835EE">
        <w:rPr>
          <w:rFonts w:ascii="Times New Roman" w:hAnsi="Times New Roman" w:cs="Times New Roman"/>
          <w:sz w:val="28"/>
          <w:szCs w:val="28"/>
        </w:rPr>
        <w:t xml:space="preserve">, в утвержденной отраслевой нормативной базе по труду применяются в тех случаях, когда предусмотренные в них технологии (состав) выполняемых работ, а также численно-квалификационный состав звена исполнителей являются актуальными для вида работ, на который разрабатывается </w:t>
      </w:r>
      <w:proofErr w:type="spellStart"/>
      <w:r w:rsidR="003C2FCC" w:rsidRPr="00D835EE">
        <w:rPr>
          <w:rFonts w:ascii="Times New Roman" w:hAnsi="Times New Roman" w:cs="Times New Roman"/>
          <w:sz w:val="28"/>
          <w:szCs w:val="28"/>
        </w:rPr>
        <w:t>ЭСНи</w:t>
      </w:r>
      <w:proofErr w:type="spellEnd"/>
      <w:r w:rsidR="00185384" w:rsidRPr="00D835EE">
        <w:rPr>
          <w:rFonts w:ascii="Times New Roman" w:hAnsi="Times New Roman" w:cs="Times New Roman"/>
          <w:sz w:val="28"/>
          <w:szCs w:val="28"/>
        </w:rPr>
        <w:t>. Возможность использования указанных сборников в этом случае обосновывается в пояснительной записке.</w:t>
      </w:r>
    </w:p>
    <w:p w:rsidR="00B6438F" w:rsidRPr="00D835EE" w:rsidRDefault="00C3329B" w:rsidP="000402A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3.2.19. </w:t>
      </w:r>
      <w:r w:rsidR="00B6438F" w:rsidRPr="00D835EE">
        <w:rPr>
          <w:rFonts w:ascii="Times New Roman" w:hAnsi="Times New Roman" w:cs="Times New Roman"/>
          <w:sz w:val="28"/>
          <w:szCs w:val="28"/>
        </w:rPr>
        <w:t>Нормы затрат труда рабочих и инженерно-технических работников, непосредственно занятых на выполнении полевых работ должны определяться с учетом требований к составу и объему инженерных изысканий, установленных действующими нормативными документами по инженерным изысканиям для строительства.</w:t>
      </w:r>
    </w:p>
    <w:p w:rsidR="00B6438F" w:rsidRPr="00D835EE" w:rsidRDefault="00C3329B" w:rsidP="000402A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3.2.20. </w:t>
      </w:r>
      <w:r w:rsidR="00537D95" w:rsidRPr="00D835EE">
        <w:rPr>
          <w:rFonts w:ascii="Times New Roman" w:hAnsi="Times New Roman" w:cs="Times New Roman"/>
          <w:sz w:val="28"/>
          <w:szCs w:val="28"/>
        </w:rPr>
        <w:t xml:space="preserve">Нормы затрат труда </w:t>
      </w:r>
      <w:r w:rsidR="00C76814" w:rsidRPr="00D835EE">
        <w:rPr>
          <w:rFonts w:ascii="Times New Roman" w:hAnsi="Times New Roman" w:cs="Times New Roman"/>
          <w:sz w:val="28"/>
          <w:szCs w:val="28"/>
        </w:rPr>
        <w:t xml:space="preserve">рабочих и инженерно-технических работников </w:t>
      </w:r>
      <w:r w:rsidR="00991ED0" w:rsidRPr="00D835EE">
        <w:rPr>
          <w:rFonts w:ascii="Times New Roman" w:hAnsi="Times New Roman" w:cs="Times New Roman"/>
          <w:sz w:val="28"/>
          <w:szCs w:val="28"/>
        </w:rPr>
        <w:t>устанавливаются</w:t>
      </w:r>
      <w:r w:rsidR="00B6438F" w:rsidRPr="00D835EE">
        <w:rPr>
          <w:rFonts w:ascii="Times New Roman" w:hAnsi="Times New Roman" w:cs="Times New Roman"/>
          <w:sz w:val="28"/>
          <w:szCs w:val="28"/>
        </w:rPr>
        <w:t xml:space="preserve"> с учетом:</w:t>
      </w:r>
    </w:p>
    <w:p w:rsidR="00B6438F" w:rsidRPr="00D835EE" w:rsidRDefault="00B6438F" w:rsidP="000402A7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35EE">
        <w:rPr>
          <w:rFonts w:ascii="Times New Roman" w:hAnsi="Times New Roman"/>
          <w:sz w:val="28"/>
          <w:szCs w:val="28"/>
        </w:rPr>
        <w:t>укомплектования бригады необходимым составом рабочих и инженерно-технических работников;</w:t>
      </w:r>
    </w:p>
    <w:p w:rsidR="00B6438F" w:rsidRPr="00D835EE" w:rsidRDefault="00B6438F" w:rsidP="000402A7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35EE">
        <w:rPr>
          <w:rFonts w:ascii="Times New Roman" w:hAnsi="Times New Roman"/>
          <w:sz w:val="28"/>
          <w:szCs w:val="28"/>
        </w:rPr>
        <w:t>обеспечения бригад и отдельных исполнителей исправным оборудованием, приборами, лагерным снаряжением и транспортными средствами;</w:t>
      </w:r>
    </w:p>
    <w:p w:rsidR="00B6438F" w:rsidRPr="00D835EE" w:rsidRDefault="00B6438F" w:rsidP="000402A7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35EE">
        <w:rPr>
          <w:rFonts w:ascii="Times New Roman" w:hAnsi="Times New Roman"/>
          <w:sz w:val="28"/>
          <w:szCs w:val="28"/>
        </w:rPr>
        <w:t>обеспечения бригад и отдельных исполнителей исходными материалами, документацией и заданием на работу согласно техническим требованиям;</w:t>
      </w:r>
    </w:p>
    <w:p w:rsidR="00B6438F" w:rsidRPr="00D835EE" w:rsidRDefault="00B6438F" w:rsidP="000402A7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35EE">
        <w:rPr>
          <w:rFonts w:ascii="Times New Roman" w:hAnsi="Times New Roman"/>
          <w:sz w:val="28"/>
          <w:szCs w:val="28"/>
        </w:rPr>
        <w:t>применения наиболее рациональных форм организации труда и передовых методов работ;</w:t>
      </w:r>
    </w:p>
    <w:p w:rsidR="00B6438F" w:rsidRPr="00D835EE" w:rsidRDefault="00B6438F" w:rsidP="000402A7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35EE">
        <w:rPr>
          <w:rFonts w:ascii="Times New Roman" w:hAnsi="Times New Roman"/>
          <w:sz w:val="28"/>
          <w:szCs w:val="28"/>
        </w:rPr>
        <w:t>обеспечения условий труда, отвечающих требованиям норм, правил и инструкции по охране труда и технике безопасности</w:t>
      </w:r>
      <w:r w:rsidR="00537D95" w:rsidRPr="00D835EE">
        <w:rPr>
          <w:rFonts w:ascii="Times New Roman" w:hAnsi="Times New Roman"/>
          <w:sz w:val="28"/>
          <w:szCs w:val="28"/>
        </w:rPr>
        <w:t>.</w:t>
      </w:r>
    </w:p>
    <w:p w:rsidR="00B6438F" w:rsidRPr="00D835EE" w:rsidRDefault="00C3329B" w:rsidP="000402A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3.2.21. </w:t>
      </w:r>
      <w:r w:rsidR="00991ED0" w:rsidRPr="00D835EE">
        <w:rPr>
          <w:rFonts w:ascii="Times New Roman" w:hAnsi="Times New Roman" w:cs="Times New Roman"/>
          <w:sz w:val="28"/>
          <w:szCs w:val="28"/>
        </w:rPr>
        <w:t xml:space="preserve">В нормах затрат труда </w:t>
      </w:r>
      <w:r w:rsidR="00C76814" w:rsidRPr="00D835EE">
        <w:rPr>
          <w:rFonts w:ascii="Times New Roman" w:hAnsi="Times New Roman" w:cs="Times New Roman"/>
          <w:sz w:val="28"/>
          <w:szCs w:val="28"/>
        </w:rPr>
        <w:t xml:space="preserve">рабочих и инженерно-технических работников </w:t>
      </w:r>
      <w:r w:rsidR="00991ED0" w:rsidRPr="00D835EE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="00B6438F" w:rsidRPr="00D835EE">
        <w:rPr>
          <w:rFonts w:ascii="Times New Roman" w:hAnsi="Times New Roman" w:cs="Times New Roman"/>
          <w:sz w:val="28"/>
          <w:szCs w:val="28"/>
        </w:rPr>
        <w:t>учтено время, затраченное исполнителями на:</w:t>
      </w:r>
    </w:p>
    <w:p w:rsidR="00B6438F" w:rsidRPr="00D835EE" w:rsidRDefault="00B6438F" w:rsidP="000402A7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D835EE">
        <w:rPr>
          <w:rFonts w:ascii="Times New Roman" w:eastAsiaTheme="minorHAnsi" w:hAnsi="Times New Roman"/>
          <w:sz w:val="28"/>
          <w:szCs w:val="28"/>
        </w:rPr>
        <w:t>получение оборудования и приборов, запасных частей, вспомогательных материалов (горюче-смазочных материалов, дроби, лесоматериалов, чертежной бумаги, журналов, бланков ведомостей и др.), перемещение их в пределах рабочего места и сдачу по окончании работ (смены);</w:t>
      </w:r>
    </w:p>
    <w:p w:rsidR="00B6438F" w:rsidRPr="00D835EE" w:rsidRDefault="00B6438F" w:rsidP="000402A7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35EE">
        <w:rPr>
          <w:rFonts w:ascii="Times New Roman" w:hAnsi="Times New Roman"/>
          <w:sz w:val="28"/>
          <w:szCs w:val="28"/>
        </w:rPr>
        <w:lastRenderedPageBreak/>
        <w:t>подготовку рабочего места перед началом работ, приведение его в безопасное состояние и уборку после окончания смены;</w:t>
      </w:r>
    </w:p>
    <w:p w:rsidR="00B6438F" w:rsidRPr="00D835EE" w:rsidRDefault="00B6438F" w:rsidP="000402A7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35EE">
        <w:rPr>
          <w:rFonts w:ascii="Times New Roman" w:hAnsi="Times New Roman"/>
          <w:sz w:val="28"/>
          <w:szCs w:val="28"/>
        </w:rPr>
        <w:t>осмотр, проверку и опробование оборудования и приборов (буровых станков, геодезических и геофизических приборов, аппаратуры и др.) в начале и в процессе работ;</w:t>
      </w:r>
    </w:p>
    <w:p w:rsidR="00B6438F" w:rsidRPr="00D835EE" w:rsidRDefault="00B6438F" w:rsidP="000402A7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35EE">
        <w:rPr>
          <w:rFonts w:ascii="Times New Roman" w:hAnsi="Times New Roman"/>
          <w:sz w:val="28"/>
          <w:szCs w:val="28"/>
        </w:rPr>
        <w:t>обслуживание машин и механизмов на рабочем месте, устранение мелких неисправностей;</w:t>
      </w:r>
    </w:p>
    <w:p w:rsidR="00B6438F" w:rsidRPr="00D835EE" w:rsidRDefault="00B6438F" w:rsidP="000402A7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35EE">
        <w:rPr>
          <w:rFonts w:ascii="Times New Roman" w:hAnsi="Times New Roman"/>
          <w:sz w:val="28"/>
          <w:szCs w:val="28"/>
        </w:rPr>
        <w:t>текущий контроль работ и исправление замечаний контролирующих лиц;</w:t>
      </w:r>
    </w:p>
    <w:p w:rsidR="00B6438F" w:rsidRPr="00D835EE" w:rsidRDefault="00B6438F" w:rsidP="000402A7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35EE">
        <w:rPr>
          <w:rFonts w:ascii="Times New Roman" w:hAnsi="Times New Roman"/>
          <w:sz w:val="28"/>
          <w:szCs w:val="28"/>
        </w:rPr>
        <w:t>переезды и переходы на участке (объекте) работ в случаях, когда это предусмотрено составом работ;</w:t>
      </w:r>
    </w:p>
    <w:p w:rsidR="00B6438F" w:rsidRPr="00D835EE" w:rsidRDefault="00B6438F" w:rsidP="000402A7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35EE">
        <w:rPr>
          <w:rFonts w:ascii="Times New Roman" w:hAnsi="Times New Roman"/>
          <w:sz w:val="28"/>
          <w:szCs w:val="28"/>
        </w:rPr>
        <w:t>текущие работы, связанные с соблюдением правил по технике безопасности;</w:t>
      </w:r>
    </w:p>
    <w:p w:rsidR="00B6438F" w:rsidRPr="00D835EE" w:rsidRDefault="00B6438F" w:rsidP="000402A7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35EE">
        <w:rPr>
          <w:rFonts w:ascii="Times New Roman" w:hAnsi="Times New Roman"/>
          <w:sz w:val="28"/>
          <w:szCs w:val="28"/>
        </w:rPr>
        <w:t>составление и оформление полевой документации в соответствии с требованиями инструкций;</w:t>
      </w:r>
    </w:p>
    <w:p w:rsidR="00B6438F" w:rsidRPr="00D835EE" w:rsidRDefault="00B6438F" w:rsidP="000402A7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35EE">
        <w:rPr>
          <w:rFonts w:ascii="Times New Roman" w:hAnsi="Times New Roman"/>
          <w:sz w:val="28"/>
          <w:szCs w:val="28"/>
        </w:rPr>
        <w:t>составление сменного рапорта, ведение полевого журнала, краткой пояснительной записки, акта о выполненных работах и т.п.;</w:t>
      </w:r>
    </w:p>
    <w:p w:rsidR="00B6438F" w:rsidRPr="00D835EE" w:rsidRDefault="00B6438F" w:rsidP="000402A7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35EE">
        <w:rPr>
          <w:rFonts w:ascii="Times New Roman" w:hAnsi="Times New Roman"/>
          <w:sz w:val="28"/>
          <w:szCs w:val="28"/>
        </w:rPr>
        <w:t>сдачу работы и технической документации руководителю работ;</w:t>
      </w:r>
    </w:p>
    <w:p w:rsidR="00B6438F" w:rsidRPr="00D835EE" w:rsidRDefault="00B6438F" w:rsidP="000402A7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35EE">
        <w:rPr>
          <w:rFonts w:ascii="Times New Roman" w:hAnsi="Times New Roman"/>
          <w:sz w:val="28"/>
          <w:szCs w:val="28"/>
        </w:rPr>
        <w:t>регламентированный отдых в процессе работы.</w:t>
      </w:r>
    </w:p>
    <w:p w:rsidR="00B6438F" w:rsidRPr="00D835EE" w:rsidRDefault="00C3329B" w:rsidP="000402A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D835EE">
        <w:rPr>
          <w:rFonts w:ascii="Times New Roman" w:eastAsia="Calibri" w:hAnsi="Times New Roman" w:cs="Times New Roman"/>
          <w:sz w:val="28"/>
          <w:szCs w:val="28"/>
        </w:rPr>
        <w:t>3.2.22. </w:t>
      </w:r>
      <w:r w:rsidR="0018708C" w:rsidRPr="00D835EE">
        <w:rPr>
          <w:rFonts w:ascii="Times New Roman" w:eastAsia="Calibri" w:hAnsi="Times New Roman" w:cs="Times New Roman"/>
          <w:sz w:val="28"/>
          <w:szCs w:val="28"/>
        </w:rPr>
        <w:t xml:space="preserve">В нормах затрат труда </w:t>
      </w:r>
      <w:r w:rsidR="000B3970" w:rsidRPr="00D835EE">
        <w:rPr>
          <w:rFonts w:ascii="Times New Roman" w:hAnsi="Times New Roman" w:cs="Times New Roman"/>
          <w:sz w:val="28"/>
          <w:szCs w:val="28"/>
        </w:rPr>
        <w:t>рабочих и инженерно-технических работников</w:t>
      </w:r>
      <w:r w:rsidR="000B3970" w:rsidRPr="00D835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438F" w:rsidRPr="00D835EE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4E4416" w:rsidRPr="00D835EE">
        <w:rPr>
          <w:rFonts w:ascii="Times New Roman" w:eastAsia="Calibri" w:hAnsi="Times New Roman" w:cs="Times New Roman"/>
          <w:sz w:val="28"/>
          <w:szCs w:val="28"/>
        </w:rPr>
        <w:t>учитывается</w:t>
      </w:r>
      <w:r w:rsidR="00B6438F" w:rsidRPr="00D835EE">
        <w:rPr>
          <w:rFonts w:ascii="Times New Roman" w:eastAsia="Calibri" w:hAnsi="Times New Roman" w:cs="Times New Roman"/>
          <w:sz w:val="28"/>
          <w:szCs w:val="28"/>
        </w:rPr>
        <w:t xml:space="preserve"> время, необходимое на переезды от места расположения изыскательской (проектно-изыскательской) организации или центральной базы экспедиции (партии) на участок (объект) работ и обратно, а также на организацию и ликвидацию работ в месте расположения организаций и на базах э</w:t>
      </w:r>
      <w:r w:rsidR="005267AE">
        <w:rPr>
          <w:rFonts w:ascii="Times New Roman" w:eastAsia="Calibri" w:hAnsi="Times New Roman" w:cs="Times New Roman"/>
          <w:sz w:val="28"/>
          <w:szCs w:val="28"/>
        </w:rPr>
        <w:t>кспедиций, партий и отрядов. Порядок определения указанных затрат уста</w:t>
      </w:r>
      <w:r w:rsidR="00875D83">
        <w:rPr>
          <w:rFonts w:ascii="Times New Roman" w:eastAsia="Calibri" w:hAnsi="Times New Roman" w:cs="Times New Roman"/>
          <w:sz w:val="28"/>
          <w:szCs w:val="28"/>
        </w:rPr>
        <w:t xml:space="preserve">навливается </w:t>
      </w:r>
      <w:r w:rsidR="00875D83" w:rsidRPr="00875D83">
        <w:rPr>
          <w:rFonts w:ascii="Times New Roman" w:eastAsia="Calibri" w:hAnsi="Times New Roman" w:cs="Times New Roman"/>
          <w:sz w:val="28"/>
          <w:szCs w:val="28"/>
        </w:rPr>
        <w:t>методическим документом, регламентирующим порядок определения стоимости инженерных изысканий для строительства.</w:t>
      </w:r>
    </w:p>
    <w:p w:rsidR="00185384" w:rsidRPr="00D31255" w:rsidRDefault="00C3329B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3.2.23. </w:t>
      </w:r>
      <w:r w:rsidR="00185384" w:rsidRPr="00D835EE">
        <w:rPr>
          <w:rFonts w:ascii="Times New Roman" w:hAnsi="Times New Roman" w:cs="Times New Roman"/>
          <w:sz w:val="28"/>
          <w:szCs w:val="28"/>
        </w:rPr>
        <w:t xml:space="preserve">На основании выборки норм затрат труда </w:t>
      </w:r>
      <w:r w:rsidR="0006469D" w:rsidRPr="00D835EE">
        <w:rPr>
          <w:rFonts w:ascii="Times New Roman" w:hAnsi="Times New Roman" w:cs="Times New Roman"/>
          <w:sz w:val="28"/>
          <w:szCs w:val="28"/>
        </w:rPr>
        <w:t>рабочих и инженерно-технических работников</w:t>
      </w:r>
      <w:r w:rsidR="00185384" w:rsidRPr="00D835EE">
        <w:rPr>
          <w:rFonts w:ascii="Times New Roman" w:hAnsi="Times New Roman" w:cs="Times New Roman"/>
          <w:sz w:val="28"/>
          <w:szCs w:val="28"/>
        </w:rPr>
        <w:t xml:space="preserve">, установленных по всем рабочим операциям, включенным в калькуляцию затрат строительных ресурсов, составляется сводка затрат труда </w:t>
      </w:r>
      <w:r w:rsidR="0006469D" w:rsidRPr="00D835EE">
        <w:rPr>
          <w:rFonts w:ascii="Times New Roman" w:hAnsi="Times New Roman" w:cs="Times New Roman"/>
          <w:sz w:val="28"/>
          <w:szCs w:val="28"/>
        </w:rPr>
        <w:t>рабочих и инженерно-технических работников</w:t>
      </w:r>
      <w:r w:rsidR="00185384" w:rsidRPr="00D835EE">
        <w:rPr>
          <w:rFonts w:ascii="Times New Roman" w:hAnsi="Times New Roman" w:cs="Times New Roman"/>
          <w:sz w:val="28"/>
          <w:szCs w:val="28"/>
        </w:rPr>
        <w:t xml:space="preserve"> </w:t>
      </w:r>
      <w:r w:rsidR="00185384" w:rsidRPr="00D31255">
        <w:rPr>
          <w:rFonts w:ascii="Times New Roman" w:hAnsi="Times New Roman" w:cs="Times New Roman"/>
          <w:sz w:val="28"/>
          <w:szCs w:val="28"/>
        </w:rPr>
        <w:t>по форме</w:t>
      </w:r>
      <w:r w:rsidR="00837108" w:rsidRPr="00D31255">
        <w:rPr>
          <w:rFonts w:ascii="Times New Roman" w:hAnsi="Times New Roman" w:cs="Times New Roman"/>
          <w:sz w:val="28"/>
          <w:szCs w:val="28"/>
        </w:rPr>
        <w:t xml:space="preserve"> </w:t>
      </w:r>
      <w:r w:rsidR="003F0EA1">
        <w:rPr>
          <w:rFonts w:ascii="Times New Roman" w:hAnsi="Times New Roman" w:cs="Times New Roman"/>
          <w:sz w:val="28"/>
          <w:szCs w:val="28"/>
        </w:rPr>
        <w:t>3</w:t>
      </w:r>
      <w:r w:rsidR="00185384" w:rsidRPr="00D31255">
        <w:rPr>
          <w:rFonts w:ascii="Times New Roman" w:hAnsi="Times New Roman" w:cs="Times New Roman"/>
          <w:sz w:val="28"/>
          <w:szCs w:val="28"/>
        </w:rPr>
        <w:t xml:space="preserve">, приведенной в Приложении </w:t>
      </w:r>
      <w:r w:rsidR="00634D64" w:rsidRPr="00D31255">
        <w:rPr>
          <w:rFonts w:ascii="Times New Roman" w:hAnsi="Times New Roman" w:cs="Times New Roman"/>
          <w:sz w:val="28"/>
          <w:szCs w:val="28"/>
        </w:rPr>
        <w:t xml:space="preserve">4 </w:t>
      </w:r>
      <w:r w:rsidR="00185384" w:rsidRPr="00D31255">
        <w:rPr>
          <w:rFonts w:ascii="Times New Roman" w:hAnsi="Times New Roman" w:cs="Times New Roman"/>
          <w:sz w:val="28"/>
          <w:szCs w:val="28"/>
        </w:rPr>
        <w:t>настоящ</w:t>
      </w:r>
      <w:r w:rsidR="00837108" w:rsidRPr="00D31255">
        <w:rPr>
          <w:rFonts w:ascii="Times New Roman" w:hAnsi="Times New Roman" w:cs="Times New Roman"/>
          <w:sz w:val="28"/>
          <w:szCs w:val="28"/>
        </w:rPr>
        <w:t>ей Методики.</w:t>
      </w:r>
    </w:p>
    <w:p w:rsidR="00185384" w:rsidRPr="00D835EE" w:rsidRDefault="00C3329B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3.2.24. </w:t>
      </w:r>
      <w:r w:rsidR="00185384" w:rsidRPr="00D835EE">
        <w:rPr>
          <w:rFonts w:ascii="Times New Roman" w:hAnsi="Times New Roman" w:cs="Times New Roman"/>
          <w:sz w:val="28"/>
          <w:szCs w:val="28"/>
        </w:rPr>
        <w:t xml:space="preserve">Для учета мелких, трудно поддающихся учету операций, неизбежных даже при оптимальной организации труда, к итоговому показателю затрат труда </w:t>
      </w:r>
      <w:r w:rsidR="0006469D" w:rsidRPr="00D835EE">
        <w:rPr>
          <w:rFonts w:ascii="Times New Roman" w:hAnsi="Times New Roman" w:cs="Times New Roman"/>
          <w:sz w:val="28"/>
          <w:szCs w:val="28"/>
        </w:rPr>
        <w:t>рабочих и инженерно-технических работников</w:t>
      </w:r>
      <w:r w:rsidR="00185384" w:rsidRPr="00D835EE">
        <w:rPr>
          <w:rFonts w:ascii="Times New Roman" w:hAnsi="Times New Roman" w:cs="Times New Roman"/>
          <w:sz w:val="28"/>
          <w:szCs w:val="28"/>
        </w:rPr>
        <w:t xml:space="preserve">, </w:t>
      </w:r>
      <w:r w:rsidR="00185384" w:rsidRPr="00D835EE">
        <w:rPr>
          <w:rFonts w:ascii="Times New Roman" w:hAnsi="Times New Roman" w:cs="Times New Roman"/>
          <w:sz w:val="28"/>
          <w:szCs w:val="28"/>
        </w:rPr>
        <w:lastRenderedPageBreak/>
        <w:t>рассчитанному в сводке затрат труда, применяется поправочный коэффициент К = 1,03.</w:t>
      </w:r>
    </w:p>
    <w:p w:rsidR="00185384" w:rsidRPr="00D835EE" w:rsidRDefault="00C3329B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3.2.25. </w:t>
      </w:r>
      <w:r w:rsidR="00185384" w:rsidRPr="00D835EE">
        <w:rPr>
          <w:rFonts w:ascii="Times New Roman" w:hAnsi="Times New Roman" w:cs="Times New Roman"/>
          <w:sz w:val="28"/>
          <w:szCs w:val="28"/>
        </w:rPr>
        <w:t xml:space="preserve">Средний разряд работы рассчитывается как средневзвешенный с учетом трудоемкости работ (количества чел.-ч.), выполняемых </w:t>
      </w:r>
      <w:r w:rsidR="0006469D" w:rsidRPr="00D835EE">
        <w:rPr>
          <w:rFonts w:ascii="Times New Roman" w:hAnsi="Times New Roman" w:cs="Times New Roman"/>
          <w:sz w:val="28"/>
          <w:szCs w:val="28"/>
        </w:rPr>
        <w:t xml:space="preserve">рабочими и инженерно-техническими работниками </w:t>
      </w:r>
      <w:r w:rsidR="00185384" w:rsidRPr="00D835EE">
        <w:rPr>
          <w:rFonts w:ascii="Times New Roman" w:hAnsi="Times New Roman" w:cs="Times New Roman"/>
          <w:sz w:val="28"/>
          <w:szCs w:val="28"/>
        </w:rPr>
        <w:t>соответствующих разрядов.</w:t>
      </w:r>
    </w:p>
    <w:p w:rsidR="00185384" w:rsidRPr="00D835EE" w:rsidRDefault="00C3329B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3.2.26. </w:t>
      </w:r>
      <w:r w:rsidR="00185384" w:rsidRPr="00D835EE">
        <w:rPr>
          <w:rFonts w:ascii="Times New Roman" w:hAnsi="Times New Roman" w:cs="Times New Roman"/>
          <w:sz w:val="28"/>
          <w:szCs w:val="28"/>
        </w:rPr>
        <w:t xml:space="preserve">Затраты труда рабочих, обслуживающих строительные машины (машинистов), в сводку затрат труда </w:t>
      </w:r>
      <w:r w:rsidR="0068798D" w:rsidRPr="00D835EE">
        <w:rPr>
          <w:rFonts w:ascii="Times New Roman" w:hAnsi="Times New Roman" w:cs="Times New Roman"/>
          <w:sz w:val="28"/>
          <w:szCs w:val="28"/>
        </w:rPr>
        <w:t xml:space="preserve">рабочих и инженерно-технических работников </w:t>
      </w:r>
      <w:r w:rsidR="00185384" w:rsidRPr="00D835EE">
        <w:rPr>
          <w:rFonts w:ascii="Times New Roman" w:hAnsi="Times New Roman" w:cs="Times New Roman"/>
          <w:sz w:val="28"/>
          <w:szCs w:val="28"/>
        </w:rPr>
        <w:t>не включаются.</w:t>
      </w:r>
    </w:p>
    <w:p w:rsidR="00185384" w:rsidRPr="00D835EE" w:rsidRDefault="00C3329B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3.2.27. </w:t>
      </w:r>
      <w:r w:rsidR="00185384" w:rsidRPr="00D835EE">
        <w:rPr>
          <w:rFonts w:ascii="Times New Roman" w:hAnsi="Times New Roman" w:cs="Times New Roman"/>
          <w:sz w:val="28"/>
          <w:szCs w:val="28"/>
        </w:rPr>
        <w:t>Затраты труда машинистов определяются на основе сводной ведомости (сводки) строительных ресурсов и включаются в соответствующие графы сводки потребности в строительных машинах, механизмах и затратах труда машинистов.</w:t>
      </w:r>
    </w:p>
    <w:p w:rsidR="00185384" w:rsidRPr="00D835EE" w:rsidRDefault="006D72DD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3.2.28. </w:t>
      </w:r>
      <w:r w:rsidR="00185384" w:rsidRPr="00D835EE">
        <w:rPr>
          <w:rFonts w:ascii="Times New Roman" w:hAnsi="Times New Roman" w:cs="Times New Roman"/>
          <w:sz w:val="28"/>
          <w:szCs w:val="28"/>
        </w:rPr>
        <w:t xml:space="preserve">Потребность в машинах и механизмах по видам </w:t>
      </w:r>
      <w:r w:rsidR="0006469D" w:rsidRPr="00D835EE">
        <w:rPr>
          <w:rFonts w:ascii="Times New Roman" w:hAnsi="Times New Roman" w:cs="Times New Roman"/>
          <w:sz w:val="28"/>
          <w:szCs w:val="28"/>
        </w:rPr>
        <w:t xml:space="preserve">изыскательских </w:t>
      </w:r>
      <w:r w:rsidR="00185384" w:rsidRPr="00D835EE">
        <w:rPr>
          <w:rFonts w:ascii="Times New Roman" w:hAnsi="Times New Roman" w:cs="Times New Roman"/>
          <w:sz w:val="28"/>
          <w:szCs w:val="28"/>
        </w:rPr>
        <w:t>работ определяется мет</w:t>
      </w:r>
      <w:r w:rsidR="003F0EA1">
        <w:rPr>
          <w:rFonts w:ascii="Times New Roman" w:hAnsi="Times New Roman" w:cs="Times New Roman"/>
          <w:sz w:val="28"/>
          <w:szCs w:val="28"/>
        </w:rPr>
        <w:t xml:space="preserve">одами технического нормирования, </w:t>
      </w:r>
      <w:r w:rsidR="00185384" w:rsidRPr="00D835EE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3F0EA1">
        <w:rPr>
          <w:rFonts w:ascii="Times New Roman" w:hAnsi="Times New Roman" w:cs="Times New Roman"/>
          <w:sz w:val="28"/>
          <w:szCs w:val="28"/>
        </w:rPr>
        <w:t>приведенном</w:t>
      </w:r>
      <w:r w:rsidR="00185384" w:rsidRPr="00D835EE">
        <w:rPr>
          <w:rFonts w:ascii="Times New Roman" w:hAnsi="Times New Roman" w:cs="Times New Roman"/>
          <w:sz w:val="28"/>
          <w:szCs w:val="28"/>
        </w:rPr>
        <w:t xml:space="preserve"> </w:t>
      </w:r>
      <w:r w:rsidR="00185384" w:rsidRPr="003F0EA1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634D64" w:rsidRPr="003F0EA1">
        <w:rPr>
          <w:rFonts w:ascii="Times New Roman" w:hAnsi="Times New Roman" w:cs="Times New Roman"/>
          <w:sz w:val="28"/>
          <w:szCs w:val="28"/>
        </w:rPr>
        <w:t>5</w:t>
      </w:r>
      <w:r w:rsidR="00185384" w:rsidRPr="003F0EA1">
        <w:rPr>
          <w:rFonts w:ascii="Times New Roman" w:hAnsi="Times New Roman" w:cs="Times New Roman"/>
          <w:sz w:val="28"/>
          <w:szCs w:val="28"/>
        </w:rPr>
        <w:t xml:space="preserve"> </w:t>
      </w:r>
      <w:r w:rsidR="00185384" w:rsidRPr="00D835EE">
        <w:rPr>
          <w:rFonts w:ascii="Times New Roman" w:hAnsi="Times New Roman" w:cs="Times New Roman"/>
          <w:sz w:val="28"/>
          <w:szCs w:val="28"/>
        </w:rPr>
        <w:t>настоящ</w:t>
      </w:r>
      <w:r w:rsidR="00C76814" w:rsidRPr="00D835EE">
        <w:rPr>
          <w:rFonts w:ascii="Times New Roman" w:hAnsi="Times New Roman" w:cs="Times New Roman"/>
          <w:sz w:val="28"/>
          <w:szCs w:val="28"/>
        </w:rPr>
        <w:t xml:space="preserve">ей </w:t>
      </w:r>
      <w:r w:rsidR="00185384" w:rsidRPr="00D835EE">
        <w:rPr>
          <w:rFonts w:ascii="Times New Roman" w:hAnsi="Times New Roman" w:cs="Times New Roman"/>
          <w:sz w:val="28"/>
          <w:szCs w:val="28"/>
        </w:rPr>
        <w:t>Методи</w:t>
      </w:r>
      <w:r w:rsidR="00C76814" w:rsidRPr="00D835EE">
        <w:rPr>
          <w:rFonts w:ascii="Times New Roman" w:hAnsi="Times New Roman" w:cs="Times New Roman"/>
          <w:sz w:val="28"/>
          <w:szCs w:val="28"/>
        </w:rPr>
        <w:t>к</w:t>
      </w:r>
      <w:r w:rsidR="00591C41">
        <w:rPr>
          <w:rFonts w:ascii="Times New Roman" w:hAnsi="Times New Roman" w:cs="Times New Roman"/>
          <w:sz w:val="28"/>
          <w:szCs w:val="28"/>
        </w:rPr>
        <w:t>и</w:t>
      </w:r>
      <w:r w:rsidR="00185384" w:rsidRPr="00D835EE">
        <w:rPr>
          <w:rFonts w:ascii="Times New Roman" w:hAnsi="Times New Roman" w:cs="Times New Roman"/>
          <w:sz w:val="28"/>
          <w:szCs w:val="28"/>
        </w:rPr>
        <w:t>, или на основании действующей нормативной базы по труду (</w:t>
      </w:r>
      <w:proofErr w:type="spellStart"/>
      <w:r w:rsidR="0006469D" w:rsidRPr="00D835EE">
        <w:rPr>
          <w:rFonts w:ascii="Times New Roman" w:hAnsi="Times New Roman" w:cs="Times New Roman"/>
          <w:sz w:val="28"/>
          <w:szCs w:val="28"/>
        </w:rPr>
        <w:t>ЕНВиР</w:t>
      </w:r>
      <w:proofErr w:type="spellEnd"/>
      <w:r w:rsidR="0006469D" w:rsidRPr="00D835EE">
        <w:rPr>
          <w:rFonts w:ascii="Times New Roman" w:hAnsi="Times New Roman" w:cs="Times New Roman"/>
          <w:sz w:val="28"/>
          <w:szCs w:val="28"/>
        </w:rPr>
        <w:t xml:space="preserve">-И, </w:t>
      </w:r>
      <w:proofErr w:type="spellStart"/>
      <w:r w:rsidR="00185384" w:rsidRPr="00D835EE">
        <w:rPr>
          <w:rFonts w:ascii="Times New Roman" w:hAnsi="Times New Roman" w:cs="Times New Roman"/>
          <w:sz w:val="28"/>
          <w:szCs w:val="28"/>
        </w:rPr>
        <w:t>ЕНиР</w:t>
      </w:r>
      <w:proofErr w:type="spellEnd"/>
      <w:r w:rsidR="00185384" w:rsidRPr="00D835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85384" w:rsidRPr="00D835EE">
        <w:rPr>
          <w:rFonts w:ascii="Times New Roman" w:hAnsi="Times New Roman" w:cs="Times New Roman"/>
          <w:sz w:val="28"/>
          <w:szCs w:val="28"/>
        </w:rPr>
        <w:t>ВНиР</w:t>
      </w:r>
      <w:proofErr w:type="spellEnd"/>
      <w:r w:rsidR="00185384" w:rsidRPr="00D835EE">
        <w:rPr>
          <w:rFonts w:ascii="Times New Roman" w:hAnsi="Times New Roman" w:cs="Times New Roman"/>
          <w:sz w:val="28"/>
          <w:szCs w:val="28"/>
        </w:rPr>
        <w:t>, утвержденная отраслевая нормативная база по труду) при соответствующем обосновании.</w:t>
      </w:r>
    </w:p>
    <w:p w:rsidR="00185384" w:rsidRPr="00D835EE" w:rsidRDefault="006D72DD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3.2.29. </w:t>
      </w:r>
      <w:proofErr w:type="gramStart"/>
      <w:r w:rsidR="00185384" w:rsidRPr="00D835EE">
        <w:rPr>
          <w:rFonts w:ascii="Times New Roman" w:hAnsi="Times New Roman" w:cs="Times New Roman"/>
          <w:sz w:val="28"/>
          <w:szCs w:val="28"/>
        </w:rPr>
        <w:t xml:space="preserve">В том случае, когда затраты труда рабочих, занятых на механизированных операциях, определяются на основе </w:t>
      </w:r>
      <w:proofErr w:type="spellStart"/>
      <w:r w:rsidR="00C76814" w:rsidRPr="00D835EE">
        <w:rPr>
          <w:rFonts w:ascii="Times New Roman" w:hAnsi="Times New Roman" w:cs="Times New Roman"/>
          <w:sz w:val="28"/>
          <w:szCs w:val="28"/>
        </w:rPr>
        <w:t>ЕНВиР</w:t>
      </w:r>
      <w:proofErr w:type="spellEnd"/>
      <w:r w:rsidR="00C76814" w:rsidRPr="00D835EE">
        <w:rPr>
          <w:rFonts w:ascii="Times New Roman" w:hAnsi="Times New Roman" w:cs="Times New Roman"/>
          <w:sz w:val="28"/>
          <w:szCs w:val="28"/>
        </w:rPr>
        <w:t xml:space="preserve">-И, </w:t>
      </w:r>
      <w:proofErr w:type="spellStart"/>
      <w:r w:rsidR="00185384" w:rsidRPr="00D835EE">
        <w:rPr>
          <w:rFonts w:ascii="Times New Roman" w:hAnsi="Times New Roman" w:cs="Times New Roman"/>
          <w:sz w:val="28"/>
          <w:szCs w:val="28"/>
        </w:rPr>
        <w:t>ЕНиР</w:t>
      </w:r>
      <w:proofErr w:type="spellEnd"/>
      <w:r w:rsidR="00185384" w:rsidRPr="00D835E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185384" w:rsidRPr="00D835EE">
        <w:rPr>
          <w:rFonts w:ascii="Times New Roman" w:hAnsi="Times New Roman" w:cs="Times New Roman"/>
          <w:sz w:val="28"/>
          <w:szCs w:val="28"/>
        </w:rPr>
        <w:t>ВНиР</w:t>
      </w:r>
      <w:proofErr w:type="spellEnd"/>
      <w:r w:rsidR="00185384" w:rsidRPr="00D835EE">
        <w:rPr>
          <w:rFonts w:ascii="Times New Roman" w:hAnsi="Times New Roman" w:cs="Times New Roman"/>
          <w:sz w:val="28"/>
          <w:szCs w:val="28"/>
        </w:rPr>
        <w:t xml:space="preserve"> и при этом в используемом параграфе </w:t>
      </w:r>
      <w:proofErr w:type="spellStart"/>
      <w:r w:rsidR="00C76814" w:rsidRPr="00D835EE">
        <w:rPr>
          <w:rFonts w:ascii="Times New Roman" w:hAnsi="Times New Roman" w:cs="Times New Roman"/>
          <w:sz w:val="28"/>
          <w:szCs w:val="28"/>
        </w:rPr>
        <w:t>ЕНВиР</w:t>
      </w:r>
      <w:proofErr w:type="spellEnd"/>
      <w:r w:rsidR="00C76814" w:rsidRPr="00D835EE">
        <w:rPr>
          <w:rFonts w:ascii="Times New Roman" w:hAnsi="Times New Roman" w:cs="Times New Roman"/>
          <w:sz w:val="28"/>
          <w:szCs w:val="28"/>
        </w:rPr>
        <w:t xml:space="preserve">-И, </w:t>
      </w:r>
      <w:proofErr w:type="spellStart"/>
      <w:r w:rsidR="00185384" w:rsidRPr="00D835EE">
        <w:rPr>
          <w:rFonts w:ascii="Times New Roman" w:hAnsi="Times New Roman" w:cs="Times New Roman"/>
          <w:sz w:val="28"/>
          <w:szCs w:val="28"/>
        </w:rPr>
        <w:t>ЕНиР</w:t>
      </w:r>
      <w:proofErr w:type="spellEnd"/>
      <w:r w:rsidR="00185384" w:rsidRPr="00D835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85384" w:rsidRPr="00D835EE">
        <w:rPr>
          <w:rFonts w:ascii="Times New Roman" w:hAnsi="Times New Roman" w:cs="Times New Roman"/>
          <w:sz w:val="28"/>
          <w:szCs w:val="28"/>
        </w:rPr>
        <w:t>ВНиР</w:t>
      </w:r>
      <w:proofErr w:type="spellEnd"/>
      <w:r w:rsidR="00185384" w:rsidRPr="00D835EE">
        <w:rPr>
          <w:rFonts w:ascii="Times New Roman" w:hAnsi="Times New Roman" w:cs="Times New Roman"/>
          <w:sz w:val="28"/>
          <w:szCs w:val="28"/>
        </w:rPr>
        <w:t>) не приводятся нормы затрат машинного времени, они рассчитываются делением нормы затрат труда рабочих</w:t>
      </w:r>
      <w:r w:rsidR="00C76814" w:rsidRPr="00D835EE">
        <w:rPr>
          <w:rFonts w:ascii="Times New Roman" w:hAnsi="Times New Roman" w:cs="Times New Roman"/>
          <w:sz w:val="28"/>
          <w:szCs w:val="28"/>
        </w:rPr>
        <w:t xml:space="preserve"> </w:t>
      </w:r>
      <w:r w:rsidR="00185384" w:rsidRPr="00D835EE">
        <w:rPr>
          <w:rFonts w:ascii="Times New Roman" w:hAnsi="Times New Roman" w:cs="Times New Roman"/>
          <w:sz w:val="28"/>
          <w:szCs w:val="28"/>
        </w:rPr>
        <w:t>(чел.-ч.) на число рабочих в звене и на количество звеньев, обслуживаемых данной машиной.</w:t>
      </w:r>
      <w:proofErr w:type="gramEnd"/>
    </w:p>
    <w:p w:rsidR="00185384" w:rsidRPr="00D835EE" w:rsidRDefault="006D72DD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3.2.30. </w:t>
      </w:r>
      <w:r w:rsidR="00185384" w:rsidRPr="00D835EE">
        <w:rPr>
          <w:rFonts w:ascii="Times New Roman" w:hAnsi="Times New Roman" w:cs="Times New Roman"/>
          <w:sz w:val="28"/>
          <w:szCs w:val="28"/>
        </w:rPr>
        <w:t xml:space="preserve">Порядок учета затрат на эксплуатацию механизированного инструмента, учитываемого в калькуляциях затрат строительных ресурсов, принимается в соответствии с </w:t>
      </w:r>
      <w:r w:rsidR="008664DE" w:rsidRPr="00D835EE">
        <w:rPr>
          <w:rFonts w:ascii="Times New Roman" w:hAnsi="Times New Roman" w:cs="Times New Roman"/>
          <w:sz w:val="28"/>
          <w:szCs w:val="28"/>
        </w:rPr>
        <w:t>действующей м</w:t>
      </w:r>
      <w:r w:rsidR="00185384" w:rsidRPr="00D835EE">
        <w:rPr>
          <w:rFonts w:ascii="Times New Roman" w:hAnsi="Times New Roman" w:cs="Times New Roman"/>
          <w:sz w:val="28"/>
          <w:szCs w:val="28"/>
        </w:rPr>
        <w:t>етодикой определения сметных цен на эксплуатацию машин и механизмов.</w:t>
      </w:r>
    </w:p>
    <w:p w:rsidR="00185384" w:rsidRPr="002B43EE" w:rsidRDefault="00164C2D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3.2.31. </w:t>
      </w:r>
      <w:r w:rsidR="00185384" w:rsidRPr="00D835EE">
        <w:rPr>
          <w:rFonts w:ascii="Times New Roman" w:hAnsi="Times New Roman" w:cs="Times New Roman"/>
          <w:sz w:val="28"/>
          <w:szCs w:val="28"/>
        </w:rPr>
        <w:t xml:space="preserve">На основании норм затрат машинного времени (времени эксплуатации машин), установленных по всем механизированным рабочим операциям, включенным в калькуляцию затрат строительных ресурсов, составляется сводка потребности в машинах, механизмах и затратах труда машинистов. Указанная </w:t>
      </w:r>
      <w:r w:rsidR="00185384" w:rsidRPr="002B43EE">
        <w:rPr>
          <w:rFonts w:ascii="Times New Roman" w:hAnsi="Times New Roman" w:cs="Times New Roman"/>
          <w:sz w:val="28"/>
          <w:szCs w:val="28"/>
        </w:rPr>
        <w:t>сводка составляется по форме</w:t>
      </w:r>
      <w:r w:rsidR="00D31255" w:rsidRPr="002B43EE">
        <w:rPr>
          <w:rFonts w:ascii="Times New Roman" w:hAnsi="Times New Roman" w:cs="Times New Roman"/>
          <w:sz w:val="28"/>
          <w:szCs w:val="28"/>
        </w:rPr>
        <w:t xml:space="preserve"> 4</w:t>
      </w:r>
      <w:r w:rsidR="006275E6" w:rsidRPr="002B43EE">
        <w:rPr>
          <w:rFonts w:ascii="Times New Roman" w:hAnsi="Times New Roman" w:cs="Times New Roman"/>
          <w:sz w:val="28"/>
          <w:szCs w:val="28"/>
        </w:rPr>
        <w:t>,</w:t>
      </w:r>
      <w:r w:rsidR="00185384" w:rsidRPr="002B43EE">
        <w:rPr>
          <w:rFonts w:ascii="Times New Roman" w:hAnsi="Times New Roman" w:cs="Times New Roman"/>
          <w:sz w:val="28"/>
          <w:szCs w:val="28"/>
        </w:rPr>
        <w:t xml:space="preserve"> приведенной в Приложении</w:t>
      </w:r>
      <w:r w:rsidR="008664DE" w:rsidRPr="002B43EE">
        <w:rPr>
          <w:rFonts w:ascii="Times New Roman" w:hAnsi="Times New Roman" w:cs="Times New Roman"/>
          <w:sz w:val="28"/>
          <w:szCs w:val="28"/>
        </w:rPr>
        <w:t xml:space="preserve"> </w:t>
      </w:r>
      <w:r w:rsidR="00D31255" w:rsidRPr="002B43EE">
        <w:rPr>
          <w:rFonts w:ascii="Times New Roman" w:hAnsi="Times New Roman" w:cs="Times New Roman"/>
          <w:sz w:val="28"/>
          <w:szCs w:val="28"/>
        </w:rPr>
        <w:t>4</w:t>
      </w:r>
      <w:r w:rsidR="00185384" w:rsidRPr="002B43E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82782C" w:rsidRPr="002B43EE">
        <w:rPr>
          <w:rFonts w:ascii="Times New Roman" w:hAnsi="Times New Roman" w:cs="Times New Roman"/>
          <w:sz w:val="28"/>
          <w:szCs w:val="28"/>
        </w:rPr>
        <w:t>ей</w:t>
      </w:r>
      <w:r w:rsidR="00185384" w:rsidRPr="002B43EE">
        <w:rPr>
          <w:rFonts w:ascii="Times New Roman" w:hAnsi="Times New Roman" w:cs="Times New Roman"/>
          <w:sz w:val="28"/>
          <w:szCs w:val="28"/>
        </w:rPr>
        <w:t xml:space="preserve"> Методи</w:t>
      </w:r>
      <w:r w:rsidR="0082782C" w:rsidRPr="002B43EE">
        <w:rPr>
          <w:rFonts w:ascii="Times New Roman" w:hAnsi="Times New Roman" w:cs="Times New Roman"/>
          <w:sz w:val="28"/>
          <w:szCs w:val="28"/>
        </w:rPr>
        <w:t>ки</w:t>
      </w:r>
      <w:r w:rsidR="00185384" w:rsidRPr="002B43EE">
        <w:rPr>
          <w:rFonts w:ascii="Times New Roman" w:hAnsi="Times New Roman" w:cs="Times New Roman"/>
          <w:sz w:val="28"/>
          <w:szCs w:val="28"/>
        </w:rPr>
        <w:t>.</w:t>
      </w:r>
    </w:p>
    <w:p w:rsidR="00DB5E81" w:rsidRDefault="00164C2D" w:rsidP="000402A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3.2.32. </w:t>
      </w:r>
      <w:r w:rsidR="00DB5E81" w:rsidRPr="00D835EE">
        <w:rPr>
          <w:rFonts w:ascii="Times New Roman" w:hAnsi="Times New Roman" w:cs="Times New Roman"/>
          <w:sz w:val="28"/>
          <w:szCs w:val="28"/>
        </w:rPr>
        <w:t>Вид и количество транспорта, необходим</w:t>
      </w:r>
      <w:r w:rsidR="00AE22BD" w:rsidRPr="00D835EE">
        <w:rPr>
          <w:rFonts w:ascii="Times New Roman" w:hAnsi="Times New Roman" w:cs="Times New Roman"/>
          <w:sz w:val="28"/>
          <w:szCs w:val="28"/>
        </w:rPr>
        <w:t>ого</w:t>
      </w:r>
      <w:r w:rsidR="00DB5E81" w:rsidRPr="00D835EE">
        <w:rPr>
          <w:rFonts w:ascii="Times New Roman" w:hAnsi="Times New Roman" w:cs="Times New Roman"/>
          <w:sz w:val="28"/>
          <w:szCs w:val="28"/>
        </w:rPr>
        <w:t xml:space="preserve"> при производстве </w:t>
      </w:r>
      <w:r w:rsidR="00AE22BD" w:rsidRPr="00D835EE">
        <w:rPr>
          <w:rFonts w:ascii="Times New Roman" w:hAnsi="Times New Roman" w:cs="Times New Roman"/>
          <w:sz w:val="28"/>
          <w:szCs w:val="28"/>
        </w:rPr>
        <w:t xml:space="preserve">изыскательских </w:t>
      </w:r>
      <w:r w:rsidR="00DB5E81" w:rsidRPr="00D835EE">
        <w:rPr>
          <w:rFonts w:ascii="Times New Roman" w:hAnsi="Times New Roman" w:cs="Times New Roman"/>
          <w:sz w:val="28"/>
          <w:szCs w:val="28"/>
        </w:rPr>
        <w:t xml:space="preserve">работ, определяются в соответствии с действительной </w:t>
      </w:r>
      <w:r w:rsidR="00DB5E81" w:rsidRPr="00D835EE">
        <w:rPr>
          <w:rFonts w:ascii="Times New Roman" w:hAnsi="Times New Roman" w:cs="Times New Roman"/>
          <w:sz w:val="28"/>
          <w:szCs w:val="28"/>
        </w:rPr>
        <w:lastRenderedPageBreak/>
        <w:t>потребностью в зависимости от принятой организации работ и физико-г</w:t>
      </w:r>
      <w:r w:rsidR="00665FFA">
        <w:rPr>
          <w:rFonts w:ascii="Times New Roman" w:hAnsi="Times New Roman" w:cs="Times New Roman"/>
          <w:sz w:val="28"/>
          <w:szCs w:val="28"/>
        </w:rPr>
        <w:t>еографических условий местности, и приводится в технологической карте.</w:t>
      </w:r>
    </w:p>
    <w:p w:rsidR="00185384" w:rsidRPr="00D835EE" w:rsidRDefault="00164C2D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3.2.33. </w:t>
      </w:r>
      <w:r w:rsidR="00185384" w:rsidRPr="00D835EE">
        <w:rPr>
          <w:rFonts w:ascii="Times New Roman" w:hAnsi="Times New Roman" w:cs="Times New Roman"/>
          <w:sz w:val="28"/>
          <w:szCs w:val="28"/>
        </w:rPr>
        <w:t>Потребность в материальных ресурсах определяется на основании действующих сборников нормативных показателей расхода материалов</w:t>
      </w:r>
      <w:r w:rsidR="00AE22BD" w:rsidRPr="00D835EE">
        <w:rPr>
          <w:rFonts w:ascii="Times New Roman" w:hAnsi="Times New Roman" w:cs="Times New Roman"/>
          <w:sz w:val="28"/>
          <w:szCs w:val="28"/>
        </w:rPr>
        <w:t>.</w:t>
      </w:r>
    </w:p>
    <w:p w:rsidR="00185384" w:rsidRPr="00D835EE" w:rsidRDefault="00164C2D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3.2.34. </w:t>
      </w:r>
      <w:r w:rsidR="00185384" w:rsidRPr="00D835EE">
        <w:rPr>
          <w:rFonts w:ascii="Times New Roman" w:hAnsi="Times New Roman" w:cs="Times New Roman"/>
          <w:sz w:val="28"/>
          <w:szCs w:val="28"/>
        </w:rPr>
        <w:t>При отсутствии действующих норм расхода строительных материалов</w:t>
      </w:r>
      <w:r w:rsidR="004208E1">
        <w:rPr>
          <w:rFonts w:ascii="Times New Roman" w:hAnsi="Times New Roman" w:cs="Times New Roman"/>
          <w:sz w:val="28"/>
          <w:szCs w:val="28"/>
        </w:rPr>
        <w:t>,</w:t>
      </w:r>
      <w:r w:rsidR="00185384" w:rsidRPr="00D835EE">
        <w:rPr>
          <w:rFonts w:ascii="Times New Roman" w:hAnsi="Times New Roman" w:cs="Times New Roman"/>
          <w:sz w:val="28"/>
          <w:szCs w:val="28"/>
        </w:rPr>
        <w:t xml:space="preserve"> необходимое количество материальных ресурсов для выполнения соответствующего вида работ (рабочей операции) определяется по имеющимся исходным данным (рабочим чертежам, спецификациям, технологическим картам и т.п.). В случае недостаточности исходных данных нормы расхода материальных ресурсов определяются методами технического нормирования с учетом правил разработки норм расхода материалов в строительстве.</w:t>
      </w:r>
    </w:p>
    <w:p w:rsidR="00185384" w:rsidRPr="00D835EE" w:rsidRDefault="00164C2D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3.2.35. </w:t>
      </w:r>
      <w:r w:rsidR="00185384" w:rsidRPr="00D835EE">
        <w:rPr>
          <w:rFonts w:ascii="Times New Roman" w:hAnsi="Times New Roman" w:cs="Times New Roman"/>
          <w:sz w:val="28"/>
          <w:szCs w:val="28"/>
        </w:rPr>
        <w:t>В калькуляциях и сводках затрат к ним наименования и технические характеристики материальных ресурсов принимаются в соответствии с Классификатором строительных ресурсов.</w:t>
      </w:r>
    </w:p>
    <w:p w:rsidR="00185384" w:rsidRPr="00D835EE" w:rsidRDefault="00164C2D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3.2.36. </w:t>
      </w:r>
      <w:r w:rsidR="00185384" w:rsidRPr="00D835EE">
        <w:rPr>
          <w:rFonts w:ascii="Times New Roman" w:hAnsi="Times New Roman" w:cs="Times New Roman"/>
          <w:sz w:val="28"/>
          <w:szCs w:val="28"/>
        </w:rPr>
        <w:t xml:space="preserve">При определении потребности в строительных материалах необходимо учитывать неизбежные </w:t>
      </w:r>
      <w:proofErr w:type="spellStart"/>
      <w:r w:rsidR="00185384" w:rsidRPr="00D835EE">
        <w:rPr>
          <w:rFonts w:ascii="Times New Roman" w:hAnsi="Times New Roman" w:cs="Times New Roman"/>
          <w:sz w:val="28"/>
          <w:szCs w:val="28"/>
        </w:rPr>
        <w:t>трудноустранимые</w:t>
      </w:r>
      <w:proofErr w:type="spellEnd"/>
      <w:r w:rsidR="00185384" w:rsidRPr="00D835EE">
        <w:rPr>
          <w:rFonts w:ascii="Times New Roman" w:hAnsi="Times New Roman" w:cs="Times New Roman"/>
          <w:sz w:val="28"/>
          <w:szCs w:val="28"/>
        </w:rPr>
        <w:t xml:space="preserve"> потери и отходы, возникающие при их перемещении от </w:t>
      </w:r>
      <w:proofErr w:type="spellStart"/>
      <w:r w:rsidR="00185384" w:rsidRPr="00D835EE">
        <w:rPr>
          <w:rFonts w:ascii="Times New Roman" w:hAnsi="Times New Roman" w:cs="Times New Roman"/>
          <w:sz w:val="28"/>
          <w:szCs w:val="28"/>
        </w:rPr>
        <w:t>приобъектного</w:t>
      </w:r>
      <w:proofErr w:type="spellEnd"/>
      <w:r w:rsidR="00185384" w:rsidRPr="00D835EE">
        <w:rPr>
          <w:rFonts w:ascii="Times New Roman" w:hAnsi="Times New Roman" w:cs="Times New Roman"/>
          <w:sz w:val="28"/>
          <w:szCs w:val="28"/>
        </w:rPr>
        <w:t xml:space="preserve"> склада до места использования (потери, естественная убыль) и при обработке материалов в процессе </w:t>
      </w:r>
      <w:r w:rsidR="00462572" w:rsidRPr="00D835EE">
        <w:rPr>
          <w:rFonts w:ascii="Times New Roman" w:hAnsi="Times New Roman" w:cs="Times New Roman"/>
          <w:sz w:val="28"/>
          <w:szCs w:val="28"/>
        </w:rPr>
        <w:t>их использования</w:t>
      </w:r>
      <w:r w:rsidR="00185384" w:rsidRPr="00D835EE">
        <w:rPr>
          <w:rFonts w:ascii="Times New Roman" w:hAnsi="Times New Roman" w:cs="Times New Roman"/>
          <w:sz w:val="28"/>
          <w:szCs w:val="28"/>
        </w:rPr>
        <w:t xml:space="preserve"> (отходы).</w:t>
      </w:r>
    </w:p>
    <w:p w:rsidR="00185384" w:rsidRPr="00D835EE" w:rsidRDefault="00164C2D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3.2.37. </w:t>
      </w:r>
      <w:r w:rsidR="00185384" w:rsidRPr="00D835EE">
        <w:rPr>
          <w:rFonts w:ascii="Times New Roman" w:hAnsi="Times New Roman" w:cs="Times New Roman"/>
          <w:sz w:val="28"/>
          <w:szCs w:val="28"/>
        </w:rPr>
        <w:t xml:space="preserve">Величина </w:t>
      </w:r>
      <w:proofErr w:type="spellStart"/>
      <w:r w:rsidR="00185384" w:rsidRPr="00D835EE">
        <w:rPr>
          <w:rFonts w:ascii="Times New Roman" w:hAnsi="Times New Roman" w:cs="Times New Roman"/>
          <w:sz w:val="28"/>
          <w:szCs w:val="28"/>
        </w:rPr>
        <w:t>трудноустранимых</w:t>
      </w:r>
      <w:proofErr w:type="spellEnd"/>
      <w:r w:rsidR="00185384" w:rsidRPr="00D835EE">
        <w:rPr>
          <w:rFonts w:ascii="Times New Roman" w:hAnsi="Times New Roman" w:cs="Times New Roman"/>
          <w:sz w:val="28"/>
          <w:szCs w:val="28"/>
        </w:rPr>
        <w:t xml:space="preserve"> потерь и отходов материалов определяется в соответствии с </w:t>
      </w:r>
      <w:hyperlink r:id="rId9" w:history="1">
        <w:r w:rsidR="00185384" w:rsidRPr="00D835E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185384" w:rsidRPr="00D835EE">
        <w:rPr>
          <w:rFonts w:ascii="Times New Roman" w:hAnsi="Times New Roman" w:cs="Times New Roman"/>
          <w:sz w:val="28"/>
          <w:szCs w:val="28"/>
        </w:rPr>
        <w:t xml:space="preserve"> разработки и применения нормативов </w:t>
      </w:r>
      <w:proofErr w:type="spellStart"/>
      <w:r w:rsidR="00185384" w:rsidRPr="00D835EE">
        <w:rPr>
          <w:rFonts w:ascii="Times New Roman" w:hAnsi="Times New Roman" w:cs="Times New Roman"/>
          <w:sz w:val="28"/>
          <w:szCs w:val="28"/>
        </w:rPr>
        <w:t>трудноустранимых</w:t>
      </w:r>
      <w:proofErr w:type="spellEnd"/>
      <w:r w:rsidR="00185384" w:rsidRPr="00D835EE">
        <w:rPr>
          <w:rFonts w:ascii="Times New Roman" w:hAnsi="Times New Roman" w:cs="Times New Roman"/>
          <w:sz w:val="28"/>
          <w:szCs w:val="28"/>
        </w:rPr>
        <w:t xml:space="preserve"> потерь и отходов материалов в строительстве.</w:t>
      </w:r>
    </w:p>
    <w:p w:rsidR="00185384" w:rsidRPr="00D835EE" w:rsidRDefault="00164C2D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3.2.38. </w:t>
      </w:r>
      <w:r w:rsidR="00185384" w:rsidRPr="00D835EE">
        <w:rPr>
          <w:rFonts w:ascii="Times New Roman" w:hAnsi="Times New Roman" w:cs="Times New Roman"/>
          <w:sz w:val="28"/>
          <w:szCs w:val="28"/>
        </w:rPr>
        <w:t>При отсутствии для конкретного материала действующей нормы потерь и отходов допускается применение соответствующей нормы для аналогичного материала, а при отсутствии аналога - расчетных данных в соответствии с требованиями технической документации предприятий - изготовителей материалов.</w:t>
      </w:r>
    </w:p>
    <w:p w:rsidR="00185384" w:rsidRPr="00D835EE" w:rsidRDefault="00CD1D05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3.2.39. </w:t>
      </w:r>
      <w:r w:rsidR="00185384" w:rsidRPr="00D835EE">
        <w:rPr>
          <w:rFonts w:ascii="Times New Roman" w:hAnsi="Times New Roman" w:cs="Times New Roman"/>
          <w:sz w:val="28"/>
          <w:szCs w:val="28"/>
        </w:rPr>
        <w:t>Потребность в оборачиваемых материалах определяется с учетом возврата после каждой разборки устройств и дополнительного расхода материалов на их восстановление в соответствии с правилами разработки норм расхода материалов в строительстве.</w:t>
      </w:r>
    </w:p>
    <w:p w:rsidR="00185384" w:rsidRPr="00D835EE" w:rsidRDefault="00CD1D05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3.2.4</w:t>
      </w:r>
      <w:r w:rsidR="00654579">
        <w:rPr>
          <w:rFonts w:ascii="Times New Roman" w:hAnsi="Times New Roman" w:cs="Times New Roman"/>
          <w:sz w:val="28"/>
          <w:szCs w:val="28"/>
        </w:rPr>
        <w:t>0</w:t>
      </w:r>
      <w:r w:rsidRPr="00D835EE">
        <w:rPr>
          <w:rFonts w:ascii="Times New Roman" w:hAnsi="Times New Roman" w:cs="Times New Roman"/>
          <w:sz w:val="28"/>
          <w:szCs w:val="28"/>
        </w:rPr>
        <w:t>. </w:t>
      </w:r>
      <w:r w:rsidR="00185384" w:rsidRPr="00D835EE">
        <w:rPr>
          <w:rFonts w:ascii="Times New Roman" w:hAnsi="Times New Roman" w:cs="Times New Roman"/>
          <w:sz w:val="28"/>
          <w:szCs w:val="28"/>
        </w:rPr>
        <w:t xml:space="preserve">Сводка потребности в материальных ресурсах составляется по </w:t>
      </w:r>
      <w:r w:rsidR="00185384" w:rsidRPr="00D31255">
        <w:rPr>
          <w:rFonts w:ascii="Times New Roman" w:hAnsi="Times New Roman" w:cs="Times New Roman"/>
          <w:sz w:val="28"/>
          <w:szCs w:val="28"/>
        </w:rPr>
        <w:t>форме</w:t>
      </w:r>
      <w:r w:rsidR="00D31255" w:rsidRPr="00D31255">
        <w:rPr>
          <w:rFonts w:ascii="Times New Roman" w:hAnsi="Times New Roman" w:cs="Times New Roman"/>
          <w:sz w:val="28"/>
          <w:szCs w:val="28"/>
        </w:rPr>
        <w:t xml:space="preserve"> 5</w:t>
      </w:r>
      <w:r w:rsidR="00185384" w:rsidRPr="00D31255">
        <w:rPr>
          <w:rFonts w:ascii="Times New Roman" w:hAnsi="Times New Roman" w:cs="Times New Roman"/>
          <w:sz w:val="28"/>
          <w:szCs w:val="28"/>
        </w:rPr>
        <w:t xml:space="preserve">, приведенной в Приложении </w:t>
      </w:r>
      <w:r w:rsidR="00D31255" w:rsidRPr="00D31255">
        <w:rPr>
          <w:rFonts w:ascii="Times New Roman" w:hAnsi="Times New Roman" w:cs="Times New Roman"/>
          <w:sz w:val="28"/>
          <w:szCs w:val="28"/>
        </w:rPr>
        <w:t>4</w:t>
      </w:r>
      <w:r w:rsidR="00462572" w:rsidRPr="00D31255">
        <w:rPr>
          <w:rFonts w:ascii="Times New Roman" w:hAnsi="Times New Roman" w:cs="Times New Roman"/>
          <w:sz w:val="28"/>
          <w:szCs w:val="28"/>
        </w:rPr>
        <w:t xml:space="preserve"> </w:t>
      </w:r>
      <w:r w:rsidR="00185384" w:rsidRPr="00D835EE">
        <w:rPr>
          <w:rFonts w:ascii="Times New Roman" w:hAnsi="Times New Roman" w:cs="Times New Roman"/>
          <w:sz w:val="28"/>
          <w:szCs w:val="28"/>
        </w:rPr>
        <w:t>настоящ</w:t>
      </w:r>
      <w:r w:rsidR="00462572" w:rsidRPr="00D835EE">
        <w:rPr>
          <w:rFonts w:ascii="Times New Roman" w:hAnsi="Times New Roman" w:cs="Times New Roman"/>
          <w:sz w:val="28"/>
          <w:szCs w:val="28"/>
        </w:rPr>
        <w:t xml:space="preserve">ей </w:t>
      </w:r>
      <w:r w:rsidR="00185384" w:rsidRPr="00D835EE">
        <w:rPr>
          <w:rFonts w:ascii="Times New Roman" w:hAnsi="Times New Roman" w:cs="Times New Roman"/>
          <w:sz w:val="28"/>
          <w:szCs w:val="28"/>
        </w:rPr>
        <w:t>Методи</w:t>
      </w:r>
      <w:r w:rsidR="00462572" w:rsidRPr="00D835EE">
        <w:rPr>
          <w:rFonts w:ascii="Times New Roman" w:hAnsi="Times New Roman" w:cs="Times New Roman"/>
          <w:sz w:val="28"/>
          <w:szCs w:val="28"/>
        </w:rPr>
        <w:t>к</w:t>
      </w:r>
      <w:r w:rsidR="00125161">
        <w:rPr>
          <w:rFonts w:ascii="Times New Roman" w:hAnsi="Times New Roman" w:cs="Times New Roman"/>
          <w:sz w:val="28"/>
          <w:szCs w:val="28"/>
        </w:rPr>
        <w:t>и</w:t>
      </w:r>
      <w:r w:rsidR="00462572" w:rsidRPr="00D835EE">
        <w:rPr>
          <w:rFonts w:ascii="Times New Roman" w:hAnsi="Times New Roman" w:cs="Times New Roman"/>
          <w:sz w:val="28"/>
          <w:szCs w:val="28"/>
        </w:rPr>
        <w:t>.</w:t>
      </w:r>
    </w:p>
    <w:p w:rsidR="00185384" w:rsidRPr="00D835EE" w:rsidRDefault="00CD1D05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3.2.4</w:t>
      </w:r>
      <w:r w:rsidR="00654579">
        <w:rPr>
          <w:rFonts w:ascii="Times New Roman" w:hAnsi="Times New Roman" w:cs="Times New Roman"/>
          <w:sz w:val="28"/>
          <w:szCs w:val="28"/>
        </w:rPr>
        <w:t>1</w:t>
      </w:r>
      <w:r w:rsidRPr="00D835EE">
        <w:rPr>
          <w:rFonts w:ascii="Times New Roman" w:hAnsi="Times New Roman" w:cs="Times New Roman"/>
          <w:sz w:val="28"/>
          <w:szCs w:val="28"/>
        </w:rPr>
        <w:t>. </w:t>
      </w:r>
      <w:r w:rsidR="00185384" w:rsidRPr="00D835EE">
        <w:rPr>
          <w:rFonts w:ascii="Times New Roman" w:hAnsi="Times New Roman" w:cs="Times New Roman"/>
          <w:sz w:val="28"/>
          <w:szCs w:val="28"/>
        </w:rPr>
        <w:t xml:space="preserve">Затраты, связанные с доставкой материальных ресурсов от места их заготовки (приобретения) до </w:t>
      </w:r>
      <w:proofErr w:type="spellStart"/>
      <w:r w:rsidR="00185384" w:rsidRPr="00D835EE">
        <w:rPr>
          <w:rFonts w:ascii="Times New Roman" w:hAnsi="Times New Roman" w:cs="Times New Roman"/>
          <w:sz w:val="28"/>
          <w:szCs w:val="28"/>
        </w:rPr>
        <w:t>приобъектного</w:t>
      </w:r>
      <w:proofErr w:type="spellEnd"/>
      <w:r w:rsidR="00185384" w:rsidRPr="00D835EE">
        <w:rPr>
          <w:rFonts w:ascii="Times New Roman" w:hAnsi="Times New Roman" w:cs="Times New Roman"/>
          <w:sz w:val="28"/>
          <w:szCs w:val="28"/>
        </w:rPr>
        <w:t xml:space="preserve"> склада (включая выгрузку на </w:t>
      </w:r>
      <w:proofErr w:type="spellStart"/>
      <w:r w:rsidR="00185384" w:rsidRPr="00D835EE">
        <w:rPr>
          <w:rFonts w:ascii="Times New Roman" w:hAnsi="Times New Roman" w:cs="Times New Roman"/>
          <w:sz w:val="28"/>
          <w:szCs w:val="28"/>
        </w:rPr>
        <w:t>приобъектном</w:t>
      </w:r>
      <w:proofErr w:type="spellEnd"/>
      <w:r w:rsidR="00185384" w:rsidRPr="00D835EE">
        <w:rPr>
          <w:rFonts w:ascii="Times New Roman" w:hAnsi="Times New Roman" w:cs="Times New Roman"/>
          <w:sz w:val="28"/>
          <w:szCs w:val="28"/>
        </w:rPr>
        <w:t xml:space="preserve"> складе), в состав </w:t>
      </w:r>
      <w:proofErr w:type="spellStart"/>
      <w:r w:rsidR="00462572" w:rsidRPr="00D835EE">
        <w:rPr>
          <w:rFonts w:ascii="Times New Roman" w:hAnsi="Times New Roman" w:cs="Times New Roman"/>
          <w:sz w:val="28"/>
          <w:szCs w:val="28"/>
        </w:rPr>
        <w:t>ЭСНи</w:t>
      </w:r>
      <w:proofErr w:type="spellEnd"/>
      <w:r w:rsidR="00185384" w:rsidRPr="00D835EE">
        <w:rPr>
          <w:rFonts w:ascii="Times New Roman" w:hAnsi="Times New Roman" w:cs="Times New Roman"/>
          <w:sz w:val="28"/>
          <w:szCs w:val="28"/>
        </w:rPr>
        <w:t xml:space="preserve"> не включаются. Порядок определения </w:t>
      </w:r>
      <w:r w:rsidR="00185384" w:rsidRPr="00D835EE">
        <w:rPr>
          <w:rFonts w:ascii="Times New Roman" w:hAnsi="Times New Roman" w:cs="Times New Roman"/>
          <w:sz w:val="28"/>
          <w:szCs w:val="28"/>
        </w:rPr>
        <w:lastRenderedPageBreak/>
        <w:t>указанных затрат устанавливается соответствующими нормативно-методическими документами.</w:t>
      </w:r>
    </w:p>
    <w:p w:rsidR="00185384" w:rsidRPr="00D835EE" w:rsidRDefault="00CD1D05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3.2.4</w:t>
      </w:r>
      <w:r w:rsidR="00654579">
        <w:rPr>
          <w:rFonts w:ascii="Times New Roman" w:hAnsi="Times New Roman" w:cs="Times New Roman"/>
          <w:sz w:val="28"/>
          <w:szCs w:val="28"/>
        </w:rPr>
        <w:t>2</w:t>
      </w:r>
      <w:r w:rsidRPr="00D835EE">
        <w:rPr>
          <w:rFonts w:ascii="Times New Roman" w:hAnsi="Times New Roman" w:cs="Times New Roman"/>
          <w:sz w:val="28"/>
          <w:szCs w:val="28"/>
        </w:rPr>
        <w:t>. </w:t>
      </w:r>
      <w:r w:rsidR="00185384" w:rsidRPr="00D835EE">
        <w:rPr>
          <w:rFonts w:ascii="Times New Roman" w:hAnsi="Times New Roman" w:cs="Times New Roman"/>
          <w:sz w:val="28"/>
          <w:szCs w:val="28"/>
        </w:rPr>
        <w:t xml:space="preserve">Затраты на погрузку материалов, изделий и конструкций на </w:t>
      </w:r>
      <w:proofErr w:type="spellStart"/>
      <w:r w:rsidR="00185384" w:rsidRPr="00D835EE">
        <w:rPr>
          <w:rFonts w:ascii="Times New Roman" w:hAnsi="Times New Roman" w:cs="Times New Roman"/>
          <w:sz w:val="28"/>
          <w:szCs w:val="28"/>
        </w:rPr>
        <w:t>приобъектном</w:t>
      </w:r>
      <w:proofErr w:type="spellEnd"/>
      <w:r w:rsidR="00185384" w:rsidRPr="00D835EE">
        <w:rPr>
          <w:rFonts w:ascii="Times New Roman" w:hAnsi="Times New Roman" w:cs="Times New Roman"/>
          <w:sz w:val="28"/>
          <w:szCs w:val="28"/>
        </w:rPr>
        <w:t xml:space="preserve"> складе, горизонтальный и вертикальный транспорт от </w:t>
      </w:r>
      <w:proofErr w:type="spellStart"/>
      <w:r w:rsidR="00185384" w:rsidRPr="00D835EE">
        <w:rPr>
          <w:rFonts w:ascii="Times New Roman" w:hAnsi="Times New Roman" w:cs="Times New Roman"/>
          <w:sz w:val="28"/>
          <w:szCs w:val="28"/>
        </w:rPr>
        <w:t>приобъектного</w:t>
      </w:r>
      <w:proofErr w:type="spellEnd"/>
      <w:r w:rsidR="00185384" w:rsidRPr="00D835EE">
        <w:rPr>
          <w:rFonts w:ascii="Times New Roman" w:hAnsi="Times New Roman" w:cs="Times New Roman"/>
          <w:sz w:val="28"/>
          <w:szCs w:val="28"/>
        </w:rPr>
        <w:t xml:space="preserve"> склада до места их использования (укладки в дело) учитываются в калькуляциях проектируемых сметных норм </w:t>
      </w:r>
      <w:r w:rsidR="00462572" w:rsidRPr="00D835EE">
        <w:rPr>
          <w:rFonts w:ascii="Times New Roman" w:hAnsi="Times New Roman" w:cs="Times New Roman"/>
          <w:sz w:val="28"/>
          <w:szCs w:val="28"/>
        </w:rPr>
        <w:t xml:space="preserve">на </w:t>
      </w:r>
      <w:r w:rsidR="00185384" w:rsidRPr="00D835EE">
        <w:rPr>
          <w:rFonts w:ascii="Times New Roman" w:hAnsi="Times New Roman" w:cs="Times New Roman"/>
          <w:sz w:val="28"/>
          <w:szCs w:val="28"/>
        </w:rPr>
        <w:t xml:space="preserve">выполнение соответствующих видов работ согласно принятым при разработке особенностям организации </w:t>
      </w:r>
      <w:r w:rsidR="00462572" w:rsidRPr="00D835EE">
        <w:rPr>
          <w:rFonts w:ascii="Times New Roman" w:hAnsi="Times New Roman" w:cs="Times New Roman"/>
          <w:sz w:val="28"/>
          <w:szCs w:val="28"/>
        </w:rPr>
        <w:t>работ</w:t>
      </w:r>
      <w:r w:rsidR="00185384" w:rsidRPr="00D835EE">
        <w:rPr>
          <w:rFonts w:ascii="Times New Roman" w:hAnsi="Times New Roman" w:cs="Times New Roman"/>
          <w:sz w:val="28"/>
          <w:szCs w:val="28"/>
        </w:rPr>
        <w:t xml:space="preserve"> и технологии </w:t>
      </w:r>
      <w:r w:rsidR="00462572" w:rsidRPr="00D835EE">
        <w:rPr>
          <w:rFonts w:ascii="Times New Roman" w:hAnsi="Times New Roman" w:cs="Times New Roman"/>
          <w:sz w:val="28"/>
          <w:szCs w:val="28"/>
        </w:rPr>
        <w:t xml:space="preserve">их </w:t>
      </w:r>
      <w:r w:rsidR="00185384" w:rsidRPr="00D835EE">
        <w:rPr>
          <w:rFonts w:ascii="Times New Roman" w:hAnsi="Times New Roman" w:cs="Times New Roman"/>
          <w:sz w:val="28"/>
          <w:szCs w:val="28"/>
        </w:rPr>
        <w:t xml:space="preserve">производства. Соответствующие указания включаются в раздел </w:t>
      </w:r>
      <w:r w:rsidR="00A2267E">
        <w:rPr>
          <w:rFonts w:ascii="Times New Roman" w:hAnsi="Times New Roman" w:cs="Times New Roman"/>
          <w:sz w:val="28"/>
          <w:szCs w:val="28"/>
        </w:rPr>
        <w:t>«</w:t>
      </w:r>
      <w:r w:rsidR="00185384" w:rsidRPr="00D835EE">
        <w:rPr>
          <w:rFonts w:ascii="Times New Roman" w:hAnsi="Times New Roman" w:cs="Times New Roman"/>
          <w:sz w:val="28"/>
          <w:szCs w:val="28"/>
        </w:rPr>
        <w:t>Общие положения</w:t>
      </w:r>
      <w:r w:rsidR="00A2267E">
        <w:rPr>
          <w:rFonts w:ascii="Times New Roman" w:hAnsi="Times New Roman" w:cs="Times New Roman"/>
          <w:sz w:val="28"/>
          <w:szCs w:val="28"/>
        </w:rPr>
        <w:t>»</w:t>
      </w:r>
      <w:r w:rsidR="00185384" w:rsidRPr="00D835EE">
        <w:rPr>
          <w:rFonts w:ascii="Times New Roman" w:hAnsi="Times New Roman" w:cs="Times New Roman"/>
          <w:sz w:val="28"/>
          <w:szCs w:val="28"/>
        </w:rPr>
        <w:t>.</w:t>
      </w:r>
    </w:p>
    <w:p w:rsidR="00185384" w:rsidRPr="00D835EE" w:rsidRDefault="00CD1D05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3.2.4</w:t>
      </w:r>
      <w:r w:rsidR="00654579">
        <w:rPr>
          <w:rFonts w:ascii="Times New Roman" w:hAnsi="Times New Roman" w:cs="Times New Roman"/>
          <w:sz w:val="28"/>
          <w:szCs w:val="28"/>
        </w:rPr>
        <w:t>3</w:t>
      </w:r>
      <w:r w:rsidRPr="00D835EE">
        <w:rPr>
          <w:rFonts w:ascii="Times New Roman" w:hAnsi="Times New Roman" w:cs="Times New Roman"/>
          <w:sz w:val="28"/>
          <w:szCs w:val="28"/>
        </w:rPr>
        <w:t>. </w:t>
      </w:r>
      <w:r w:rsidR="00185384" w:rsidRPr="00D835EE">
        <w:rPr>
          <w:rFonts w:ascii="Times New Roman" w:hAnsi="Times New Roman" w:cs="Times New Roman"/>
          <w:sz w:val="28"/>
          <w:szCs w:val="28"/>
        </w:rPr>
        <w:t>Для горизонтального транспорта расстояние перемещения материалов, изделий и конструкций в пределах строительной площадки не должно превышать 1 км.</w:t>
      </w:r>
    </w:p>
    <w:p w:rsidR="00185384" w:rsidRPr="00D835EE" w:rsidRDefault="00185384" w:rsidP="000402A7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267E" w:rsidRPr="00D835EE" w:rsidRDefault="00DE2B07" w:rsidP="00A2267E">
      <w:pPr>
        <w:pStyle w:val="a4"/>
        <w:spacing w:line="288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3.3. Порядок разработки </w:t>
      </w:r>
      <w:r w:rsidR="002C7A79">
        <w:rPr>
          <w:rFonts w:ascii="Times New Roman" w:hAnsi="Times New Roman" w:cs="Times New Roman"/>
          <w:b/>
          <w:sz w:val="28"/>
          <w:szCs w:val="28"/>
          <w:lang w:eastAsia="ru-RU"/>
        </w:rPr>
        <w:t>нормативов</w:t>
      </w:r>
      <w:r w:rsidRPr="00D835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стоимости лабораторных работ, выполняемых при инженерных изысканиях в строительстве</w:t>
      </w:r>
    </w:p>
    <w:p w:rsidR="00D13455" w:rsidRPr="00D835EE" w:rsidRDefault="00D13455" w:rsidP="00D13455">
      <w:pPr>
        <w:pStyle w:val="a4"/>
        <w:spacing w:line="288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" w:name="dst100221"/>
      <w:bookmarkEnd w:id="5"/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A2257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.1. Нормативы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стоимости лабораторных </w:t>
      </w: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 определяются в процентах от стоимости полевых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 </w:t>
      </w: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дифференцируются по видам </w:t>
      </w:r>
      <w:r w:rsidR="00E356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объектов </w:t>
      </w:r>
      <w:r w:rsidR="006208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сооружений, в отношении которых проводятся инженерные изыскания </w:t>
      </w:r>
      <w:r w:rsidR="00E356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видам </w:t>
      </w:r>
      <w:r w:rsidR="006208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проводимых </w:t>
      </w:r>
      <w:r w:rsidR="005B192F">
        <w:rPr>
          <w:rFonts w:ascii="Times New Roman" w:eastAsia="Calibri" w:hAnsi="Times New Roman" w:cs="Times New Roman"/>
          <w:sz w:val="28"/>
          <w:szCs w:val="28"/>
          <w:lang w:eastAsia="ru-RU"/>
        </w:rPr>
        <w:t>лабораторных исследований</w:t>
      </w: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13455" w:rsidRDefault="00D13455" w:rsidP="00D13455">
      <w:pPr>
        <w:pStyle w:val="a4"/>
        <w:spacing w:line="288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A2257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2257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proofErr w:type="gramStart"/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Расчет нормативов </w:t>
      </w:r>
      <w:r w:rsidR="00A225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стоимости </w:t>
      </w: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</w:t>
      </w:r>
      <w:r w:rsidR="00A22570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22570">
        <w:rPr>
          <w:rFonts w:ascii="Times New Roman" w:eastAsia="Calibri" w:hAnsi="Times New Roman" w:cs="Times New Roman"/>
          <w:sz w:val="28"/>
          <w:szCs w:val="28"/>
          <w:lang w:eastAsia="ru-RU"/>
        </w:rPr>
        <w:t>лабораторных</w:t>
      </w: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 осуществляется по результатам анализа соотношения показателей стоимости полевых</w:t>
      </w:r>
      <w:r w:rsidR="00A225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лабораторных</w:t>
      </w:r>
      <w:r w:rsidR="00A225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</w:t>
      </w:r>
      <w:r w:rsidR="00DE7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сметной документации объекта-представителя</w:t>
      </w:r>
      <w:r w:rsidR="00DE70F0" w:rsidRPr="004D2932">
        <w:rPr>
          <w:rFonts w:ascii="Times New Roman" w:hAnsi="Times New Roman" w:cs="Times New Roman"/>
          <w:sz w:val="28"/>
          <w:szCs w:val="28"/>
        </w:rPr>
        <w:t>, имеющ</w:t>
      </w:r>
      <w:r w:rsidR="00DE70F0">
        <w:rPr>
          <w:rFonts w:ascii="Times New Roman" w:hAnsi="Times New Roman" w:cs="Times New Roman"/>
          <w:sz w:val="28"/>
          <w:szCs w:val="28"/>
        </w:rPr>
        <w:t>ей</w:t>
      </w:r>
      <w:r w:rsidR="00DE70F0" w:rsidRPr="004D2932">
        <w:rPr>
          <w:rFonts w:ascii="Times New Roman" w:hAnsi="Times New Roman" w:cs="Times New Roman"/>
          <w:sz w:val="28"/>
          <w:szCs w:val="28"/>
        </w:rPr>
        <w:t xml:space="preserve"> положительное заключение о достоверности определения сметной стоимости объектов капитального строительства, выданное в порядке, предусмотренном </w:t>
      </w:r>
      <w:hyperlink r:id="rId10" w:history="1">
        <w:r w:rsidR="00DE70F0" w:rsidRPr="004D293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E70F0" w:rsidRPr="004D293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DE70F0">
        <w:rPr>
          <w:rFonts w:ascii="Times New Roman" w:hAnsi="Times New Roman" w:cs="Times New Roman"/>
          <w:sz w:val="28"/>
          <w:szCs w:val="28"/>
        </w:rPr>
        <w:t xml:space="preserve"> </w:t>
      </w:r>
      <w:r w:rsidR="00DE70F0" w:rsidRPr="004D2932">
        <w:rPr>
          <w:rFonts w:ascii="Times New Roman" w:hAnsi="Times New Roman" w:cs="Times New Roman"/>
          <w:sz w:val="28"/>
          <w:szCs w:val="28"/>
        </w:rPr>
        <w:t>от 18</w:t>
      </w:r>
      <w:r w:rsidR="00DE70F0">
        <w:rPr>
          <w:rFonts w:ascii="Times New Roman" w:hAnsi="Times New Roman" w:cs="Times New Roman"/>
          <w:sz w:val="28"/>
          <w:szCs w:val="28"/>
        </w:rPr>
        <w:t xml:space="preserve"> мая </w:t>
      </w:r>
      <w:r w:rsidR="00DE70F0" w:rsidRPr="004D2932">
        <w:rPr>
          <w:rFonts w:ascii="Times New Roman" w:hAnsi="Times New Roman" w:cs="Times New Roman"/>
          <w:sz w:val="28"/>
          <w:szCs w:val="28"/>
        </w:rPr>
        <w:t xml:space="preserve">2009 </w:t>
      </w:r>
      <w:r w:rsidR="00DE70F0">
        <w:rPr>
          <w:rFonts w:ascii="Times New Roman" w:hAnsi="Times New Roman" w:cs="Times New Roman"/>
          <w:sz w:val="28"/>
          <w:szCs w:val="28"/>
        </w:rPr>
        <w:t>г. №</w:t>
      </w:r>
      <w:r w:rsidR="00DE70F0" w:rsidRPr="004D2932">
        <w:rPr>
          <w:rFonts w:ascii="Times New Roman" w:hAnsi="Times New Roman" w:cs="Times New Roman"/>
          <w:sz w:val="28"/>
          <w:szCs w:val="28"/>
        </w:rPr>
        <w:t xml:space="preserve"> 427 </w:t>
      </w:r>
      <w:r w:rsidR="00DE70F0">
        <w:rPr>
          <w:rFonts w:ascii="Times New Roman" w:hAnsi="Times New Roman" w:cs="Times New Roman"/>
          <w:sz w:val="28"/>
          <w:szCs w:val="28"/>
        </w:rPr>
        <w:t>«</w:t>
      </w:r>
      <w:r w:rsidR="00DE70F0" w:rsidRPr="004D2932">
        <w:rPr>
          <w:rFonts w:ascii="Times New Roman" w:hAnsi="Times New Roman" w:cs="Times New Roman"/>
          <w:sz w:val="28"/>
          <w:szCs w:val="28"/>
        </w:rPr>
        <w:t>О порядке проведения проверки достоверности определения сметной стоимости строительства, реконструкции, капитального ремонта объектов капитального</w:t>
      </w:r>
      <w:proofErr w:type="gramEnd"/>
      <w:r w:rsidR="00DE70F0" w:rsidRPr="004D29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70F0" w:rsidRPr="004D2932">
        <w:rPr>
          <w:rFonts w:ascii="Times New Roman" w:hAnsi="Times New Roman" w:cs="Times New Roman"/>
          <w:sz w:val="28"/>
          <w:szCs w:val="28"/>
        </w:rPr>
        <w:t>строительства,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</w:t>
      </w:r>
      <w:r w:rsidR="00DE70F0">
        <w:rPr>
          <w:rFonts w:ascii="Times New Roman" w:hAnsi="Times New Roman" w:cs="Times New Roman"/>
          <w:sz w:val="28"/>
          <w:szCs w:val="28"/>
        </w:rPr>
        <w:t xml:space="preserve">» </w:t>
      </w:r>
      <w:r w:rsidR="00A2267E">
        <w:rPr>
          <w:rFonts w:ascii="Times New Roman" w:hAnsi="Times New Roman" w:cs="Times New Roman"/>
          <w:sz w:val="28"/>
          <w:szCs w:val="28"/>
        </w:rPr>
        <w:br/>
      </w:r>
      <w:r w:rsidR="00DE70F0">
        <w:rPr>
          <w:rFonts w:ascii="Times New Roman" w:hAnsi="Times New Roman" w:cs="Times New Roman"/>
          <w:sz w:val="28"/>
          <w:szCs w:val="28"/>
        </w:rPr>
        <w:t xml:space="preserve">(в случае обязательности проверки достоверности </w:t>
      </w:r>
      <w:r w:rsidR="00DE70F0" w:rsidRPr="004D2932">
        <w:rPr>
          <w:rFonts w:ascii="Times New Roman" w:hAnsi="Times New Roman" w:cs="Times New Roman"/>
          <w:sz w:val="28"/>
          <w:szCs w:val="28"/>
        </w:rPr>
        <w:t>определения сметной стоимости объектов капитального строительства</w:t>
      </w:r>
      <w:r w:rsidR="00DE70F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13455" w:rsidRPr="00D835EE" w:rsidRDefault="00A22570" w:rsidP="00D13455">
      <w:pPr>
        <w:pStyle w:val="a4"/>
        <w:spacing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3.3</w:t>
      </w:r>
      <w:r w:rsidR="00D13455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13455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 Номенклатура нормативов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стоимости</w:t>
      </w:r>
      <w:r w:rsidR="00D13455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лабораторных </w:t>
      </w:r>
      <w:r w:rsidR="00D13455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работ устанавливается Министерством при разработке методического документа, регламентирующего порядок определения стоимости инженерных изысканий для строительства.</w:t>
      </w:r>
    </w:p>
    <w:p w:rsidR="00C27E11" w:rsidRPr="00D835EE" w:rsidRDefault="00C27E11" w:rsidP="000402A7">
      <w:pPr>
        <w:pStyle w:val="a4"/>
        <w:spacing w:line="288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1BB5" w:rsidRPr="00D835EE" w:rsidRDefault="00A91BB5" w:rsidP="000402A7">
      <w:pPr>
        <w:pStyle w:val="a4"/>
        <w:spacing w:line="288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DE2B07" w:rsidRPr="00D835EE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D835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 Порядок разработки нормативов </w:t>
      </w:r>
      <w:r w:rsidR="00D134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стоимости </w:t>
      </w:r>
      <w:r w:rsidRPr="00D835EE">
        <w:rPr>
          <w:rFonts w:ascii="Times New Roman" w:hAnsi="Times New Roman" w:cs="Times New Roman"/>
          <w:b/>
          <w:sz w:val="28"/>
          <w:szCs w:val="28"/>
          <w:lang w:eastAsia="ru-RU"/>
        </w:rPr>
        <w:t>камеральны</w:t>
      </w:r>
      <w:r w:rsidR="00D13455">
        <w:rPr>
          <w:rFonts w:ascii="Times New Roman" w:hAnsi="Times New Roman" w:cs="Times New Roman"/>
          <w:b/>
          <w:sz w:val="28"/>
          <w:szCs w:val="28"/>
          <w:lang w:eastAsia="ru-RU"/>
        </w:rPr>
        <w:t>х</w:t>
      </w:r>
      <w:r w:rsidRPr="00D835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работ, выполняемые при инженерных изысканиях в строительстве</w:t>
      </w:r>
    </w:p>
    <w:p w:rsidR="00DF4A0D" w:rsidRPr="00D835EE" w:rsidRDefault="00C27F40" w:rsidP="000402A7">
      <w:pPr>
        <w:pStyle w:val="a4"/>
        <w:spacing w:line="288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3.4.1. </w:t>
      </w:r>
      <w:r w:rsidR="00DE2B07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Нормативы </w:t>
      </w:r>
      <w:r w:rsidR="00D134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стоимости </w:t>
      </w:r>
      <w:r w:rsidR="00DE2B07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камеральны</w:t>
      </w: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DE2B07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 </w:t>
      </w: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определяются</w:t>
      </w:r>
      <w:r w:rsidR="00DF4A0D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процентах от стоимости полевых и лабораторных работ</w:t>
      </w:r>
      <w:r w:rsidR="005B7DB7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дифференцируются по видам </w:t>
      </w:r>
      <w:r w:rsidR="00D13455">
        <w:rPr>
          <w:rFonts w:ascii="Times New Roman" w:eastAsia="Calibri" w:hAnsi="Times New Roman" w:cs="Times New Roman"/>
          <w:sz w:val="28"/>
          <w:szCs w:val="28"/>
          <w:lang w:eastAsia="ru-RU"/>
        </w:rPr>
        <w:t>инженерных изысканий</w:t>
      </w:r>
      <w:r w:rsidR="005B7DB7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72B7D" w:rsidRPr="00D835EE" w:rsidRDefault="00C27F40" w:rsidP="000402A7">
      <w:pPr>
        <w:widowControl w:val="0"/>
        <w:autoSpaceDE w:val="0"/>
        <w:autoSpaceDN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3.4.2. </w:t>
      </w:r>
      <w:r w:rsidR="00172B7D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Нормативы на выполнение камеральны</w:t>
      </w: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172B7D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 определяются для </w:t>
      </w: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их </w:t>
      </w:r>
      <w:r w:rsidR="00172B7D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выполнения в условиях стационара без выплаты работникам командировочных или полевого довольствия.</w:t>
      </w:r>
    </w:p>
    <w:p w:rsidR="006D0498" w:rsidRPr="004D2932" w:rsidRDefault="00C27F40" w:rsidP="006D0498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3.4.3. </w:t>
      </w:r>
      <w:proofErr w:type="gramStart"/>
      <w:r w:rsidR="005B7DB7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Расчет нормативов на выполнение камеральных работ осуществляется </w:t>
      </w:r>
      <w:r w:rsidR="00650D10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5B7DB7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результатам анализа</w:t>
      </w:r>
      <w:r w:rsidR="00650D10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соотношения стоимости полевых</w:t>
      </w:r>
      <w:r w:rsidR="005B7DB7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лабораторных </w:t>
      </w:r>
      <w:r w:rsidR="003D42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камеральных работ </w:t>
      </w:r>
      <w:r w:rsidR="00DE70F0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="003D42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сметной </w:t>
      </w:r>
      <w:r w:rsidR="006D049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документации</w:t>
      </w:r>
      <w:r w:rsidR="003D42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объекта-представителя</w:t>
      </w:r>
      <w:r w:rsidR="006D0498" w:rsidRPr="004D2932">
        <w:rPr>
          <w:rFonts w:ascii="Times New Roman" w:hAnsi="Times New Roman" w:cs="Times New Roman"/>
          <w:sz w:val="28"/>
          <w:szCs w:val="28"/>
        </w:rPr>
        <w:t>, имеющ</w:t>
      </w:r>
      <w:r w:rsidR="006D0498">
        <w:rPr>
          <w:rFonts w:ascii="Times New Roman" w:hAnsi="Times New Roman" w:cs="Times New Roman"/>
          <w:sz w:val="28"/>
          <w:szCs w:val="28"/>
        </w:rPr>
        <w:t>ей</w:t>
      </w:r>
      <w:r w:rsidR="006D0498" w:rsidRPr="004D2932">
        <w:rPr>
          <w:rFonts w:ascii="Times New Roman" w:hAnsi="Times New Roman" w:cs="Times New Roman"/>
          <w:sz w:val="28"/>
          <w:szCs w:val="28"/>
        </w:rPr>
        <w:t xml:space="preserve"> положительное заключение о достоверности определения сметной стоимости объектов капитального строительства, выданное в порядке, предусмотренном </w:t>
      </w:r>
      <w:hyperlink r:id="rId11" w:history="1">
        <w:r w:rsidR="006D0498" w:rsidRPr="004D293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D0498" w:rsidRPr="004D293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6D0498">
        <w:rPr>
          <w:rFonts w:ascii="Times New Roman" w:hAnsi="Times New Roman" w:cs="Times New Roman"/>
          <w:sz w:val="28"/>
          <w:szCs w:val="28"/>
        </w:rPr>
        <w:t xml:space="preserve"> </w:t>
      </w:r>
      <w:r w:rsidR="006D0498" w:rsidRPr="004D2932">
        <w:rPr>
          <w:rFonts w:ascii="Times New Roman" w:hAnsi="Times New Roman" w:cs="Times New Roman"/>
          <w:sz w:val="28"/>
          <w:szCs w:val="28"/>
        </w:rPr>
        <w:t>от 18</w:t>
      </w:r>
      <w:r w:rsidR="006D0498">
        <w:rPr>
          <w:rFonts w:ascii="Times New Roman" w:hAnsi="Times New Roman" w:cs="Times New Roman"/>
          <w:sz w:val="28"/>
          <w:szCs w:val="28"/>
        </w:rPr>
        <w:t xml:space="preserve"> мая </w:t>
      </w:r>
      <w:r w:rsidR="006D0498" w:rsidRPr="004D2932">
        <w:rPr>
          <w:rFonts w:ascii="Times New Roman" w:hAnsi="Times New Roman" w:cs="Times New Roman"/>
          <w:sz w:val="28"/>
          <w:szCs w:val="28"/>
        </w:rPr>
        <w:t xml:space="preserve">2009 </w:t>
      </w:r>
      <w:r w:rsidR="006D0498">
        <w:rPr>
          <w:rFonts w:ascii="Times New Roman" w:hAnsi="Times New Roman" w:cs="Times New Roman"/>
          <w:sz w:val="28"/>
          <w:szCs w:val="28"/>
        </w:rPr>
        <w:t>г. №</w:t>
      </w:r>
      <w:r w:rsidR="006D0498" w:rsidRPr="004D2932">
        <w:rPr>
          <w:rFonts w:ascii="Times New Roman" w:hAnsi="Times New Roman" w:cs="Times New Roman"/>
          <w:sz w:val="28"/>
          <w:szCs w:val="28"/>
        </w:rPr>
        <w:t xml:space="preserve"> 427 </w:t>
      </w:r>
      <w:r w:rsidR="006D0498">
        <w:rPr>
          <w:rFonts w:ascii="Times New Roman" w:hAnsi="Times New Roman" w:cs="Times New Roman"/>
          <w:sz w:val="28"/>
          <w:szCs w:val="28"/>
        </w:rPr>
        <w:t>«</w:t>
      </w:r>
      <w:r w:rsidR="006D0498" w:rsidRPr="004D2932">
        <w:rPr>
          <w:rFonts w:ascii="Times New Roman" w:hAnsi="Times New Roman" w:cs="Times New Roman"/>
          <w:sz w:val="28"/>
          <w:szCs w:val="28"/>
        </w:rPr>
        <w:t>О порядке проведения проверки достоверности определения сметной стоимости строительства, реконструкции, капитального ремонта объектов капитального</w:t>
      </w:r>
      <w:proofErr w:type="gramEnd"/>
      <w:r w:rsidR="006D0498" w:rsidRPr="004D29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0498" w:rsidRPr="004D2932">
        <w:rPr>
          <w:rFonts w:ascii="Times New Roman" w:hAnsi="Times New Roman" w:cs="Times New Roman"/>
          <w:sz w:val="28"/>
          <w:szCs w:val="28"/>
        </w:rPr>
        <w:t>строительства,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</w:t>
      </w:r>
      <w:r w:rsidR="006D0498">
        <w:rPr>
          <w:rFonts w:ascii="Times New Roman" w:hAnsi="Times New Roman" w:cs="Times New Roman"/>
          <w:sz w:val="28"/>
          <w:szCs w:val="28"/>
        </w:rPr>
        <w:t>»</w:t>
      </w:r>
      <w:r w:rsidR="00DE70F0">
        <w:rPr>
          <w:rFonts w:ascii="Times New Roman" w:hAnsi="Times New Roman" w:cs="Times New Roman"/>
          <w:sz w:val="28"/>
          <w:szCs w:val="28"/>
        </w:rPr>
        <w:t xml:space="preserve"> </w:t>
      </w:r>
      <w:r w:rsidR="00BF6BE6">
        <w:rPr>
          <w:rFonts w:ascii="Times New Roman" w:hAnsi="Times New Roman" w:cs="Times New Roman"/>
          <w:sz w:val="28"/>
          <w:szCs w:val="28"/>
        </w:rPr>
        <w:br/>
      </w:r>
      <w:r w:rsidR="00DE70F0">
        <w:rPr>
          <w:rFonts w:ascii="Times New Roman" w:hAnsi="Times New Roman" w:cs="Times New Roman"/>
          <w:sz w:val="28"/>
          <w:szCs w:val="28"/>
        </w:rPr>
        <w:t xml:space="preserve">(в случае обязательности проверки достоверности </w:t>
      </w:r>
      <w:r w:rsidR="00DE70F0" w:rsidRPr="004D2932">
        <w:rPr>
          <w:rFonts w:ascii="Times New Roman" w:hAnsi="Times New Roman" w:cs="Times New Roman"/>
          <w:sz w:val="28"/>
          <w:szCs w:val="28"/>
        </w:rPr>
        <w:t>определения сметной стоимости объектов капитального строительства</w:t>
      </w:r>
      <w:r w:rsidR="00DE70F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B7DB7" w:rsidRPr="00D835EE" w:rsidRDefault="00C27F40" w:rsidP="000402A7">
      <w:pPr>
        <w:pStyle w:val="a4"/>
        <w:spacing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3.4.4. </w:t>
      </w:r>
      <w:r w:rsidR="005B7DB7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Номенклатур</w:t>
      </w:r>
      <w:r w:rsidR="005D2364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а нормативов на выполнение камеральных работ устанавливается Министерством при разработке методического документа, регламентирующего порядок определения стоимости инженерных изысканий для строительства.</w:t>
      </w:r>
    </w:p>
    <w:p w:rsidR="00DC68E3" w:rsidRPr="00D835EE" w:rsidRDefault="00DC68E3" w:rsidP="000402A7">
      <w:pPr>
        <w:pStyle w:val="ConsPlusNormal"/>
        <w:spacing w:line="288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7841CE" w:rsidRPr="00D835EE" w:rsidRDefault="007841CE" w:rsidP="000402A7">
      <w:pPr>
        <w:pStyle w:val="ConsPlusNormal"/>
        <w:spacing w:line="288" w:lineRule="auto"/>
        <w:outlineLvl w:val="2"/>
        <w:rPr>
          <w:rFonts w:ascii="Times New Roman" w:eastAsiaTheme="minorHAnsi" w:hAnsi="Times New Roman" w:cs="Times New Roman"/>
          <w:b/>
          <w:sz w:val="28"/>
          <w:szCs w:val="28"/>
        </w:rPr>
      </w:pPr>
      <w:r w:rsidRPr="00D835EE">
        <w:rPr>
          <w:rFonts w:ascii="Times New Roman" w:eastAsiaTheme="minorHAnsi" w:hAnsi="Times New Roman" w:cs="Times New Roman"/>
          <w:b/>
          <w:sz w:val="28"/>
          <w:szCs w:val="28"/>
        </w:rPr>
        <w:t>3.5. Требования к составу и содержанию сборника СНИИ</w:t>
      </w:r>
    </w:p>
    <w:p w:rsidR="008A3E05" w:rsidRPr="00D835EE" w:rsidRDefault="00C27F40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lastRenderedPageBreak/>
        <w:t>3.5.1. </w:t>
      </w:r>
      <w:r w:rsidR="008A3E05" w:rsidRPr="00D835EE">
        <w:rPr>
          <w:rFonts w:ascii="Times New Roman" w:hAnsi="Times New Roman" w:cs="Times New Roman"/>
          <w:sz w:val="28"/>
          <w:szCs w:val="28"/>
        </w:rPr>
        <w:t>Показатели СНИИ объединяются в сборники в соответствии с установленной номенклатурой.</w:t>
      </w:r>
    </w:p>
    <w:p w:rsidR="008A3E05" w:rsidRPr="00D835EE" w:rsidRDefault="00C27F40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3.5.2. </w:t>
      </w:r>
      <w:r w:rsidR="008A3E05" w:rsidRPr="00D835EE">
        <w:rPr>
          <w:rFonts w:ascii="Times New Roman" w:hAnsi="Times New Roman" w:cs="Times New Roman"/>
          <w:sz w:val="28"/>
          <w:szCs w:val="28"/>
        </w:rPr>
        <w:t xml:space="preserve">Сборник СНИИ </w:t>
      </w:r>
      <w:r w:rsidR="003E75DB" w:rsidRPr="00D835EE">
        <w:rPr>
          <w:rFonts w:ascii="Times New Roman" w:hAnsi="Times New Roman" w:cs="Times New Roman"/>
          <w:sz w:val="28"/>
          <w:szCs w:val="28"/>
        </w:rPr>
        <w:t>должен в</w:t>
      </w:r>
      <w:r w:rsidR="008A3E05" w:rsidRPr="00D835EE">
        <w:rPr>
          <w:rFonts w:ascii="Times New Roman" w:hAnsi="Times New Roman" w:cs="Times New Roman"/>
          <w:sz w:val="28"/>
          <w:szCs w:val="28"/>
        </w:rPr>
        <w:t>ключат</w:t>
      </w:r>
      <w:r w:rsidR="003E75DB" w:rsidRPr="00D835EE">
        <w:rPr>
          <w:rFonts w:ascii="Times New Roman" w:hAnsi="Times New Roman" w:cs="Times New Roman"/>
          <w:sz w:val="28"/>
          <w:szCs w:val="28"/>
        </w:rPr>
        <w:t>ь</w:t>
      </w:r>
      <w:r w:rsidR="008A3E05" w:rsidRPr="00D835EE">
        <w:rPr>
          <w:rFonts w:ascii="Times New Roman" w:hAnsi="Times New Roman" w:cs="Times New Roman"/>
          <w:sz w:val="28"/>
          <w:szCs w:val="28"/>
        </w:rPr>
        <w:t xml:space="preserve"> в себя </w:t>
      </w:r>
      <w:r w:rsidR="00944409" w:rsidRPr="00D835EE">
        <w:rPr>
          <w:rFonts w:ascii="Times New Roman" w:hAnsi="Times New Roman" w:cs="Times New Roman"/>
          <w:sz w:val="28"/>
          <w:szCs w:val="28"/>
        </w:rPr>
        <w:t>методику применения включенных в сборник сметных норм и показателей</w:t>
      </w:r>
      <w:r w:rsidR="003E75DB" w:rsidRPr="00D835EE">
        <w:rPr>
          <w:rFonts w:ascii="Times New Roman" w:hAnsi="Times New Roman" w:cs="Times New Roman"/>
          <w:sz w:val="28"/>
          <w:szCs w:val="28"/>
        </w:rPr>
        <w:t xml:space="preserve"> (техническую часть)</w:t>
      </w:r>
      <w:r w:rsidR="00944409" w:rsidRPr="00D835EE">
        <w:rPr>
          <w:rFonts w:ascii="Times New Roman" w:hAnsi="Times New Roman" w:cs="Times New Roman"/>
          <w:sz w:val="28"/>
          <w:szCs w:val="28"/>
        </w:rPr>
        <w:t xml:space="preserve">, сметные нормы на полевые работы, </w:t>
      </w:r>
      <w:r w:rsidR="00E4374B">
        <w:rPr>
          <w:rFonts w:ascii="Times New Roman" w:hAnsi="Times New Roman" w:cs="Times New Roman"/>
          <w:sz w:val="28"/>
          <w:szCs w:val="28"/>
        </w:rPr>
        <w:t>нормативы</w:t>
      </w:r>
      <w:r w:rsidR="00944409" w:rsidRPr="00D835EE">
        <w:rPr>
          <w:rFonts w:ascii="Times New Roman" w:hAnsi="Times New Roman" w:cs="Times New Roman"/>
          <w:sz w:val="28"/>
          <w:szCs w:val="28"/>
        </w:rPr>
        <w:t xml:space="preserve"> стоимости </w:t>
      </w:r>
      <w:r w:rsidR="00E4374B">
        <w:rPr>
          <w:rFonts w:ascii="Times New Roman" w:hAnsi="Times New Roman" w:cs="Times New Roman"/>
          <w:sz w:val="28"/>
          <w:szCs w:val="28"/>
        </w:rPr>
        <w:t xml:space="preserve">камеральных и </w:t>
      </w:r>
      <w:r w:rsidR="00944409" w:rsidRPr="00D835EE">
        <w:rPr>
          <w:rFonts w:ascii="Times New Roman" w:hAnsi="Times New Roman" w:cs="Times New Roman"/>
          <w:sz w:val="28"/>
          <w:szCs w:val="28"/>
        </w:rPr>
        <w:t>лабораторных работ, а также необходимые корректирующие коэффициенты и иные сведения, необходимые для определения стоимости инженерных изысканий для строительства</w:t>
      </w:r>
    </w:p>
    <w:p w:rsidR="008A3E05" w:rsidRPr="00D835EE" w:rsidRDefault="00C27F40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3.5.3. </w:t>
      </w:r>
      <w:r w:rsidR="00575D68" w:rsidRPr="00D835EE">
        <w:rPr>
          <w:rFonts w:ascii="Times New Roman" w:hAnsi="Times New Roman" w:cs="Times New Roman"/>
          <w:sz w:val="28"/>
          <w:szCs w:val="28"/>
        </w:rPr>
        <w:t>Раздел 1 «</w:t>
      </w:r>
      <w:r w:rsidR="003E75DB" w:rsidRPr="00D835EE">
        <w:rPr>
          <w:rFonts w:ascii="Times New Roman" w:hAnsi="Times New Roman" w:cs="Times New Roman"/>
          <w:sz w:val="28"/>
          <w:szCs w:val="28"/>
        </w:rPr>
        <w:t>Техническая часть</w:t>
      </w:r>
      <w:r w:rsidR="00575D68" w:rsidRPr="00D835EE">
        <w:rPr>
          <w:rFonts w:ascii="Times New Roman" w:hAnsi="Times New Roman" w:cs="Times New Roman"/>
          <w:sz w:val="28"/>
          <w:szCs w:val="28"/>
        </w:rPr>
        <w:t>»</w:t>
      </w:r>
      <w:r w:rsidR="003E75DB" w:rsidRPr="00D835EE">
        <w:rPr>
          <w:rFonts w:ascii="Times New Roman" w:hAnsi="Times New Roman" w:cs="Times New Roman"/>
          <w:sz w:val="28"/>
          <w:szCs w:val="28"/>
        </w:rPr>
        <w:t xml:space="preserve"> долж</w:t>
      </w:r>
      <w:r w:rsidR="00575D68" w:rsidRPr="00D835EE">
        <w:rPr>
          <w:rFonts w:ascii="Times New Roman" w:hAnsi="Times New Roman" w:cs="Times New Roman"/>
          <w:sz w:val="28"/>
          <w:szCs w:val="28"/>
        </w:rPr>
        <w:t>ен</w:t>
      </w:r>
      <w:r w:rsidR="008A3E05" w:rsidRPr="00D835EE">
        <w:rPr>
          <w:rFonts w:ascii="Times New Roman" w:hAnsi="Times New Roman" w:cs="Times New Roman"/>
          <w:sz w:val="28"/>
          <w:szCs w:val="28"/>
        </w:rPr>
        <w:t xml:space="preserve"> содержать общие указания</w:t>
      </w:r>
      <w:r w:rsidR="003E75DB" w:rsidRPr="00D835EE">
        <w:rPr>
          <w:rFonts w:ascii="Times New Roman" w:hAnsi="Times New Roman" w:cs="Times New Roman"/>
          <w:sz w:val="28"/>
          <w:szCs w:val="28"/>
        </w:rPr>
        <w:t xml:space="preserve"> по применению сметны</w:t>
      </w:r>
      <w:r w:rsidR="00EC340E" w:rsidRPr="00D835EE">
        <w:rPr>
          <w:rFonts w:ascii="Times New Roman" w:hAnsi="Times New Roman" w:cs="Times New Roman"/>
          <w:sz w:val="28"/>
          <w:szCs w:val="28"/>
        </w:rPr>
        <w:t>х</w:t>
      </w:r>
      <w:r w:rsidR="003E75DB" w:rsidRPr="00D835EE">
        <w:rPr>
          <w:rFonts w:ascii="Times New Roman" w:hAnsi="Times New Roman" w:cs="Times New Roman"/>
          <w:sz w:val="28"/>
          <w:szCs w:val="28"/>
        </w:rPr>
        <w:t xml:space="preserve"> норм на полевые работы, показател</w:t>
      </w:r>
      <w:r w:rsidR="00EC340E" w:rsidRPr="00D835EE">
        <w:rPr>
          <w:rFonts w:ascii="Times New Roman" w:hAnsi="Times New Roman" w:cs="Times New Roman"/>
          <w:sz w:val="28"/>
          <w:szCs w:val="28"/>
        </w:rPr>
        <w:t>ей</w:t>
      </w:r>
      <w:r w:rsidR="003E75DB" w:rsidRPr="00D835EE">
        <w:rPr>
          <w:rFonts w:ascii="Times New Roman" w:hAnsi="Times New Roman" w:cs="Times New Roman"/>
          <w:sz w:val="28"/>
          <w:szCs w:val="28"/>
        </w:rPr>
        <w:t xml:space="preserve"> стоимости лабораторных работ</w:t>
      </w:r>
      <w:r w:rsidR="008A3E05" w:rsidRPr="00D835EE">
        <w:rPr>
          <w:rFonts w:ascii="Times New Roman" w:hAnsi="Times New Roman" w:cs="Times New Roman"/>
          <w:sz w:val="28"/>
          <w:szCs w:val="28"/>
        </w:rPr>
        <w:t>,</w:t>
      </w:r>
      <w:r w:rsidR="00EC340E" w:rsidRPr="00D835EE">
        <w:rPr>
          <w:rFonts w:ascii="Times New Roman" w:hAnsi="Times New Roman" w:cs="Times New Roman"/>
          <w:sz w:val="28"/>
          <w:szCs w:val="28"/>
        </w:rPr>
        <w:t xml:space="preserve"> порядок определения затрат на камеральные работы,</w:t>
      </w:r>
      <w:r w:rsidR="008A3E05" w:rsidRPr="00D835EE">
        <w:rPr>
          <w:rFonts w:ascii="Times New Roman" w:hAnsi="Times New Roman" w:cs="Times New Roman"/>
          <w:sz w:val="28"/>
          <w:szCs w:val="28"/>
        </w:rPr>
        <w:t xml:space="preserve"> информацию о правилах исчисления объемов работ и о размерах коэффициентов к нормативам.</w:t>
      </w:r>
    </w:p>
    <w:p w:rsidR="008A3E05" w:rsidRPr="00D835EE" w:rsidRDefault="00C27F40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3.5.4. </w:t>
      </w:r>
      <w:r w:rsidR="008A3E05" w:rsidRPr="00D835EE">
        <w:rPr>
          <w:rFonts w:ascii="Times New Roman" w:hAnsi="Times New Roman" w:cs="Times New Roman"/>
          <w:sz w:val="28"/>
          <w:szCs w:val="28"/>
        </w:rPr>
        <w:t xml:space="preserve">В общих указаниях </w:t>
      </w:r>
      <w:r w:rsidR="00EC340E" w:rsidRPr="00D835EE">
        <w:rPr>
          <w:rFonts w:ascii="Times New Roman" w:hAnsi="Times New Roman" w:cs="Times New Roman"/>
          <w:sz w:val="28"/>
          <w:szCs w:val="28"/>
        </w:rPr>
        <w:t>приводятся</w:t>
      </w:r>
      <w:r w:rsidR="008A3E05" w:rsidRPr="00D835EE">
        <w:rPr>
          <w:rFonts w:ascii="Times New Roman" w:hAnsi="Times New Roman" w:cs="Times New Roman"/>
          <w:sz w:val="28"/>
          <w:szCs w:val="28"/>
        </w:rPr>
        <w:t xml:space="preserve"> общие положения по составу сборника и порядку его применения, в том числе:</w:t>
      </w:r>
    </w:p>
    <w:p w:rsidR="008A3E05" w:rsidRPr="00D835EE" w:rsidRDefault="008A3E05" w:rsidP="000402A7">
      <w:pPr>
        <w:pStyle w:val="ConsPlusNormal"/>
        <w:numPr>
          <w:ilvl w:val="0"/>
          <w:numId w:val="14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 xml:space="preserve">назначение, область и порядок применения сборника </w:t>
      </w:r>
      <w:r w:rsidR="00EC340E" w:rsidRPr="00D835EE">
        <w:rPr>
          <w:rFonts w:ascii="Times New Roman" w:hAnsi="Times New Roman" w:cs="Times New Roman"/>
          <w:sz w:val="28"/>
          <w:szCs w:val="28"/>
        </w:rPr>
        <w:t>СНИИ</w:t>
      </w:r>
      <w:r w:rsidRPr="00D835EE">
        <w:rPr>
          <w:rFonts w:ascii="Times New Roman" w:hAnsi="Times New Roman" w:cs="Times New Roman"/>
          <w:sz w:val="28"/>
          <w:szCs w:val="28"/>
        </w:rPr>
        <w:t>;</w:t>
      </w:r>
    </w:p>
    <w:p w:rsidR="008A3E05" w:rsidRPr="00D835EE" w:rsidRDefault="008A3E05" w:rsidP="000402A7">
      <w:pPr>
        <w:pStyle w:val="ConsPlusNormal"/>
        <w:numPr>
          <w:ilvl w:val="0"/>
          <w:numId w:val="14"/>
        </w:numPr>
        <w:spacing w:line="288" w:lineRule="auto"/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5EE">
        <w:rPr>
          <w:rFonts w:ascii="Times New Roman" w:hAnsi="Times New Roman" w:cs="Times New Roman"/>
          <w:sz w:val="28"/>
          <w:szCs w:val="28"/>
        </w:rPr>
        <w:t xml:space="preserve">состав работ, учтенных и не учтенных </w:t>
      </w:r>
      <w:r w:rsidR="00EC340E" w:rsidRPr="00D835EE">
        <w:rPr>
          <w:rFonts w:ascii="Times New Roman" w:hAnsi="Times New Roman" w:cs="Times New Roman"/>
          <w:sz w:val="28"/>
          <w:szCs w:val="28"/>
        </w:rPr>
        <w:t xml:space="preserve">приведенными в сборнике </w:t>
      </w:r>
      <w:r w:rsidR="00575D68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нормами и показателями</w:t>
      </w:r>
      <w:r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75D68" w:rsidRPr="00D835EE" w:rsidRDefault="00575D68" w:rsidP="000402A7">
      <w:pPr>
        <w:pStyle w:val="ConsPlusNormal"/>
        <w:numPr>
          <w:ilvl w:val="0"/>
          <w:numId w:val="14"/>
        </w:numPr>
        <w:spacing w:line="288" w:lineRule="auto"/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принятые категории сложности выполнения работ;</w:t>
      </w:r>
    </w:p>
    <w:p w:rsidR="008A3E05" w:rsidRPr="00D835EE" w:rsidRDefault="008A3E05" w:rsidP="000402A7">
      <w:pPr>
        <w:pStyle w:val="ConsPlusNormal"/>
        <w:numPr>
          <w:ilvl w:val="0"/>
          <w:numId w:val="14"/>
        </w:numPr>
        <w:spacing w:line="288" w:lineRule="auto"/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особенности </w:t>
      </w:r>
      <w:r w:rsidR="00EC340E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определения стоимости подготовительных и вспомогательных работ</w:t>
      </w:r>
      <w:r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A3E05" w:rsidRPr="00D835EE" w:rsidRDefault="008A3E05" w:rsidP="000402A7">
      <w:pPr>
        <w:pStyle w:val="ConsPlusNormal"/>
        <w:numPr>
          <w:ilvl w:val="0"/>
          <w:numId w:val="14"/>
        </w:numPr>
        <w:spacing w:line="288" w:lineRule="auto"/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другие необходимые сведения, касающиеся применения </w:t>
      </w:r>
      <w:r w:rsidR="00575D68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СНИИ</w:t>
      </w:r>
      <w:r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A3E05" w:rsidRPr="00D835EE" w:rsidRDefault="00C27F40" w:rsidP="000402A7">
      <w:pPr>
        <w:pStyle w:val="ConsPlusNormal"/>
        <w:spacing w:line="288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3.5.5. </w:t>
      </w:r>
      <w:r w:rsidR="008A3E05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технической части сборника, кроме порядка определения объемов работ, </w:t>
      </w:r>
      <w:r w:rsidR="00575D68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также могут </w:t>
      </w:r>
      <w:r w:rsidR="008A3E05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приводиться исходные данные, используемые при определении объемов работ.</w:t>
      </w:r>
    </w:p>
    <w:p w:rsidR="00BF5261" w:rsidRPr="00D835EE" w:rsidRDefault="00C27F40" w:rsidP="000402A7">
      <w:pPr>
        <w:pStyle w:val="ConsPlusNormal"/>
        <w:spacing w:line="288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3.5.6. </w:t>
      </w:r>
      <w:r w:rsidR="00575D68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разделе 2</w:t>
      </w:r>
      <w:r w:rsidR="008A3E05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F6BE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75D68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Сметные нормы на полевые работы»</w:t>
      </w:r>
      <w:r w:rsidR="008A3E05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приводятся </w:t>
      </w:r>
      <w:r w:rsidR="00575D68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сметные нормы</w:t>
      </w:r>
      <w:r w:rsidR="008A3E05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составленные по форме таблицы. </w:t>
      </w:r>
    </w:p>
    <w:p w:rsidR="008320A5" w:rsidRPr="00D835EE" w:rsidRDefault="00C27F40" w:rsidP="000402A7">
      <w:pPr>
        <w:pStyle w:val="ConsPlusNormal"/>
        <w:spacing w:line="288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3.5.7. </w:t>
      </w:r>
      <w:r w:rsidR="008320A5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Таблицы </w:t>
      </w:r>
      <w:proofErr w:type="spellStart"/>
      <w:r w:rsidR="008320A5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ЭСНи</w:t>
      </w:r>
      <w:proofErr w:type="spellEnd"/>
      <w:r w:rsidR="008320A5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должны содержать:</w:t>
      </w:r>
    </w:p>
    <w:p w:rsidR="008320A5" w:rsidRPr="00D835EE" w:rsidRDefault="008320A5" w:rsidP="000402A7">
      <w:pPr>
        <w:pStyle w:val="ConsPlusNormal"/>
        <w:numPr>
          <w:ilvl w:val="0"/>
          <w:numId w:val="15"/>
        </w:numPr>
        <w:spacing w:line="288" w:lineRule="auto"/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наименования и технические характеристики норм;</w:t>
      </w:r>
    </w:p>
    <w:p w:rsidR="008320A5" w:rsidRPr="00D835EE" w:rsidRDefault="008320A5" w:rsidP="000402A7">
      <w:pPr>
        <w:pStyle w:val="ConsPlusNormal"/>
        <w:numPr>
          <w:ilvl w:val="0"/>
          <w:numId w:val="15"/>
        </w:numPr>
        <w:spacing w:line="288" w:lineRule="auto"/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 работ, содержащий полный перечень основных рабочих операций;</w:t>
      </w:r>
    </w:p>
    <w:p w:rsidR="008320A5" w:rsidRPr="00D835EE" w:rsidRDefault="008320A5" w:rsidP="000402A7">
      <w:pPr>
        <w:pStyle w:val="ConsPlusNormal"/>
        <w:numPr>
          <w:ilvl w:val="0"/>
          <w:numId w:val="15"/>
        </w:numPr>
        <w:spacing w:line="288" w:lineRule="auto"/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измерители норм;</w:t>
      </w:r>
    </w:p>
    <w:p w:rsidR="008320A5" w:rsidRPr="00D835EE" w:rsidRDefault="008320A5" w:rsidP="000402A7">
      <w:pPr>
        <w:pStyle w:val="ConsPlusNormal"/>
        <w:numPr>
          <w:ilvl w:val="0"/>
          <w:numId w:val="15"/>
        </w:numPr>
        <w:spacing w:line="288" w:lineRule="auto"/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средний разряд работы;</w:t>
      </w:r>
    </w:p>
    <w:p w:rsidR="008320A5" w:rsidRPr="00D835EE" w:rsidRDefault="008320A5" w:rsidP="000402A7">
      <w:pPr>
        <w:pStyle w:val="ConsPlusNormal"/>
        <w:numPr>
          <w:ilvl w:val="0"/>
          <w:numId w:val="15"/>
        </w:numPr>
        <w:spacing w:line="288" w:lineRule="auto"/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норм по элементам затрат (строительным ресурсам).</w:t>
      </w:r>
    </w:p>
    <w:p w:rsidR="008320A5" w:rsidRPr="00D835EE" w:rsidRDefault="00C27F40" w:rsidP="000402A7">
      <w:pPr>
        <w:pStyle w:val="ConsPlusNormal"/>
        <w:spacing w:line="288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3.5.8. </w:t>
      </w:r>
      <w:r w:rsidR="008320A5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Каждому виду элементов затрат в таблице </w:t>
      </w:r>
      <w:proofErr w:type="spellStart"/>
      <w:r w:rsidR="008320A5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ЭСНи</w:t>
      </w:r>
      <w:proofErr w:type="spellEnd"/>
      <w:r w:rsidR="008320A5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присваиваются коды в соответствии с Классификатором строительных ресурсов. При </w:t>
      </w:r>
      <w:r w:rsidR="008320A5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отсутствии кода на отдельные ресурсы вместо него вписывается временное обозначение.</w:t>
      </w:r>
    </w:p>
    <w:p w:rsidR="008320A5" w:rsidRPr="00D835EE" w:rsidRDefault="00C27F40" w:rsidP="000402A7">
      <w:pPr>
        <w:pStyle w:val="ConsPlusNormal"/>
        <w:spacing w:line="288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3.5.9. </w:t>
      </w:r>
      <w:r w:rsidR="008320A5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Присвоение шифров таблицам </w:t>
      </w:r>
      <w:proofErr w:type="spellStart"/>
      <w:r w:rsidR="008320A5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ЭСНи</w:t>
      </w:r>
      <w:proofErr w:type="spellEnd"/>
      <w:r w:rsidR="008320A5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каждому виду элементов затрат в таблицах </w:t>
      </w:r>
      <w:proofErr w:type="spellStart"/>
      <w:r w:rsidR="008320A5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ЭСНи</w:t>
      </w:r>
      <w:proofErr w:type="spellEnd"/>
      <w:r w:rsidR="008320A5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централизованно уполномоченной организацией, в соответствии с действующими правилами.</w:t>
      </w:r>
    </w:p>
    <w:p w:rsidR="008A3E05" w:rsidRPr="00D835EE" w:rsidRDefault="00C27F40" w:rsidP="000402A7">
      <w:pPr>
        <w:pStyle w:val="ConsPlusNormal"/>
        <w:spacing w:line="288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P238"/>
      <w:bookmarkStart w:id="7" w:name="P240"/>
      <w:bookmarkEnd w:id="6"/>
      <w:bookmarkEnd w:id="7"/>
      <w:r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3.5.10. </w:t>
      </w:r>
      <w:r w:rsidR="008A3E05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Таблицы </w:t>
      </w:r>
      <w:proofErr w:type="spellStart"/>
      <w:r w:rsidR="008320A5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ЭСНи</w:t>
      </w:r>
      <w:proofErr w:type="spellEnd"/>
      <w:r w:rsidR="008A3E05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объединяются в </w:t>
      </w:r>
      <w:r w:rsidR="008320A5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отделы</w:t>
      </w:r>
      <w:r w:rsidR="008A3E05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соответствующие основным характеризующим признакам, наименованию и видам </w:t>
      </w:r>
      <w:r w:rsidR="008320A5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</w:t>
      </w:r>
      <w:r w:rsidR="008A3E05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одного назначения.</w:t>
      </w:r>
    </w:p>
    <w:p w:rsidR="008A3E05" w:rsidRPr="00D835EE" w:rsidRDefault="00C27F40" w:rsidP="000402A7">
      <w:pPr>
        <w:pStyle w:val="ConsPlusNormal"/>
        <w:spacing w:line="288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3.5.11. </w:t>
      </w:r>
      <w:r w:rsidR="008A3E05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таблицах </w:t>
      </w:r>
      <w:proofErr w:type="spellStart"/>
      <w:r w:rsidR="008320A5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ЭСНи</w:t>
      </w:r>
      <w:proofErr w:type="spellEnd"/>
      <w:r w:rsidR="008320A5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показателях стоимости лабораторных работ</w:t>
      </w:r>
      <w:r w:rsidR="008A3E05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рекомендуется использовать следующую систему кодировки.</w:t>
      </w:r>
    </w:p>
    <w:p w:rsidR="008A3E05" w:rsidRPr="00D835EE" w:rsidRDefault="00C27F40" w:rsidP="000402A7">
      <w:pPr>
        <w:pStyle w:val="ConsPlusNormal"/>
        <w:spacing w:line="288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3.5.12. </w:t>
      </w:r>
      <w:r w:rsidR="008A3E05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Код таблицы состоит из семи знаков, например 0</w:t>
      </w:r>
      <w:r w:rsidR="005D3BAC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8A3E05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-0</w:t>
      </w:r>
      <w:r w:rsidR="005D3BAC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8A3E05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-001-001, что означает:</w:t>
      </w:r>
    </w:p>
    <w:p w:rsidR="008A3E05" w:rsidRPr="00D835EE" w:rsidRDefault="008A3E05" w:rsidP="000402A7">
      <w:pPr>
        <w:pStyle w:val="ConsPlusNormal"/>
        <w:spacing w:line="288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D3BAC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(первая группа цифр) - номер сборника </w:t>
      </w:r>
      <w:r w:rsidR="005D3BAC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СНИИ</w:t>
      </w:r>
      <w:r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8A3E05" w:rsidRPr="00D835EE" w:rsidRDefault="008A3E05" w:rsidP="000402A7">
      <w:pPr>
        <w:pStyle w:val="ConsPlusNormal"/>
        <w:spacing w:line="288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D3BAC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(вторая группа цифр) - номер </w:t>
      </w:r>
      <w:r w:rsidR="005D3BAC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отдела</w:t>
      </w:r>
      <w:r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сборника (два знака);</w:t>
      </w:r>
    </w:p>
    <w:p w:rsidR="008A3E05" w:rsidRPr="00D835EE" w:rsidRDefault="008A3E05" w:rsidP="000402A7">
      <w:pPr>
        <w:pStyle w:val="ConsPlusNormal"/>
        <w:spacing w:line="288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001 (третья группа цифр) - порядковый номер таблицы в данном </w:t>
      </w:r>
      <w:r w:rsidR="005D3BAC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отделе</w:t>
      </w:r>
      <w:r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(три знака);</w:t>
      </w:r>
    </w:p>
    <w:p w:rsidR="008A3E05" w:rsidRPr="00D835EE" w:rsidRDefault="008A3E05" w:rsidP="000402A7">
      <w:pPr>
        <w:pStyle w:val="ConsPlusNormal"/>
        <w:spacing w:line="288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001 (четвертая группа цифр) - порядковый номер норматива в данной таблице (три знака).</w:t>
      </w:r>
    </w:p>
    <w:p w:rsidR="00D50D58" w:rsidRPr="00D835EE" w:rsidRDefault="00D50D58" w:rsidP="000402A7">
      <w:pPr>
        <w:pStyle w:val="a4"/>
        <w:spacing w:line="288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D50D58" w:rsidRPr="00D835EE" w:rsidRDefault="00807023" w:rsidP="000402A7">
      <w:pPr>
        <w:pStyle w:val="a4"/>
        <w:spacing w:line="288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D835EE">
        <w:rPr>
          <w:rFonts w:ascii="Times New Roman" w:hAnsi="Times New Roman" w:cs="Times New Roman"/>
          <w:b/>
          <w:caps/>
          <w:sz w:val="28"/>
          <w:szCs w:val="28"/>
        </w:rPr>
        <w:t>4</w:t>
      </w:r>
      <w:r w:rsidR="00D50D58" w:rsidRPr="00D835EE">
        <w:rPr>
          <w:rFonts w:ascii="Times New Roman" w:hAnsi="Times New Roman" w:cs="Times New Roman"/>
          <w:b/>
          <w:caps/>
          <w:sz w:val="28"/>
          <w:szCs w:val="28"/>
        </w:rPr>
        <w:t xml:space="preserve">. Порядок разработки укрупненных </w:t>
      </w:r>
      <w:r w:rsidRPr="00D835EE">
        <w:rPr>
          <w:rFonts w:ascii="Times New Roman" w:hAnsi="Times New Roman" w:cs="Times New Roman"/>
          <w:b/>
          <w:caps/>
          <w:sz w:val="28"/>
          <w:szCs w:val="28"/>
        </w:rPr>
        <w:t>НОРМАТИВОВ ЦЕНЫ</w:t>
      </w:r>
      <w:r w:rsidR="00D50D58" w:rsidRPr="00D835E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BC037D" w:rsidRPr="00D835EE">
        <w:rPr>
          <w:rFonts w:ascii="Times New Roman" w:hAnsi="Times New Roman" w:cs="Times New Roman"/>
          <w:b/>
          <w:caps/>
          <w:sz w:val="28"/>
          <w:szCs w:val="28"/>
        </w:rPr>
        <w:t xml:space="preserve">на </w:t>
      </w:r>
      <w:r w:rsidR="00D50D58" w:rsidRPr="00D835EE">
        <w:rPr>
          <w:rFonts w:ascii="Times New Roman" w:hAnsi="Times New Roman" w:cs="Times New Roman"/>
          <w:b/>
          <w:caps/>
          <w:sz w:val="28"/>
          <w:szCs w:val="28"/>
        </w:rPr>
        <w:t>комплексны</w:t>
      </w:r>
      <w:r w:rsidR="00BC037D" w:rsidRPr="00D835EE">
        <w:rPr>
          <w:rFonts w:ascii="Times New Roman" w:hAnsi="Times New Roman" w:cs="Times New Roman"/>
          <w:b/>
          <w:caps/>
          <w:sz w:val="28"/>
          <w:szCs w:val="28"/>
        </w:rPr>
        <w:t>е</w:t>
      </w:r>
      <w:r w:rsidR="00D50D58" w:rsidRPr="00D835EE">
        <w:rPr>
          <w:rFonts w:ascii="Times New Roman" w:hAnsi="Times New Roman" w:cs="Times New Roman"/>
          <w:b/>
          <w:caps/>
          <w:sz w:val="28"/>
          <w:szCs w:val="28"/>
        </w:rPr>
        <w:t xml:space="preserve"> инженерны</w:t>
      </w:r>
      <w:r w:rsidR="00BC037D" w:rsidRPr="00D835EE">
        <w:rPr>
          <w:rFonts w:ascii="Times New Roman" w:hAnsi="Times New Roman" w:cs="Times New Roman"/>
          <w:b/>
          <w:caps/>
          <w:sz w:val="28"/>
          <w:szCs w:val="28"/>
        </w:rPr>
        <w:t>е</w:t>
      </w:r>
      <w:r w:rsidR="00D50D58" w:rsidRPr="00D835EE">
        <w:rPr>
          <w:rFonts w:ascii="Times New Roman" w:hAnsi="Times New Roman" w:cs="Times New Roman"/>
          <w:b/>
          <w:caps/>
          <w:sz w:val="28"/>
          <w:szCs w:val="28"/>
        </w:rPr>
        <w:t xml:space="preserve"> изыскани</w:t>
      </w:r>
      <w:r w:rsidR="00BC037D" w:rsidRPr="00D835EE">
        <w:rPr>
          <w:rFonts w:ascii="Times New Roman" w:hAnsi="Times New Roman" w:cs="Times New Roman"/>
          <w:b/>
          <w:caps/>
          <w:sz w:val="28"/>
          <w:szCs w:val="28"/>
        </w:rPr>
        <w:t>я</w:t>
      </w:r>
    </w:p>
    <w:p w:rsidR="00303C46" w:rsidRPr="00D835EE" w:rsidRDefault="00303C46" w:rsidP="000402A7">
      <w:pPr>
        <w:pStyle w:val="a4"/>
        <w:spacing w:line="288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C17870" w:rsidRPr="00D835EE" w:rsidRDefault="00140E54" w:rsidP="000402A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4.1. </w:t>
      </w:r>
      <w:r w:rsidR="00C17870" w:rsidRPr="00D835EE">
        <w:rPr>
          <w:rFonts w:ascii="Times New Roman" w:hAnsi="Times New Roman" w:cs="Times New Roman"/>
          <w:sz w:val="28"/>
          <w:szCs w:val="28"/>
        </w:rPr>
        <w:t>НЦИИ разрабатываются для строительства основных объектов непроизводственного и производственного назначения, инженерной инфраструктуры, линейных объектов для которых могут быть сформулированы стандартизованные программы выполнения инженерных изысканий.</w:t>
      </w:r>
    </w:p>
    <w:p w:rsidR="00817BE8" w:rsidRPr="00D835EE" w:rsidRDefault="00140E54" w:rsidP="000402A7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4.2. </w:t>
      </w:r>
      <w:r w:rsidR="00C17870" w:rsidRPr="00D835EE">
        <w:rPr>
          <w:rFonts w:ascii="Times New Roman" w:hAnsi="Times New Roman" w:cs="Times New Roman"/>
          <w:sz w:val="28"/>
          <w:szCs w:val="28"/>
        </w:rPr>
        <w:t xml:space="preserve">НЦИИ разрабатываются для условий нового строительства и рассчитываются для выполнения работ в </w:t>
      </w:r>
      <w:r w:rsidR="00817BE8" w:rsidRPr="00D835EE">
        <w:rPr>
          <w:rFonts w:ascii="Times New Roman" w:hAnsi="Times New Roman" w:cs="Times New Roman"/>
          <w:sz w:val="28"/>
          <w:szCs w:val="28"/>
        </w:rPr>
        <w:t xml:space="preserve">базовом районе </w:t>
      </w:r>
      <w:r w:rsidR="00C17870" w:rsidRPr="00D835EE">
        <w:rPr>
          <w:rFonts w:ascii="Times New Roman" w:hAnsi="Times New Roman" w:cs="Times New Roman"/>
          <w:sz w:val="28"/>
          <w:szCs w:val="28"/>
        </w:rPr>
        <w:t>условиях средней полосы России, в благоприятный период года, в нормальных производственных условиях, в период с положительными температурами наружного воздуха, при отсутствии снежного покрова и промерзания грунта.</w:t>
      </w:r>
      <w:r w:rsidR="00817BE8" w:rsidRPr="00D835EE">
        <w:rPr>
          <w:rFonts w:ascii="Times New Roman" w:hAnsi="Times New Roman" w:cs="Times New Roman"/>
          <w:sz w:val="28"/>
          <w:szCs w:val="28"/>
        </w:rPr>
        <w:t xml:space="preserve"> При разработке НЦИИ в качестве базового района принимается Московская область.</w:t>
      </w:r>
    </w:p>
    <w:p w:rsidR="00C17870" w:rsidRPr="00D835EE" w:rsidRDefault="00140E54" w:rsidP="000402A7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4.3. </w:t>
      </w:r>
      <w:r w:rsidR="00C1787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Для определения стоимости изысканий в других районах Российской Федерации и других условиях (горные, высокогорные, пустынные и безводные районы, территории со специальным режимом, неблагоприятный период года) факторы, осложняющие производство работ, снижающие производительность труда, вызывающие потери рабочего времени, и т.д., осуществляется </w:t>
      </w:r>
      <w:r w:rsidR="00C17870" w:rsidRPr="00D835E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разработка поправочных коэффициентов, которые приводятся в технических частях соответствующих сборников НЦИИ.</w:t>
      </w:r>
    </w:p>
    <w:p w:rsidR="005E393F" w:rsidRPr="00D835EE" w:rsidRDefault="00140E54" w:rsidP="000402A7">
      <w:pPr>
        <w:pStyle w:val="ConsPlusNormal"/>
        <w:spacing w:line="288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D835EE">
        <w:rPr>
          <w:rFonts w:ascii="Times New Roman" w:eastAsiaTheme="minorHAnsi" w:hAnsi="Times New Roman" w:cs="Times New Roman"/>
          <w:sz w:val="28"/>
          <w:szCs w:val="28"/>
        </w:rPr>
        <w:t>4.4. </w:t>
      </w:r>
      <w:r w:rsidR="005E393F" w:rsidRPr="00D835EE">
        <w:rPr>
          <w:rFonts w:ascii="Times New Roman" w:eastAsiaTheme="minorHAnsi" w:hAnsi="Times New Roman" w:cs="Times New Roman"/>
          <w:sz w:val="28"/>
          <w:szCs w:val="28"/>
        </w:rPr>
        <w:t xml:space="preserve">Разработка НЦИИ </w:t>
      </w:r>
      <w:r w:rsidR="00D03A6D" w:rsidRPr="00D835EE">
        <w:rPr>
          <w:rFonts w:ascii="Times New Roman" w:eastAsiaTheme="minorHAnsi" w:hAnsi="Times New Roman" w:cs="Times New Roman"/>
          <w:sz w:val="28"/>
          <w:szCs w:val="28"/>
        </w:rPr>
        <w:t xml:space="preserve">осуществляется в уровне цен по состоянию на </w:t>
      </w:r>
      <w:r w:rsidR="005E393F" w:rsidRPr="00D835EE">
        <w:rPr>
          <w:rFonts w:ascii="Times New Roman" w:eastAsiaTheme="minorHAnsi" w:hAnsi="Times New Roman" w:cs="Times New Roman"/>
          <w:sz w:val="28"/>
          <w:szCs w:val="28"/>
        </w:rPr>
        <w:br/>
      </w:r>
      <w:r w:rsidR="00D03A6D" w:rsidRPr="00D835EE">
        <w:rPr>
          <w:rFonts w:ascii="Times New Roman" w:eastAsiaTheme="minorHAnsi" w:hAnsi="Times New Roman" w:cs="Times New Roman"/>
          <w:sz w:val="28"/>
          <w:szCs w:val="28"/>
        </w:rPr>
        <w:t>1 января года применения нормативов.</w:t>
      </w:r>
      <w:r w:rsidR="00D36E65" w:rsidRPr="00D835E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36E65" w:rsidRPr="00D835EE">
        <w:rPr>
          <w:rFonts w:ascii="Times New Roman" w:hAnsi="Times New Roman" w:cs="Times New Roman"/>
          <w:sz w:val="28"/>
          <w:szCs w:val="28"/>
        </w:rPr>
        <w:t xml:space="preserve">Измерителем цен НЦИИ, приводимых в таблицах разрабатываемых сборников НЦИИ, принимается «тысяча рублей». </w:t>
      </w:r>
      <w:r w:rsidR="005E393F" w:rsidRPr="00D835EE">
        <w:rPr>
          <w:rFonts w:ascii="Times New Roman" w:eastAsiaTheme="minorHAnsi" w:hAnsi="Times New Roman" w:cs="Times New Roman"/>
          <w:sz w:val="28"/>
          <w:szCs w:val="28"/>
        </w:rPr>
        <w:t>При разработке НЦИИ налог на добавленную стоимость в составе норматива не учитывается.</w:t>
      </w:r>
    </w:p>
    <w:p w:rsidR="00C17870" w:rsidRPr="00D835EE" w:rsidRDefault="00140E54" w:rsidP="000402A7">
      <w:pPr>
        <w:pStyle w:val="ConsPlusNormal"/>
        <w:spacing w:line="288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4.5. </w:t>
      </w:r>
      <w:r w:rsidR="00C17870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НЦИИ объединяются в отдельные сборники и группируются в соответствии с отраслевой принадлежностью нормативов. Рекомендуемая номенклатура сборников НЦИИ приведена </w:t>
      </w:r>
      <w:r w:rsidR="00C17870" w:rsidRPr="007B3F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322E39" w:rsidRPr="007B3FD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17870" w:rsidRPr="007B3F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риложении </w:t>
      </w:r>
      <w:r w:rsidR="007B3FD6" w:rsidRPr="007B3FD6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C17870" w:rsidRPr="007B3F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22E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настоящей </w:t>
      </w:r>
      <w:r w:rsidR="00C17870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Методик</w:t>
      </w:r>
      <w:r w:rsidR="0016580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C17870" w:rsidRPr="00D835E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17870" w:rsidRPr="00D835EE" w:rsidRDefault="00140E54" w:rsidP="000402A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4.6. </w:t>
      </w:r>
      <w:r w:rsidR="00C17870" w:rsidRPr="00D835EE">
        <w:rPr>
          <w:rFonts w:ascii="Times New Roman" w:hAnsi="Times New Roman" w:cs="Times New Roman"/>
          <w:sz w:val="28"/>
          <w:szCs w:val="28"/>
        </w:rPr>
        <w:t>Разработка НЦИИ для различных отраслей промышленности и видов изысканий осуществляется по единым методологическим принципам и подходам, предусмотренным Методикой.</w:t>
      </w:r>
    </w:p>
    <w:p w:rsidR="00E8579B" w:rsidRPr="00D835EE" w:rsidRDefault="00140E54" w:rsidP="000402A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4.7. </w:t>
      </w:r>
      <w:r w:rsidR="00E8579B" w:rsidRPr="00D835EE">
        <w:rPr>
          <w:rFonts w:ascii="Times New Roman" w:hAnsi="Times New Roman" w:cs="Times New Roman"/>
          <w:sz w:val="28"/>
          <w:szCs w:val="28"/>
        </w:rPr>
        <w:t xml:space="preserve">Разработка НЦИИ осуществляется </w:t>
      </w:r>
      <w:r w:rsidR="00360BDB" w:rsidRPr="00D835EE">
        <w:rPr>
          <w:rFonts w:ascii="Times New Roman" w:hAnsi="Times New Roman" w:cs="Times New Roman"/>
          <w:sz w:val="28"/>
          <w:szCs w:val="28"/>
        </w:rPr>
        <w:t>с использование объектной сводки затрат</w:t>
      </w:r>
      <w:r w:rsidR="00E8579B" w:rsidRPr="00D835EE">
        <w:rPr>
          <w:rFonts w:ascii="Times New Roman" w:hAnsi="Times New Roman" w:cs="Times New Roman"/>
          <w:sz w:val="28"/>
          <w:szCs w:val="28"/>
        </w:rPr>
        <w:t xml:space="preserve"> по номенклатуре объектов капитального строительства различной отраслевой специфики, принятых в качестве базовых (далее -</w:t>
      </w:r>
      <w:r w:rsidR="004E0871" w:rsidRPr="00D835EE">
        <w:rPr>
          <w:rFonts w:ascii="Times New Roman" w:hAnsi="Times New Roman" w:cs="Times New Roman"/>
          <w:sz w:val="28"/>
          <w:szCs w:val="28"/>
        </w:rPr>
        <w:t xml:space="preserve"> </w:t>
      </w:r>
      <w:r w:rsidR="00E8579B" w:rsidRPr="00D835EE">
        <w:rPr>
          <w:rFonts w:ascii="Times New Roman" w:hAnsi="Times New Roman" w:cs="Times New Roman"/>
          <w:sz w:val="28"/>
          <w:szCs w:val="28"/>
        </w:rPr>
        <w:t>базовые объекты)</w:t>
      </w:r>
      <w:r w:rsidR="00360BDB" w:rsidRPr="00D835EE">
        <w:rPr>
          <w:rFonts w:ascii="Times New Roman" w:hAnsi="Times New Roman" w:cs="Times New Roman"/>
          <w:sz w:val="28"/>
          <w:szCs w:val="28"/>
        </w:rPr>
        <w:t>, сформированной на основе смет на инженерные изыскания объектов – представителей.</w:t>
      </w:r>
      <w:r w:rsidR="0035570A" w:rsidRPr="00D835EE">
        <w:rPr>
          <w:rFonts w:ascii="Times New Roman" w:hAnsi="Times New Roman" w:cs="Times New Roman"/>
          <w:sz w:val="28"/>
          <w:szCs w:val="28"/>
        </w:rPr>
        <w:t xml:space="preserve"> Форма объектной сводки затрат приведена в </w:t>
      </w:r>
      <w:r w:rsidR="00322E39" w:rsidRPr="007B3FD6">
        <w:rPr>
          <w:rFonts w:ascii="Times New Roman" w:hAnsi="Times New Roman" w:cs="Times New Roman"/>
          <w:sz w:val="28"/>
          <w:szCs w:val="28"/>
        </w:rPr>
        <w:t>П</w:t>
      </w:r>
      <w:r w:rsidR="0035570A" w:rsidRPr="007B3FD6">
        <w:rPr>
          <w:rFonts w:ascii="Times New Roman" w:hAnsi="Times New Roman" w:cs="Times New Roman"/>
          <w:sz w:val="28"/>
          <w:szCs w:val="28"/>
        </w:rPr>
        <w:t>риложении</w:t>
      </w:r>
      <w:r w:rsidR="00D63C3F" w:rsidRPr="007B3FD6">
        <w:rPr>
          <w:rFonts w:ascii="Times New Roman" w:hAnsi="Times New Roman" w:cs="Times New Roman"/>
          <w:sz w:val="28"/>
          <w:szCs w:val="28"/>
        </w:rPr>
        <w:t xml:space="preserve"> 11</w:t>
      </w:r>
      <w:r w:rsidR="0035570A" w:rsidRPr="007B3FD6">
        <w:rPr>
          <w:rFonts w:ascii="Times New Roman" w:hAnsi="Times New Roman" w:cs="Times New Roman"/>
          <w:sz w:val="28"/>
          <w:szCs w:val="28"/>
        </w:rPr>
        <w:t xml:space="preserve"> </w:t>
      </w:r>
      <w:r w:rsidR="00322E39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35570A" w:rsidRPr="00D835EE">
        <w:rPr>
          <w:rFonts w:ascii="Times New Roman" w:hAnsi="Times New Roman" w:cs="Times New Roman"/>
          <w:sz w:val="28"/>
          <w:szCs w:val="28"/>
        </w:rPr>
        <w:t>Методик</w:t>
      </w:r>
      <w:r w:rsidR="0016580B">
        <w:rPr>
          <w:rFonts w:ascii="Times New Roman" w:hAnsi="Times New Roman" w:cs="Times New Roman"/>
          <w:sz w:val="28"/>
          <w:szCs w:val="28"/>
        </w:rPr>
        <w:t>и</w:t>
      </w:r>
      <w:r w:rsidR="0035570A" w:rsidRPr="00D835EE">
        <w:rPr>
          <w:rFonts w:ascii="Times New Roman" w:hAnsi="Times New Roman" w:cs="Times New Roman"/>
          <w:sz w:val="28"/>
          <w:szCs w:val="28"/>
        </w:rPr>
        <w:t>.</w:t>
      </w:r>
    </w:p>
    <w:p w:rsidR="00CD50A5" w:rsidRPr="00D835EE" w:rsidRDefault="00140E54" w:rsidP="000402A7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4.8. 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>Номенклатур</w:t>
      </w:r>
      <w:r w:rsidR="00E8579B" w:rsidRPr="00D835E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579B" w:rsidRPr="00D835EE">
        <w:rPr>
          <w:rFonts w:ascii="Times New Roman" w:hAnsi="Times New Roman" w:cs="Times New Roman"/>
          <w:sz w:val="28"/>
          <w:szCs w:val="28"/>
          <w:lang w:eastAsia="ru-RU"/>
        </w:rPr>
        <w:t>базовых об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ъектов </w:t>
      </w:r>
      <w:r w:rsidR="00E8579B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>формир</w:t>
      </w:r>
      <w:r w:rsidR="00E8579B" w:rsidRPr="00D835EE">
        <w:rPr>
          <w:rFonts w:ascii="Times New Roman" w:hAnsi="Times New Roman" w:cs="Times New Roman"/>
          <w:sz w:val="28"/>
          <w:szCs w:val="28"/>
          <w:lang w:eastAsia="ru-RU"/>
        </w:rPr>
        <w:t>овать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по основным направлениям отраслей на основе перечней объектов проектирования, представленных в отраслевых и специализированных разделах </w:t>
      </w:r>
      <w:r w:rsidR="00E8579B" w:rsidRPr="00D835EE">
        <w:rPr>
          <w:rFonts w:ascii="Times New Roman" w:hAnsi="Times New Roman" w:cs="Times New Roman"/>
          <w:sz w:val="28"/>
          <w:szCs w:val="28"/>
          <w:lang w:eastAsia="ru-RU"/>
        </w:rPr>
        <w:t>сборников сметных цен на проектные работы (с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>правочник</w:t>
      </w:r>
      <w:r w:rsidR="00E8579B" w:rsidRPr="00D835EE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базовых цен на проектные работы</w:t>
      </w:r>
      <w:r w:rsidR="00E8579B" w:rsidRPr="00D835E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>, включенных в федеральный реестр сметных нормативов.</w:t>
      </w:r>
    </w:p>
    <w:p w:rsidR="00C9283E" w:rsidRPr="00D835EE" w:rsidRDefault="00140E54" w:rsidP="000402A7">
      <w:pPr>
        <w:pStyle w:val="ConsPlusNormal"/>
        <w:spacing w:line="288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5EE">
        <w:rPr>
          <w:rFonts w:ascii="Times New Roman" w:hAnsi="Times New Roman" w:cs="Times New Roman"/>
          <w:sz w:val="28"/>
          <w:szCs w:val="28"/>
        </w:rPr>
        <w:t xml:space="preserve">4.9. Показатели </w:t>
      </w:r>
      <w:r w:rsidR="00C9283E" w:rsidRPr="00D835EE">
        <w:rPr>
          <w:rFonts w:ascii="Times New Roman" w:hAnsi="Times New Roman" w:cs="Times New Roman"/>
          <w:sz w:val="28"/>
          <w:szCs w:val="28"/>
        </w:rPr>
        <w:t xml:space="preserve">НЦИИ должны учитывать выполнение полного комплекса инженерных изысканий (применительно к принятому базовому объекту), перечень которых определен </w:t>
      </w:r>
      <w:r w:rsidR="0094162A">
        <w:rPr>
          <w:rStyle w:val="a6"/>
          <w:rFonts w:ascii="Times New Roman" w:hAnsi="Times New Roman" w:cs="Times New Roman"/>
          <w:color w:val="auto"/>
          <w:sz w:val="28"/>
          <w:szCs w:val="28"/>
        </w:rPr>
        <w:t>п</w:t>
      </w:r>
      <w:r w:rsidR="00C9283E" w:rsidRPr="00D835EE">
        <w:rPr>
          <w:rStyle w:val="a6"/>
          <w:rFonts w:ascii="Times New Roman" w:hAnsi="Times New Roman" w:cs="Times New Roman"/>
          <w:color w:val="auto"/>
          <w:sz w:val="28"/>
          <w:szCs w:val="28"/>
        </w:rPr>
        <w:t>остановлением Правительства Р</w:t>
      </w:r>
      <w:r w:rsidR="0094162A">
        <w:rPr>
          <w:rStyle w:val="a6"/>
          <w:rFonts w:ascii="Times New Roman" w:hAnsi="Times New Roman" w:cs="Times New Roman"/>
          <w:color w:val="auto"/>
          <w:sz w:val="28"/>
          <w:szCs w:val="28"/>
        </w:rPr>
        <w:t>оссийской Федерации</w:t>
      </w:r>
      <w:r w:rsidR="00C9283E" w:rsidRPr="00D835EE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от 19 января 2006 г. №  20 «Об инженерных изысканиях для подготовки проектной документации, строительства, реконструкции объектов капитального строительства»</w:t>
      </w:r>
      <w:bookmarkStart w:id="8" w:name="sub_1105"/>
      <w:r w:rsidR="00C9283E" w:rsidRPr="00D835EE">
        <w:rPr>
          <w:rStyle w:val="a6"/>
          <w:rFonts w:ascii="Times New Roman" w:hAnsi="Times New Roman" w:cs="Times New Roman"/>
          <w:color w:val="auto"/>
          <w:sz w:val="28"/>
          <w:szCs w:val="28"/>
        </w:rPr>
        <w:t>.</w:t>
      </w:r>
    </w:p>
    <w:bookmarkEnd w:id="8"/>
    <w:p w:rsidR="00CD50A5" w:rsidRPr="00D835EE" w:rsidRDefault="00140E54" w:rsidP="000402A7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4.10. 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Отраслевая номенклатура с близкими по значению показателями стоимости унифицируется с целью установления в дальнейшем одной цены на </w:t>
      </w:r>
      <w:r w:rsidR="00E8579B" w:rsidRPr="00D835EE">
        <w:rPr>
          <w:rFonts w:ascii="Times New Roman" w:hAnsi="Times New Roman" w:cs="Times New Roman"/>
          <w:sz w:val="28"/>
          <w:szCs w:val="28"/>
          <w:lang w:eastAsia="ru-RU"/>
        </w:rPr>
        <w:t>базовый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объект, характерный для отрасли (подотрасли), используемой для других аналогичных объектов отрасли (подотрасли).</w:t>
      </w:r>
    </w:p>
    <w:p w:rsidR="00CD50A5" w:rsidRPr="00D835EE" w:rsidRDefault="00140E54" w:rsidP="000402A7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4.11. 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Для укрупненной оценки стоимости инженерных изысканий для проектирования единого комплекса объектов основного производственного и 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иного функционального назначения, по возможности, в их состав включается ряд зданий, сооружений и устройств, стоимость </w:t>
      </w:r>
      <w:r w:rsidR="00E8579B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инженерных изысканий в отношении 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>которых определя</w:t>
      </w:r>
      <w:r w:rsidR="00E8579B" w:rsidRPr="00D835EE">
        <w:rPr>
          <w:rFonts w:ascii="Times New Roman" w:hAnsi="Times New Roman" w:cs="Times New Roman"/>
          <w:sz w:val="28"/>
          <w:szCs w:val="28"/>
          <w:lang w:eastAsia="ru-RU"/>
        </w:rPr>
        <w:t>ется аналогично определению стоимости инженерных изысканий базового объекта.</w:t>
      </w:r>
    </w:p>
    <w:p w:rsidR="00CD50A5" w:rsidRPr="00D835EE" w:rsidRDefault="00140E54" w:rsidP="000402A7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4.12. 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Номенклатура </w:t>
      </w:r>
      <w:r w:rsidR="00E8579B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базового 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объекта </w:t>
      </w:r>
      <w:r w:rsidR="00E8579B" w:rsidRPr="00D835EE">
        <w:rPr>
          <w:rFonts w:ascii="Times New Roman" w:hAnsi="Times New Roman" w:cs="Times New Roman"/>
          <w:sz w:val="28"/>
          <w:szCs w:val="28"/>
          <w:lang w:eastAsia="ru-RU"/>
        </w:rPr>
        <w:t>при разработке НЦИИ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должна содержать полный перечень зданий и сооружений с указанием их протяженности, площади, других характеристик объекта, влияющих на трудоемкость инженерных изысканий, а также обоснование (источник) включения объекта в номенклатуру. </w:t>
      </w:r>
    </w:p>
    <w:p w:rsidR="000B2C6C" w:rsidRPr="00D835EE" w:rsidRDefault="00140E54" w:rsidP="000402A7">
      <w:pPr>
        <w:pStyle w:val="ConsPlusNormal"/>
        <w:spacing w:line="288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4.13. </w:t>
      </w:r>
      <w:proofErr w:type="gramStart"/>
      <w:r w:rsidR="00E8579B" w:rsidRPr="00D835EE">
        <w:rPr>
          <w:rFonts w:ascii="Times New Roman" w:hAnsi="Times New Roman" w:cs="Times New Roman"/>
          <w:sz w:val="28"/>
          <w:szCs w:val="28"/>
        </w:rPr>
        <w:t xml:space="preserve">НЦИИ </w:t>
      </w:r>
      <w:r w:rsidR="00CD50A5" w:rsidRPr="00D835EE">
        <w:rPr>
          <w:rFonts w:ascii="Times New Roman" w:hAnsi="Times New Roman" w:cs="Times New Roman"/>
          <w:sz w:val="28"/>
          <w:szCs w:val="28"/>
        </w:rPr>
        <w:t xml:space="preserve">разрабатываются </w:t>
      </w:r>
      <w:r w:rsidR="000B2C6C" w:rsidRPr="00D835EE">
        <w:rPr>
          <w:rFonts w:ascii="Times New Roman" w:hAnsi="Times New Roman" w:cs="Times New Roman"/>
          <w:sz w:val="28"/>
          <w:szCs w:val="28"/>
        </w:rPr>
        <w:t xml:space="preserve">по принятой номенклатуре базовых объектов и должны учитывать затраты на выполнение всего комплекса инженерных изысканий </w:t>
      </w:r>
      <w:r w:rsidR="00CD50A5" w:rsidRPr="00D835EE">
        <w:rPr>
          <w:rFonts w:ascii="Times New Roman" w:hAnsi="Times New Roman" w:cs="Times New Roman"/>
          <w:sz w:val="28"/>
          <w:szCs w:val="28"/>
        </w:rPr>
        <w:t xml:space="preserve">по </w:t>
      </w:r>
      <w:r w:rsidR="003F460A" w:rsidRPr="00D835EE">
        <w:rPr>
          <w:rFonts w:ascii="Times New Roman" w:hAnsi="Times New Roman" w:cs="Times New Roman"/>
          <w:sz w:val="28"/>
          <w:szCs w:val="28"/>
        </w:rPr>
        <w:t>следующим с</w:t>
      </w:r>
      <w:r w:rsidR="00CD50A5" w:rsidRPr="00D835EE">
        <w:rPr>
          <w:rFonts w:ascii="Times New Roman" w:hAnsi="Times New Roman" w:cs="Times New Roman"/>
          <w:sz w:val="28"/>
          <w:szCs w:val="28"/>
        </w:rPr>
        <w:t xml:space="preserve">тадиям </w:t>
      </w:r>
      <w:r w:rsidR="003F460A" w:rsidRPr="00D835EE">
        <w:rPr>
          <w:rFonts w:ascii="Times New Roman" w:hAnsi="Times New Roman" w:cs="Times New Roman"/>
          <w:sz w:val="28"/>
          <w:szCs w:val="28"/>
        </w:rPr>
        <w:t xml:space="preserve">жизненного цикла объекта </w:t>
      </w:r>
      <w:r w:rsidR="00CD50A5" w:rsidRPr="00D835EE">
        <w:rPr>
          <w:rFonts w:ascii="Times New Roman" w:hAnsi="Times New Roman" w:cs="Times New Roman"/>
          <w:sz w:val="28"/>
          <w:szCs w:val="28"/>
        </w:rPr>
        <w:t>(</w:t>
      </w:r>
      <w:r w:rsidR="000B2C6C" w:rsidRPr="00D835EE">
        <w:rPr>
          <w:rFonts w:ascii="Times New Roman" w:eastAsiaTheme="minorHAnsi" w:hAnsi="Times New Roman" w:cs="Times New Roman"/>
          <w:sz w:val="28"/>
          <w:szCs w:val="28"/>
        </w:rPr>
        <w:t>архитектурно-строительное проектирование, строительства объекта капитального строительства, снос (демонтаж) зданий и сооружений или их частей)</w:t>
      </w:r>
      <w:r w:rsidR="00006813" w:rsidRPr="00D835E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06813" w:rsidRPr="00D835EE">
        <w:rPr>
          <w:rFonts w:ascii="Times New Roman" w:hAnsi="Times New Roman" w:cs="Times New Roman"/>
          <w:sz w:val="28"/>
          <w:szCs w:val="28"/>
        </w:rPr>
        <w:t>на принятую единицу измерения (</w:t>
      </w:r>
      <w:smartTag w:uri="urn:schemas-microsoft-com:office:smarttags" w:element="metricconverter">
        <w:smartTagPr>
          <w:attr w:name="ProductID" w:val="1 м"/>
        </w:smartTagPr>
        <w:r w:rsidR="00006813" w:rsidRPr="00D835EE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="00006813" w:rsidRPr="00D835EE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 км"/>
        </w:smartTagPr>
        <w:r w:rsidR="00006813" w:rsidRPr="00D835EE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="00006813" w:rsidRPr="00D835EE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 га"/>
        </w:smartTagPr>
        <w:r w:rsidR="00006813" w:rsidRPr="00D835EE">
          <w:rPr>
            <w:rFonts w:ascii="Times New Roman" w:hAnsi="Times New Roman" w:cs="Times New Roman"/>
            <w:sz w:val="28"/>
            <w:szCs w:val="28"/>
          </w:rPr>
          <w:t>1 га</w:t>
        </w:r>
      </w:smartTag>
      <w:r w:rsidR="00006813" w:rsidRPr="00D835EE">
        <w:rPr>
          <w:rFonts w:ascii="Times New Roman" w:hAnsi="Times New Roman" w:cs="Times New Roman"/>
          <w:sz w:val="28"/>
          <w:szCs w:val="28"/>
        </w:rPr>
        <w:t>, 1 объект и др.).</w:t>
      </w:r>
      <w:proofErr w:type="gramEnd"/>
    </w:p>
    <w:p w:rsidR="000B2C6C" w:rsidRPr="00D835EE" w:rsidRDefault="00140E54" w:rsidP="000402A7">
      <w:pPr>
        <w:pStyle w:val="ConsPlusNormal"/>
        <w:spacing w:line="288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D835EE">
        <w:rPr>
          <w:rFonts w:ascii="Times New Roman" w:eastAsiaTheme="minorHAnsi" w:hAnsi="Times New Roman" w:cs="Times New Roman"/>
          <w:sz w:val="28"/>
          <w:szCs w:val="28"/>
        </w:rPr>
        <w:t>4.14. </w:t>
      </w:r>
      <w:r w:rsidR="000B2C6C" w:rsidRPr="00D835EE">
        <w:rPr>
          <w:rFonts w:ascii="Times New Roman" w:eastAsiaTheme="minorHAnsi" w:hAnsi="Times New Roman" w:cs="Times New Roman"/>
          <w:sz w:val="28"/>
          <w:szCs w:val="28"/>
        </w:rPr>
        <w:t xml:space="preserve">По линейным объектам в состав показателя НЦИИ также могут включаться затраты на выполнение </w:t>
      </w:r>
      <w:r w:rsidR="00C9283E" w:rsidRPr="00D835EE">
        <w:rPr>
          <w:rFonts w:ascii="Times New Roman" w:eastAsiaTheme="minorHAnsi" w:hAnsi="Times New Roman" w:cs="Times New Roman"/>
          <w:sz w:val="28"/>
          <w:szCs w:val="28"/>
        </w:rPr>
        <w:t xml:space="preserve">полного комплекса </w:t>
      </w:r>
      <w:r w:rsidR="000B2C6C" w:rsidRPr="00D835EE">
        <w:rPr>
          <w:rFonts w:ascii="Times New Roman" w:eastAsiaTheme="minorHAnsi" w:hAnsi="Times New Roman" w:cs="Times New Roman"/>
          <w:sz w:val="28"/>
          <w:szCs w:val="28"/>
        </w:rPr>
        <w:t>инженерных изысканий на стадии подготовки документации по планировке территории и выбора площадок (трасс) строительства;</w:t>
      </w:r>
    </w:p>
    <w:p w:rsidR="00006813" w:rsidRPr="00D835EE" w:rsidRDefault="00140E54" w:rsidP="000402A7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4.15. </w:t>
      </w:r>
      <w:r w:rsidR="00C9283E" w:rsidRPr="00D835EE">
        <w:rPr>
          <w:rFonts w:ascii="Times New Roman" w:hAnsi="Times New Roman" w:cs="Times New Roman"/>
          <w:sz w:val="28"/>
          <w:szCs w:val="28"/>
          <w:lang w:eastAsia="ru-RU"/>
        </w:rPr>
        <w:t>Состав и объем комплекса изыскательских работ, а также методы их выполнения</w:t>
      </w:r>
      <w:r w:rsidR="00C12FBD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283E" w:rsidRPr="00D835EE">
        <w:rPr>
          <w:rFonts w:ascii="Times New Roman" w:hAnsi="Times New Roman" w:cs="Times New Roman"/>
          <w:sz w:val="28"/>
          <w:szCs w:val="28"/>
          <w:lang w:eastAsia="ru-RU"/>
        </w:rPr>
        <w:t>применительно к базовому объекту</w:t>
      </w:r>
      <w:r w:rsidR="00C12FBD" w:rsidRPr="00D835E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9283E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</w:t>
      </w:r>
      <w:r w:rsidR="00FD5938" w:rsidRPr="00D835EE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C9283E" w:rsidRPr="00D835EE">
        <w:rPr>
          <w:rFonts w:ascii="Times New Roman" w:hAnsi="Times New Roman" w:cs="Times New Roman"/>
          <w:sz w:val="28"/>
          <w:szCs w:val="28"/>
          <w:lang w:eastAsia="ru-RU"/>
        </w:rPr>
        <w:t>тся в соответствии с действующими нормативными документами</w:t>
      </w:r>
      <w:r w:rsidR="00FD5938" w:rsidRPr="00D835E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9283E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56EC" w:rsidRPr="00D835EE">
        <w:rPr>
          <w:rFonts w:ascii="Times New Roman" w:hAnsi="Times New Roman" w:cs="Times New Roman"/>
          <w:sz w:val="28"/>
          <w:szCs w:val="28"/>
          <w:lang w:eastAsia="ru-RU"/>
        </w:rPr>
        <w:t>устанавливающи</w:t>
      </w:r>
      <w:r w:rsidR="00C12FBD" w:rsidRPr="00D835EE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7056EC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283E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технические требования и правила производства </w:t>
      </w:r>
      <w:r w:rsidR="007056EC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инженерных </w:t>
      </w:r>
      <w:r w:rsidR="00C9283E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изысканий </w:t>
      </w:r>
      <w:r w:rsidR="007056EC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в строительстве. </w:t>
      </w:r>
    </w:p>
    <w:p w:rsidR="00CD50A5" w:rsidRPr="00D835EE" w:rsidRDefault="00140E54" w:rsidP="000402A7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4.16. </w:t>
      </w:r>
      <w:r w:rsidR="00C12FBD" w:rsidRPr="00D835EE">
        <w:rPr>
          <w:rFonts w:ascii="Times New Roman" w:hAnsi="Times New Roman" w:cs="Times New Roman"/>
          <w:sz w:val="28"/>
          <w:szCs w:val="28"/>
          <w:lang w:eastAsia="ru-RU"/>
        </w:rPr>
        <w:t>НЦИИ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DD6" w:rsidRPr="00D835EE">
        <w:rPr>
          <w:rFonts w:ascii="Times New Roman" w:hAnsi="Times New Roman" w:cs="Times New Roman"/>
          <w:sz w:val="28"/>
          <w:szCs w:val="28"/>
          <w:lang w:eastAsia="ru-RU"/>
        </w:rPr>
        <w:t>разрабатываются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исходя из видов комплекса работ, состава получаемых изыскательских материалов и категорий сложности выполняемых работ на объекте. При </w:t>
      </w:r>
      <w:r w:rsidR="00731DD6" w:rsidRPr="00D835EE">
        <w:rPr>
          <w:rFonts w:ascii="Times New Roman" w:hAnsi="Times New Roman" w:cs="Times New Roman"/>
          <w:sz w:val="28"/>
          <w:szCs w:val="28"/>
          <w:lang w:eastAsia="ru-RU"/>
        </w:rPr>
        <w:t>определении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цен на работы, которые могут выполняться различными способами, применяются оптимальные цены, определенные по сметным нормативам, внесенным в федеральный реестр сметных нормативов.</w:t>
      </w:r>
    </w:p>
    <w:p w:rsidR="00244C3A" w:rsidRPr="00D835EE" w:rsidRDefault="00140E54" w:rsidP="000402A7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4.17. </w:t>
      </w:r>
      <w:r w:rsidR="00244C3A" w:rsidRPr="00D835EE">
        <w:rPr>
          <w:rFonts w:ascii="Times New Roman" w:hAnsi="Times New Roman" w:cs="Times New Roman"/>
          <w:sz w:val="28"/>
          <w:szCs w:val="28"/>
          <w:lang w:eastAsia="ru-RU"/>
        </w:rPr>
        <w:t>В НЦИИ должны быть учтены все затраты на выполнение основных работ, а также подготовительных и сопутствующих им операций, в том числе:</w:t>
      </w:r>
    </w:p>
    <w:p w:rsidR="00244C3A" w:rsidRPr="00D835EE" w:rsidRDefault="00244C3A" w:rsidP="000402A7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>получение технического задания на производство изысканий (изучение, уточнение и корректировка при необходимости);</w:t>
      </w:r>
    </w:p>
    <w:p w:rsidR="00244C3A" w:rsidRPr="00D835EE" w:rsidRDefault="00244C3A" w:rsidP="000402A7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>подготовка, поверка приборов, инструментов, оборудования и метрологическое обеспечение единства и точности средств измерения;</w:t>
      </w:r>
    </w:p>
    <w:p w:rsidR="00244C3A" w:rsidRPr="00D835EE" w:rsidRDefault="00244C3A" w:rsidP="000402A7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>текущий ремонт оборудования и инструмента;</w:t>
      </w:r>
    </w:p>
    <w:p w:rsidR="00244C3A" w:rsidRPr="00D835EE" w:rsidRDefault="00244C3A" w:rsidP="000402A7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>погрузка и разгрузка оборудования и инструмента при перемещении на участке работ;</w:t>
      </w:r>
    </w:p>
    <w:p w:rsidR="00244C3A" w:rsidRPr="00D835EE" w:rsidRDefault="00244C3A" w:rsidP="000402A7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lastRenderedPageBreak/>
        <w:t>ведение полевой документации и ее первичная обработка в экспедиционных условиях;</w:t>
      </w:r>
    </w:p>
    <w:p w:rsidR="00244C3A" w:rsidRPr="00D835EE" w:rsidRDefault="00244C3A" w:rsidP="000402A7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>осуществление внутреннего контроля и приемка изыскательских материалов.</w:t>
      </w:r>
    </w:p>
    <w:p w:rsidR="00244C3A" w:rsidRPr="00D835EE" w:rsidRDefault="00140E54" w:rsidP="000402A7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4.18. </w:t>
      </w:r>
      <w:r w:rsidR="00244C3A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C30BEA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показателях </w:t>
      </w:r>
      <w:r w:rsidR="00244C3A" w:rsidRPr="00D835EE">
        <w:rPr>
          <w:rFonts w:ascii="Times New Roman" w:hAnsi="Times New Roman" w:cs="Times New Roman"/>
          <w:sz w:val="28"/>
          <w:szCs w:val="28"/>
          <w:lang w:eastAsia="ru-RU"/>
        </w:rPr>
        <w:t>НЦИИ на работы, выполняемые в экспедиционных условиях, должны быть также учтены затраты на выплату работникам экспедиций (партий и отрядов) полевого довольствия и квартирных или компенсацию командировочных расходов.</w:t>
      </w:r>
    </w:p>
    <w:p w:rsidR="00C30BEA" w:rsidRPr="00D835EE" w:rsidRDefault="00140E54" w:rsidP="000402A7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4.19. </w:t>
      </w:r>
      <w:r w:rsidR="00C30BEA" w:rsidRPr="00D835EE">
        <w:rPr>
          <w:rFonts w:ascii="Times New Roman" w:hAnsi="Times New Roman" w:cs="Times New Roman"/>
          <w:sz w:val="28"/>
          <w:szCs w:val="28"/>
          <w:lang w:eastAsia="ru-RU"/>
        </w:rPr>
        <w:t>При разработке НЦИИ не учитываются затраты:</w:t>
      </w:r>
    </w:p>
    <w:p w:rsidR="00C30BEA" w:rsidRPr="00D835EE" w:rsidRDefault="00C30BEA" w:rsidP="000402A7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>по выплате районного коэффициента;</w:t>
      </w:r>
    </w:p>
    <w:p w:rsidR="00C30BEA" w:rsidRPr="00D835EE" w:rsidRDefault="00C30BEA" w:rsidP="000402A7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>по внешнему и внутреннему транспорту;</w:t>
      </w:r>
    </w:p>
    <w:p w:rsidR="00C30BEA" w:rsidRPr="00D835EE" w:rsidRDefault="00C30BEA" w:rsidP="000402A7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 xml:space="preserve">по организации и ликвидации работ; </w:t>
      </w:r>
    </w:p>
    <w:p w:rsidR="00C30BEA" w:rsidRPr="00D835EE" w:rsidRDefault="00C30BEA" w:rsidP="000402A7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>по содержанию (аренде) изыскательских баз и радиостанций для районов Крайнего Севера и приравненных к ним местностях, в малонаселенных (необжитых) районах (высокогорных, пустынных, таежных, тундровых);</w:t>
      </w:r>
    </w:p>
    <w:p w:rsidR="00C30BEA" w:rsidRPr="00D835EE" w:rsidRDefault="00C30BEA" w:rsidP="000402A7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>дополнительные затраты при производстве изысканий в высокогорных, пустынных и безводных районах, в неблагоприятный период года, а также в районах Крайнего Севера и приравненных к ним местностях;</w:t>
      </w:r>
    </w:p>
    <w:p w:rsidR="00C30BEA" w:rsidRPr="00D835EE" w:rsidRDefault="00C30BEA" w:rsidP="000402A7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>по курированию (методическому руководству) работ, передаваемых для выполнения силами субподрядных организаций;</w:t>
      </w:r>
    </w:p>
    <w:p w:rsidR="00C30BEA" w:rsidRPr="00D835EE" w:rsidRDefault="00C30BEA" w:rsidP="000402A7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>по оформлению разрешений на производство инженерных изысканий;</w:t>
      </w:r>
    </w:p>
    <w:p w:rsidR="00C30BEA" w:rsidRPr="00D835EE" w:rsidRDefault="00C30BEA" w:rsidP="000402A7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>по монтажу, демонтажу и содержанию (аренде) специального изыскательского оборудования (трансформаторных подстанций, электростанций, понтонов, морозильной и т.д.), не предназначенного непосредственно для производства изыскательских работ иди выполнения отдельных видов работ;</w:t>
      </w:r>
    </w:p>
    <w:p w:rsidR="00C30BEA" w:rsidRPr="00D835EE" w:rsidRDefault="00C30BEA" w:rsidP="000402A7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>по курированию (методическому руководству) работ, передаваемых для выполнения силами субподрядных организаций и управлению проектом;</w:t>
      </w:r>
    </w:p>
    <w:p w:rsidR="00C30BEA" w:rsidRPr="00D835EE" w:rsidRDefault="00C30BEA" w:rsidP="000402A7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>по подготовке и передаче Заказчику промежуточных материалов изысканий и технического отчета (заключения);</w:t>
      </w:r>
    </w:p>
    <w:p w:rsidR="00C30BEA" w:rsidRPr="00D835EE" w:rsidRDefault="00C30BEA" w:rsidP="000402A7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>по научно-техническому сопровождению изыскательских работ.</w:t>
      </w:r>
    </w:p>
    <w:p w:rsidR="00C30BEA" w:rsidRPr="00D835EE" w:rsidRDefault="00140E54" w:rsidP="000402A7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4.20. </w:t>
      </w:r>
      <w:r w:rsidR="00C30BEA" w:rsidRPr="00D835EE">
        <w:rPr>
          <w:rFonts w:ascii="Times New Roman" w:hAnsi="Times New Roman" w:cs="Times New Roman"/>
          <w:sz w:val="28"/>
          <w:szCs w:val="28"/>
          <w:lang w:eastAsia="ru-RU"/>
        </w:rPr>
        <w:t>Стоимость указанных работ должна определяться дополнительно по специально разрабатываемым нормативам в составе сборника НЦИИ или учитываться применением системы повышающих коэффициентов, приводимых в технических частях сборника НЦИИ.</w:t>
      </w:r>
    </w:p>
    <w:p w:rsidR="00244C3A" w:rsidRPr="00D835EE" w:rsidRDefault="00140E54" w:rsidP="000402A7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4.21. </w:t>
      </w:r>
      <w:r w:rsidR="00244C3A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F1A42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сборниках НЦИИ </w:t>
      </w:r>
      <w:r w:rsidR="00244C3A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также должны быть </w:t>
      </w:r>
      <w:r w:rsidR="00DF1A42" w:rsidRPr="00D835EE">
        <w:rPr>
          <w:rFonts w:ascii="Times New Roman" w:hAnsi="Times New Roman" w:cs="Times New Roman"/>
          <w:sz w:val="28"/>
          <w:szCs w:val="28"/>
          <w:lang w:eastAsia="ru-RU"/>
        </w:rPr>
        <w:t>приведены</w:t>
      </w:r>
      <w:r w:rsidR="00244C3A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цены на сопутствующие и вспомогательные работы (рубка просек, визирок, расчистка снега и др.), затраты по содержанию специального изыскательского оборудования и транспорта, а также строительству в необходимых случаях, подъездных дорог, настилов и временных сооружений - мостов, переправ, причалов и др.</w:t>
      </w:r>
      <w:r w:rsidR="00DF1A42" w:rsidRPr="00D835EE">
        <w:rPr>
          <w:rFonts w:ascii="Times New Roman" w:hAnsi="Times New Roman" w:cs="Times New Roman"/>
          <w:sz w:val="28"/>
          <w:szCs w:val="28"/>
          <w:lang w:eastAsia="ru-RU"/>
        </w:rPr>
        <w:t>, либо приведены коэффициенты учитывающие данные затраты.</w:t>
      </w:r>
    </w:p>
    <w:p w:rsidR="00CD50A5" w:rsidRPr="00D835EE" w:rsidRDefault="00140E54" w:rsidP="005A0A9D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4.22. </w:t>
      </w:r>
      <w:r w:rsidR="007B4D43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Категории сложности и состав учтенных НЦИИ работ приводятся в технических частях сборников НЦИИ. 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>Количество категорий сложности условий выполнения работ определяется исходя из видов изысканий или работ и должно обеспечивать плавный переход цен от одной категории к другой без резких скачков (значительных различий между собой).</w:t>
      </w:r>
    </w:p>
    <w:p w:rsidR="00CD50A5" w:rsidRPr="00D835EE" w:rsidRDefault="00140E54" w:rsidP="005A0A9D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4.23. 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Основой для разработки цен по номенклатуре объектов служат </w:t>
      </w:r>
      <w:r w:rsidR="007B4D43" w:rsidRPr="00D835EE">
        <w:rPr>
          <w:rFonts w:ascii="Times New Roman" w:hAnsi="Times New Roman" w:cs="Times New Roman"/>
          <w:sz w:val="28"/>
          <w:szCs w:val="28"/>
          <w:lang w:eastAsia="ru-RU"/>
        </w:rPr>
        <w:t>базовые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объекты. Каждый </w:t>
      </w:r>
      <w:r w:rsidR="007B4D43" w:rsidRPr="00D835EE">
        <w:rPr>
          <w:rFonts w:ascii="Times New Roman" w:hAnsi="Times New Roman" w:cs="Times New Roman"/>
          <w:sz w:val="28"/>
          <w:szCs w:val="28"/>
          <w:lang w:eastAsia="ru-RU"/>
        </w:rPr>
        <w:t>базовый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объект должен быть </w:t>
      </w:r>
      <w:r w:rsidR="007B4D43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сформирован на основе отобранных 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>объект</w:t>
      </w:r>
      <w:r w:rsidR="007B4D43" w:rsidRPr="00D835EE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>-представител</w:t>
      </w:r>
      <w:r w:rsidR="007B4D43" w:rsidRPr="00D835EE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(предприятиями, зданиями, сооружениями).</w:t>
      </w:r>
    </w:p>
    <w:p w:rsidR="005A0A9D" w:rsidRDefault="00140E54" w:rsidP="005A0A9D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4.24. 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Объекты-представители выбираются на основании проведенного анализа </w:t>
      </w:r>
      <w:r w:rsidR="0053784F">
        <w:rPr>
          <w:rFonts w:ascii="Times New Roman" w:hAnsi="Times New Roman" w:cs="Times New Roman"/>
          <w:sz w:val="28"/>
          <w:szCs w:val="28"/>
          <w:lang w:eastAsia="ru-RU"/>
        </w:rPr>
        <w:t xml:space="preserve">проектной документации </w:t>
      </w:r>
      <w:r w:rsidR="005A0A9D">
        <w:rPr>
          <w:rFonts w:ascii="Times New Roman" w:hAnsi="Times New Roman" w:cs="Times New Roman"/>
          <w:sz w:val="28"/>
          <w:szCs w:val="28"/>
          <w:lang w:eastAsia="ru-RU"/>
        </w:rPr>
        <w:t>объектов,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по значениям показателей мощности, протяженности и другим, наиболее характерным для объектов или группы объектов проектирования, представляющих данный вид производства, здания или сооружения</w:t>
      </w:r>
      <w:r w:rsidR="005A0A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0A9D" w:rsidRPr="005A0A9D" w:rsidRDefault="005A0A9D" w:rsidP="005A0A9D">
      <w:pPr>
        <w:pStyle w:val="ConsPlusNormal"/>
        <w:spacing w:line="288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4.24.1. </w:t>
      </w:r>
      <w:r w:rsidRPr="005A0A9D">
        <w:rPr>
          <w:rFonts w:ascii="Times New Roman" w:eastAsiaTheme="minorHAnsi" w:hAnsi="Times New Roman" w:cs="Times New Roman"/>
          <w:sz w:val="28"/>
          <w:szCs w:val="28"/>
        </w:rPr>
        <w:t xml:space="preserve">В зависимости от вида объекта капитального строительства используемая для расчета </w:t>
      </w:r>
      <w:r>
        <w:rPr>
          <w:rFonts w:ascii="Times New Roman" w:eastAsiaTheme="minorHAnsi" w:hAnsi="Times New Roman" w:cs="Times New Roman"/>
          <w:sz w:val="28"/>
          <w:szCs w:val="28"/>
        </w:rPr>
        <w:t>НЦИИ</w:t>
      </w:r>
      <w:r w:rsidRPr="005A0A9D">
        <w:rPr>
          <w:rFonts w:ascii="Times New Roman" w:eastAsiaTheme="minorHAnsi" w:hAnsi="Times New Roman" w:cs="Times New Roman"/>
          <w:sz w:val="28"/>
          <w:szCs w:val="28"/>
        </w:rPr>
        <w:t xml:space="preserve"> проектная документация должна соответствовать следующим требованиям:</w:t>
      </w:r>
    </w:p>
    <w:p w:rsidR="005A0A9D" w:rsidRPr="005A0A9D" w:rsidRDefault="005A0A9D" w:rsidP="005A0A9D">
      <w:pPr>
        <w:pStyle w:val="ConsPlusNormal"/>
        <w:spacing w:line="288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A0A9D">
        <w:rPr>
          <w:rFonts w:ascii="Times New Roman" w:eastAsiaTheme="minorHAnsi" w:hAnsi="Times New Roman" w:cs="Times New Roman"/>
          <w:sz w:val="28"/>
          <w:szCs w:val="28"/>
        </w:rPr>
        <w:t>- иметь положительное заключение государственной экспертизы проектной документации, включенное в единый государственный реестр заключений экспертизы проектной документации объектов капитального строительства (далее - ЕГРЗ), в случае, если такое заключение подлежит включению в ЕГРЗ в соответствии с требованиями к порядку и срокам включения в ЕГРЗ, устанавливаемых Правительством Российской Федерации;</w:t>
      </w:r>
    </w:p>
    <w:p w:rsidR="005A0A9D" w:rsidRPr="005A0A9D" w:rsidRDefault="005A0A9D" w:rsidP="005A0A9D">
      <w:pPr>
        <w:pStyle w:val="ConsPlusNormal"/>
        <w:spacing w:line="288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A0A9D">
        <w:rPr>
          <w:rFonts w:ascii="Times New Roman" w:eastAsiaTheme="minorHAnsi" w:hAnsi="Times New Roman" w:cs="Times New Roman"/>
          <w:sz w:val="28"/>
          <w:szCs w:val="28"/>
        </w:rPr>
        <w:t>- иметь положительное заключение негосударственной экспертизы проектной документации, разработанной в отношении объектов капитального строительства, для которых градостроительным законодательством установлено требование об обязательности прохождения экспертизы проектной документации, но не установлена обязательность прохождения государственной экспертизы проектной документации;</w:t>
      </w:r>
    </w:p>
    <w:p w:rsidR="005A0A9D" w:rsidRPr="005A0A9D" w:rsidRDefault="005A0A9D" w:rsidP="005A0A9D">
      <w:pPr>
        <w:pStyle w:val="ConsPlusNormal"/>
        <w:spacing w:line="288" w:lineRule="auto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5A0A9D">
        <w:rPr>
          <w:rFonts w:ascii="Times New Roman" w:eastAsiaTheme="minorHAnsi" w:hAnsi="Times New Roman" w:cs="Times New Roman"/>
          <w:sz w:val="28"/>
          <w:szCs w:val="28"/>
        </w:rPr>
        <w:t xml:space="preserve">- иметь в своем составе сметную документацию, имеющую положительное заключение о достоверности определения сметной стоимости </w:t>
      </w:r>
      <w:r w:rsidRPr="005A0A9D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объектов капитального строительства, выданное в порядке, предусмотренном </w:t>
      </w:r>
      <w:hyperlink r:id="rId12" w:history="1">
        <w:r w:rsidRPr="005A0A9D">
          <w:rPr>
            <w:rFonts w:ascii="Times New Roman" w:eastAsiaTheme="minorHAnsi" w:hAnsi="Times New Roman" w:cs="Times New Roman"/>
            <w:sz w:val="28"/>
            <w:szCs w:val="28"/>
          </w:rPr>
          <w:t>постановлением</w:t>
        </w:r>
      </w:hyperlink>
      <w:r w:rsidRPr="005A0A9D">
        <w:rPr>
          <w:rFonts w:ascii="Times New Roman" w:eastAsiaTheme="minorHAnsi" w:hAnsi="Times New Roman" w:cs="Times New Roman"/>
          <w:sz w:val="28"/>
          <w:szCs w:val="28"/>
        </w:rPr>
        <w:t xml:space="preserve"> Правительства Российской Федерации от 18 мая 2009 г. </w:t>
      </w:r>
      <w:r w:rsidRPr="005A0A9D">
        <w:rPr>
          <w:rFonts w:ascii="Times New Roman" w:eastAsiaTheme="minorHAnsi" w:hAnsi="Times New Roman" w:cs="Times New Roman"/>
          <w:sz w:val="28"/>
          <w:szCs w:val="28"/>
        </w:rPr>
        <w:br/>
        <w:t>№ 427 «О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финансирование которых осуществляется с привлечением средств бюджетов бюджетной системы Российской Федерации, средств юридических лиц</w:t>
      </w:r>
      <w:proofErr w:type="gramEnd"/>
      <w:r w:rsidRPr="005A0A9D">
        <w:rPr>
          <w:rFonts w:ascii="Times New Roman" w:eastAsiaTheme="minorHAnsi" w:hAnsi="Times New Roman" w:cs="Times New Roman"/>
          <w:sz w:val="28"/>
          <w:szCs w:val="28"/>
        </w:rPr>
        <w:t>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процентов».</w:t>
      </w:r>
    </w:p>
    <w:p w:rsidR="005A0A9D" w:rsidRPr="005A0A9D" w:rsidRDefault="005A0A9D" w:rsidP="005A0A9D">
      <w:pPr>
        <w:pStyle w:val="ConsPlusNormal"/>
        <w:spacing w:line="288" w:lineRule="auto"/>
        <w:rPr>
          <w:rFonts w:ascii="Times New Roman" w:eastAsiaTheme="minorHAnsi" w:hAnsi="Times New Roman" w:cs="Times New Roman"/>
          <w:sz w:val="28"/>
          <w:szCs w:val="28"/>
        </w:rPr>
      </w:pPr>
      <w:bookmarkStart w:id="9" w:name="P136"/>
      <w:bookmarkEnd w:id="9"/>
      <w:r>
        <w:rPr>
          <w:rFonts w:ascii="Times New Roman" w:eastAsiaTheme="minorHAnsi" w:hAnsi="Times New Roman" w:cs="Times New Roman"/>
          <w:sz w:val="28"/>
          <w:szCs w:val="28"/>
        </w:rPr>
        <w:t>4.24.2. </w:t>
      </w:r>
      <w:r w:rsidRPr="005A0A9D">
        <w:rPr>
          <w:rFonts w:ascii="Times New Roman" w:eastAsiaTheme="minorHAnsi" w:hAnsi="Times New Roman" w:cs="Times New Roman"/>
          <w:sz w:val="28"/>
          <w:szCs w:val="28"/>
        </w:rPr>
        <w:t xml:space="preserve">При отборе проектной документации, используемой для расчета </w:t>
      </w:r>
      <w:r>
        <w:rPr>
          <w:rFonts w:ascii="Times New Roman" w:eastAsiaTheme="minorHAnsi" w:hAnsi="Times New Roman" w:cs="Times New Roman"/>
          <w:sz w:val="28"/>
          <w:szCs w:val="28"/>
        </w:rPr>
        <w:t>НЦИИ</w:t>
      </w:r>
      <w:r w:rsidRPr="005A0A9D">
        <w:rPr>
          <w:rFonts w:ascii="Times New Roman" w:eastAsiaTheme="minorHAnsi" w:hAnsi="Times New Roman" w:cs="Times New Roman"/>
          <w:sz w:val="28"/>
          <w:szCs w:val="28"/>
        </w:rPr>
        <w:t>, допускается использование сметной документации, имеющей положительное заключение о достоверности определения сметной стоимости объектов капитального строительства, выданное органами исполнительной власти субъектов Российской Федерации или подведомственными этим органам государственными учреждениями.</w:t>
      </w:r>
    </w:p>
    <w:p w:rsidR="005A0A9D" w:rsidRDefault="005A0A9D" w:rsidP="005A0A9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P137"/>
      <w:bookmarkEnd w:id="10"/>
      <w:r>
        <w:rPr>
          <w:rFonts w:ascii="Times New Roman" w:hAnsi="Times New Roman" w:cs="Times New Roman"/>
          <w:sz w:val="28"/>
          <w:szCs w:val="28"/>
          <w:lang w:eastAsia="ru-RU"/>
        </w:rPr>
        <w:t>4.24.3. </w:t>
      </w:r>
      <w:r w:rsidRPr="004D2932">
        <w:rPr>
          <w:rFonts w:ascii="Times New Roman" w:hAnsi="Times New Roman" w:cs="Times New Roman"/>
          <w:sz w:val="28"/>
          <w:szCs w:val="28"/>
          <w:lang w:eastAsia="ru-RU"/>
        </w:rPr>
        <w:t>По объектам капитального строительства, для которых градостроительным законодательством не установлено требование об обязательном прохождении экспертизы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проектной документации и оценки достоверности сметной стоимости требования пунктов 4.24.1, 4.24.2 настоящей Методики не применяются.</w:t>
      </w:r>
    </w:p>
    <w:p w:rsidR="00CD50A5" w:rsidRPr="00D835EE" w:rsidRDefault="00140E54" w:rsidP="000402A7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4.25. 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>По каждому виду производства, здания или сооружения  выбираются два и более объектов-представителей в зависимости от имеющегося в них различия по составу зданий, сооружений.</w:t>
      </w:r>
    </w:p>
    <w:p w:rsidR="00CD50A5" w:rsidRPr="00D835EE" w:rsidRDefault="00140E54" w:rsidP="000402A7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4.26. 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>Все данные по объекту-представителю заносятся в сводную таблицу в соответствии с фактической стадийностью выполняемых работ для определения объемов и составов работ по стадиям подготовки документации для строительства.</w:t>
      </w:r>
      <w:r w:rsidR="00B6575E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Форма сводной таблицы приведена в </w:t>
      </w:r>
      <w:r w:rsidR="00803C55" w:rsidRPr="007B3FD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6575E" w:rsidRPr="007B3FD6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риложении </w:t>
      </w:r>
      <w:r w:rsidR="00803C55" w:rsidRPr="007B3FD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B3FD6" w:rsidRPr="007B3FD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B6575E" w:rsidRPr="007B3F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3C55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настоящей </w:t>
      </w:r>
      <w:r w:rsidR="00B6575E" w:rsidRPr="00D835EE">
        <w:rPr>
          <w:rFonts w:ascii="Times New Roman" w:hAnsi="Times New Roman" w:cs="Times New Roman"/>
          <w:sz w:val="28"/>
          <w:szCs w:val="28"/>
          <w:lang w:eastAsia="ru-RU"/>
        </w:rPr>
        <w:t>Методики.</w:t>
      </w:r>
    </w:p>
    <w:p w:rsidR="00CD50A5" w:rsidRPr="00D835EE" w:rsidRDefault="00140E54" w:rsidP="000402A7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4.27. </w:t>
      </w:r>
      <w:proofErr w:type="gramStart"/>
      <w:r w:rsidR="00B6575E" w:rsidRPr="00D835EE">
        <w:rPr>
          <w:rFonts w:ascii="Times New Roman" w:hAnsi="Times New Roman" w:cs="Times New Roman"/>
          <w:sz w:val="28"/>
          <w:szCs w:val="28"/>
          <w:lang w:eastAsia="ru-RU"/>
        </w:rPr>
        <w:t>Базовый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объект </w:t>
      </w:r>
      <w:r w:rsidR="00B6575E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должен 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>включа</w:t>
      </w:r>
      <w:r w:rsidR="00B6575E" w:rsidRPr="00D835EE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в себя оптимальный набор зданий, сооружений с технологией и оборудованием, соответствующим новейшим достижениям науки и техники, общеплощадочных (в границах площадки) и межцеховых инженерных сетей, коммуникаций, сооружений и устройств (электроснабжения, теплоснабжения, газоснабжения, водоснабжения, канализации, транспорта, связи и др.), необходимы</w:t>
      </w:r>
      <w:r w:rsidR="00335514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и достаточны</w:t>
      </w:r>
      <w:r w:rsidR="00335514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для полной 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качественной реализации всех функций, осуществляемых предприятиями, зданиями, сооружениями данного назначения (типа).</w:t>
      </w:r>
      <w:proofErr w:type="gramEnd"/>
    </w:p>
    <w:p w:rsidR="00CD50A5" w:rsidRPr="00D835EE" w:rsidRDefault="00140E54" w:rsidP="000402A7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4.28. 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 w:rsidR="00B6575E" w:rsidRPr="00D835EE">
        <w:rPr>
          <w:rFonts w:ascii="Times New Roman" w:hAnsi="Times New Roman" w:cs="Times New Roman"/>
          <w:sz w:val="28"/>
          <w:szCs w:val="28"/>
          <w:lang w:eastAsia="ru-RU"/>
        </w:rPr>
        <w:t>формировании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575E" w:rsidRPr="00D835EE">
        <w:rPr>
          <w:rFonts w:ascii="Times New Roman" w:hAnsi="Times New Roman" w:cs="Times New Roman"/>
          <w:sz w:val="28"/>
          <w:szCs w:val="28"/>
          <w:lang w:eastAsia="ru-RU"/>
        </w:rPr>
        <w:t>базовых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необходимо проанализировать состав зданий и сооружений, входящих в объекты-представители, выявить дополнительные или неспецифические для данного объекта составляющие (здания, сооружения), проанализировать состав и содержание имеющейся документации объектов-представителей с целью дополнения, в случае необходимости, перечня зданий и сооружений, входящих в его состав, в соответствии с требованиями к </w:t>
      </w:r>
      <w:r w:rsidR="00B6575E" w:rsidRPr="00D835EE">
        <w:rPr>
          <w:rFonts w:ascii="Times New Roman" w:hAnsi="Times New Roman" w:cs="Times New Roman"/>
          <w:sz w:val="28"/>
          <w:szCs w:val="28"/>
          <w:lang w:eastAsia="ru-RU"/>
        </w:rPr>
        <w:t>базовому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объекту, после чего в состав </w:t>
      </w:r>
      <w:r w:rsidR="00B6575E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сметной документации 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>объекта-представителя вносятся необходимые коррективы.</w:t>
      </w:r>
    </w:p>
    <w:p w:rsidR="00CD50A5" w:rsidRPr="00D835EE" w:rsidRDefault="00140E54" w:rsidP="000402A7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4.29. 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Для определения </w:t>
      </w:r>
      <w:r w:rsidR="00B6575E" w:rsidRPr="00D835EE">
        <w:rPr>
          <w:rFonts w:ascii="Times New Roman" w:hAnsi="Times New Roman" w:cs="Times New Roman"/>
          <w:sz w:val="28"/>
          <w:szCs w:val="28"/>
          <w:lang w:eastAsia="ru-RU"/>
        </w:rPr>
        <w:t>НЦИИ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в определенном интервале основного, характеризующего эти объекты показателя, принятого в отрасли (подотрасли) – протяженности, площади и других характеристик объекта, влияющих на трудоемкость инженерных изысканий, интервалы единичных показателей должны устанавливаться таким образом, чтобы находящиеся в этом интервале предприятия, здания, сооружения были близки по объему и составу, набору зданий и сооружений.</w:t>
      </w:r>
    </w:p>
    <w:p w:rsidR="00CD50A5" w:rsidRPr="00D835EE" w:rsidRDefault="00140E54" w:rsidP="000402A7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4.30. 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>Если подотрасль, вид производства представлены только одним объектом (на одну определенную величину показателя протяженности, площади и др.), стоимость инженерных изысканий таких объектов устанавливается в прямых ценах.</w:t>
      </w:r>
    </w:p>
    <w:p w:rsidR="00CD50A5" w:rsidRPr="00D835EE" w:rsidRDefault="00140E54" w:rsidP="000402A7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4.31. 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Отличие исходных параметров фактического объекта строительства от </w:t>
      </w:r>
      <w:r w:rsidR="00B6575E" w:rsidRPr="00D835EE">
        <w:rPr>
          <w:rFonts w:ascii="Times New Roman" w:hAnsi="Times New Roman" w:cs="Times New Roman"/>
          <w:sz w:val="28"/>
          <w:szCs w:val="28"/>
          <w:lang w:eastAsia="ru-RU"/>
        </w:rPr>
        <w:t>базового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учитывается путем введения корректирующих коэффициентов в процентное соотношение частей стоимости изысканий объекта, за сложность геологического основания, рельефа, гидрологических характеристик водотока, учета климатических факторов для различных климатических поясов Р</w:t>
      </w:r>
      <w:r w:rsidR="007C72C1" w:rsidRPr="00D835EE">
        <w:rPr>
          <w:rFonts w:ascii="Times New Roman" w:hAnsi="Times New Roman" w:cs="Times New Roman"/>
          <w:sz w:val="28"/>
          <w:szCs w:val="28"/>
          <w:lang w:eastAsia="ru-RU"/>
        </w:rPr>
        <w:t>оссийской Федерации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другие природные условия. </w:t>
      </w:r>
    </w:p>
    <w:p w:rsidR="00CD50A5" w:rsidRPr="00D835EE" w:rsidRDefault="00140E54" w:rsidP="000402A7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4.32. 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>Размеры корректирующих коэффициентов</w:t>
      </w:r>
      <w:r w:rsidR="00B6575E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и порядок их применения устанавливаются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в технических </w:t>
      </w:r>
      <w:r w:rsidR="00B6575E" w:rsidRPr="00D835EE">
        <w:rPr>
          <w:rFonts w:ascii="Times New Roman" w:hAnsi="Times New Roman" w:cs="Times New Roman"/>
          <w:sz w:val="28"/>
          <w:szCs w:val="28"/>
          <w:lang w:eastAsia="ru-RU"/>
        </w:rPr>
        <w:t>частях сборников НЦИИ.</w:t>
      </w:r>
    </w:p>
    <w:p w:rsidR="00CD50A5" w:rsidRPr="00D835EE" w:rsidRDefault="00140E54" w:rsidP="000402A7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4.33. 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определения состава </w:t>
      </w:r>
      <w:r w:rsidR="00B6575E" w:rsidRPr="00D835EE">
        <w:rPr>
          <w:rFonts w:ascii="Times New Roman" w:hAnsi="Times New Roman" w:cs="Times New Roman"/>
          <w:sz w:val="28"/>
          <w:szCs w:val="28"/>
          <w:lang w:eastAsia="ru-RU"/>
        </w:rPr>
        <w:t>базовых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служит сводный сметный расчет стоимости строительства объектов-представителей.</w:t>
      </w:r>
    </w:p>
    <w:p w:rsidR="00CD50A5" w:rsidRPr="00D835EE" w:rsidRDefault="00140E54" w:rsidP="000402A7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4.34. 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>По каждому значению установленного показате</w:t>
      </w:r>
      <w:r w:rsidR="00326BB3" w:rsidRPr="00D835EE">
        <w:rPr>
          <w:rFonts w:ascii="Times New Roman" w:hAnsi="Times New Roman" w:cs="Times New Roman"/>
          <w:sz w:val="28"/>
          <w:szCs w:val="28"/>
          <w:lang w:eastAsia="ru-RU"/>
        </w:rPr>
        <w:t>ля базового объекта,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выбираются два и более объектов-представителей в зависимости от имеющегося в них различия по составу зданий, сооружений (объектов) и технологии проектирования.</w:t>
      </w:r>
    </w:p>
    <w:p w:rsidR="00CD50A5" w:rsidRPr="00D835EE" w:rsidRDefault="00140E54" w:rsidP="000402A7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4.35. 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>Выбор объекта-представителя должен осуществляться с учетом следующих требований:</w:t>
      </w:r>
    </w:p>
    <w:p w:rsidR="00CD50A5" w:rsidRPr="00D835EE" w:rsidRDefault="00CD50A5" w:rsidP="000402A7">
      <w:pPr>
        <w:pStyle w:val="a5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ind w:left="0"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lastRenderedPageBreak/>
        <w:t>технико-экономические показатели и условия строительства объекта-представителя должны быть близки к средним для рассматриваемой совокупности объектов;</w:t>
      </w:r>
    </w:p>
    <w:p w:rsidR="00CD50A5" w:rsidRPr="00D835EE" w:rsidRDefault="00CD50A5" w:rsidP="000402A7">
      <w:pPr>
        <w:pStyle w:val="a5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ind w:left="0"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>технологические, строительные и другие технические решения, использованные или запланированные к использованию в объекте-представителе, по своему уровню должны быть не ниже среднего технологического уровня по отрасли;</w:t>
      </w:r>
    </w:p>
    <w:p w:rsidR="006F3BCC" w:rsidRDefault="00CD50A5" w:rsidP="000402A7">
      <w:pPr>
        <w:pStyle w:val="a5"/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ind w:left="0"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>на каждый выбранный объект-представитель заполняется таблица по форме</w:t>
      </w:r>
      <w:r w:rsidR="00A4785F">
        <w:rPr>
          <w:rFonts w:ascii="Times New Roman" w:hAnsi="Times New Roman"/>
          <w:sz w:val="28"/>
          <w:szCs w:val="28"/>
          <w:lang w:eastAsia="ru-RU"/>
        </w:rPr>
        <w:t>, приведенной в</w:t>
      </w:r>
      <w:r w:rsidRPr="00D835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3FD6">
        <w:rPr>
          <w:rFonts w:ascii="Times New Roman" w:hAnsi="Times New Roman"/>
          <w:sz w:val="28"/>
          <w:szCs w:val="28"/>
          <w:lang w:eastAsia="ru-RU"/>
        </w:rPr>
        <w:t>Приложени</w:t>
      </w:r>
      <w:r w:rsidR="00A4785F" w:rsidRPr="007B3FD6">
        <w:rPr>
          <w:rFonts w:ascii="Times New Roman" w:hAnsi="Times New Roman"/>
          <w:sz w:val="28"/>
          <w:szCs w:val="28"/>
          <w:lang w:eastAsia="ru-RU"/>
        </w:rPr>
        <w:t>и</w:t>
      </w:r>
      <w:r w:rsidR="004A10C2" w:rsidRPr="007B3F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3C3F" w:rsidRPr="007B3FD6">
        <w:rPr>
          <w:rFonts w:ascii="Times New Roman" w:hAnsi="Times New Roman"/>
          <w:sz w:val="28"/>
          <w:szCs w:val="28"/>
          <w:lang w:eastAsia="ru-RU"/>
        </w:rPr>
        <w:t>1</w:t>
      </w:r>
      <w:r w:rsidR="007B3FD6" w:rsidRPr="007B3FD6">
        <w:rPr>
          <w:rFonts w:ascii="Times New Roman" w:hAnsi="Times New Roman"/>
          <w:sz w:val="28"/>
          <w:szCs w:val="28"/>
          <w:lang w:eastAsia="ru-RU"/>
        </w:rPr>
        <w:t>0</w:t>
      </w:r>
      <w:r w:rsidRPr="007B3F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785F">
        <w:rPr>
          <w:rFonts w:ascii="Times New Roman" w:hAnsi="Times New Roman"/>
          <w:sz w:val="28"/>
          <w:szCs w:val="28"/>
          <w:lang w:eastAsia="ru-RU"/>
        </w:rPr>
        <w:t xml:space="preserve">настоящей </w:t>
      </w:r>
      <w:r w:rsidR="00326BB3" w:rsidRPr="00D835EE">
        <w:rPr>
          <w:rFonts w:ascii="Times New Roman" w:hAnsi="Times New Roman"/>
          <w:sz w:val="28"/>
          <w:szCs w:val="28"/>
          <w:lang w:eastAsia="ru-RU"/>
        </w:rPr>
        <w:t>Методик</w:t>
      </w:r>
      <w:r w:rsidR="00A4785F">
        <w:rPr>
          <w:rFonts w:ascii="Times New Roman" w:hAnsi="Times New Roman"/>
          <w:sz w:val="28"/>
          <w:szCs w:val="28"/>
          <w:lang w:eastAsia="ru-RU"/>
        </w:rPr>
        <w:t>и</w:t>
      </w:r>
      <w:r w:rsidRPr="00D835EE">
        <w:rPr>
          <w:rFonts w:ascii="Times New Roman" w:hAnsi="Times New Roman"/>
          <w:sz w:val="28"/>
          <w:szCs w:val="28"/>
          <w:lang w:eastAsia="ru-RU"/>
        </w:rPr>
        <w:t>, в которой отражается структура и состав строительства этого объекта по элементам глав 1 – 7 сводного сметного расчета стоимости строительства и по каждой из них по зданиям, сооружениям (объектам) и видам работ.</w:t>
      </w:r>
    </w:p>
    <w:p w:rsidR="00CD50A5" w:rsidRPr="00D835EE" w:rsidRDefault="00CD50A5" w:rsidP="006F3BCC">
      <w:pPr>
        <w:pStyle w:val="a5"/>
        <w:suppressAutoHyphens/>
        <w:overflowPunct w:val="0"/>
        <w:autoSpaceDE w:val="0"/>
        <w:autoSpaceDN w:val="0"/>
        <w:adjustRightInd w:val="0"/>
        <w:ind w:left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 xml:space="preserve">Для линейных объектов при заполнении таблицы </w:t>
      </w:r>
      <w:r w:rsidRPr="007B3FD6">
        <w:rPr>
          <w:rFonts w:ascii="Times New Roman" w:hAnsi="Times New Roman"/>
          <w:sz w:val="28"/>
          <w:szCs w:val="28"/>
          <w:lang w:eastAsia="ru-RU"/>
        </w:rPr>
        <w:t>Приложения</w:t>
      </w:r>
      <w:r w:rsidR="004A10C2" w:rsidRPr="007B3F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3C3F" w:rsidRPr="007B3FD6">
        <w:rPr>
          <w:rFonts w:ascii="Times New Roman" w:hAnsi="Times New Roman"/>
          <w:sz w:val="28"/>
          <w:szCs w:val="28"/>
          <w:lang w:eastAsia="ru-RU"/>
        </w:rPr>
        <w:t>1</w:t>
      </w:r>
      <w:r w:rsidR="007B3FD6" w:rsidRPr="007B3FD6">
        <w:rPr>
          <w:rFonts w:ascii="Times New Roman" w:hAnsi="Times New Roman"/>
          <w:sz w:val="28"/>
          <w:szCs w:val="28"/>
          <w:lang w:eastAsia="ru-RU"/>
        </w:rPr>
        <w:t>0</w:t>
      </w:r>
      <w:r w:rsidRPr="007B3F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3BCC" w:rsidRPr="007B3FD6">
        <w:rPr>
          <w:rFonts w:ascii="Times New Roman" w:hAnsi="Times New Roman"/>
          <w:sz w:val="28"/>
          <w:szCs w:val="28"/>
          <w:lang w:eastAsia="ru-RU"/>
        </w:rPr>
        <w:t xml:space="preserve">настоящей </w:t>
      </w:r>
      <w:r w:rsidR="007C72C1" w:rsidRPr="007B3FD6">
        <w:rPr>
          <w:rFonts w:ascii="Times New Roman" w:hAnsi="Times New Roman"/>
          <w:sz w:val="28"/>
          <w:szCs w:val="28"/>
          <w:lang w:eastAsia="ru-RU"/>
        </w:rPr>
        <w:t>Методик</w:t>
      </w:r>
      <w:r w:rsidR="006F3BCC" w:rsidRPr="007B3FD6">
        <w:rPr>
          <w:rFonts w:ascii="Times New Roman" w:hAnsi="Times New Roman"/>
          <w:sz w:val="28"/>
          <w:szCs w:val="28"/>
          <w:lang w:eastAsia="ru-RU"/>
        </w:rPr>
        <w:t>и</w:t>
      </w:r>
      <w:r w:rsidR="007C72C1" w:rsidRPr="00D835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35EE">
        <w:rPr>
          <w:rFonts w:ascii="Times New Roman" w:hAnsi="Times New Roman"/>
          <w:sz w:val="28"/>
          <w:szCs w:val="28"/>
          <w:lang w:eastAsia="ru-RU"/>
        </w:rPr>
        <w:t>из соответствующих глав сводного сметного расчета может быть выделена информация по отдельным элементам объекта в соответствии со спецификой конкретного вида линейного объекта. Например, для автомобильной дороги должны быть выделены собственно дорога и входящие в состав автомобильной дороги мосты и путепроводы, транспортные развязки.</w:t>
      </w:r>
    </w:p>
    <w:p w:rsidR="00CD50A5" w:rsidRPr="00D835EE" w:rsidRDefault="00C73854" w:rsidP="000402A7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4.36. 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>По каждому зданию, сооружению (объекту), входящему в соответствующую главу сводного сметного расчета стоимости строительства, выделяются в том числе входящие в их состав производства и помещения различного функционального назначения (цех, отделение, участок и т.п.).</w:t>
      </w:r>
    </w:p>
    <w:p w:rsidR="00CD50A5" w:rsidRPr="00D835EE" w:rsidRDefault="00C73854" w:rsidP="000402A7">
      <w:pPr>
        <w:pStyle w:val="a5"/>
        <w:suppressAutoHyphens/>
        <w:ind w:left="0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>4.3</w:t>
      </w:r>
      <w:r w:rsidR="00CD57CF">
        <w:rPr>
          <w:rFonts w:ascii="Times New Roman" w:hAnsi="Times New Roman"/>
          <w:sz w:val="28"/>
          <w:szCs w:val="28"/>
          <w:lang w:eastAsia="ru-RU"/>
        </w:rPr>
        <w:t>7</w:t>
      </w:r>
      <w:r w:rsidRPr="00D835EE">
        <w:rPr>
          <w:rFonts w:ascii="Times New Roman" w:hAnsi="Times New Roman"/>
          <w:sz w:val="28"/>
          <w:szCs w:val="28"/>
          <w:lang w:eastAsia="ru-RU"/>
        </w:rPr>
        <w:t>. </w:t>
      </w:r>
      <w:r w:rsidR="009F6EF2" w:rsidRPr="00D835EE">
        <w:rPr>
          <w:rFonts w:ascii="Times New Roman" w:hAnsi="Times New Roman"/>
          <w:sz w:val="28"/>
          <w:szCs w:val="28"/>
          <w:lang w:eastAsia="ru-RU"/>
        </w:rPr>
        <w:t>Объектная сводка затрат</w:t>
      </w:r>
      <w:r w:rsidR="00CD50A5" w:rsidRPr="00D835EE">
        <w:rPr>
          <w:rFonts w:ascii="Times New Roman" w:hAnsi="Times New Roman"/>
          <w:sz w:val="28"/>
          <w:szCs w:val="28"/>
          <w:lang w:eastAsia="ru-RU"/>
        </w:rPr>
        <w:t xml:space="preserve"> стоимости изыскательских работ на каждый </w:t>
      </w:r>
      <w:r w:rsidR="00326BB3" w:rsidRPr="00D835EE">
        <w:rPr>
          <w:rFonts w:ascii="Times New Roman" w:hAnsi="Times New Roman"/>
          <w:sz w:val="28"/>
          <w:szCs w:val="28"/>
          <w:lang w:eastAsia="ru-RU"/>
        </w:rPr>
        <w:t>базовый</w:t>
      </w:r>
      <w:r w:rsidR="00CD50A5" w:rsidRPr="00D835EE">
        <w:rPr>
          <w:rFonts w:ascii="Times New Roman" w:hAnsi="Times New Roman"/>
          <w:sz w:val="28"/>
          <w:szCs w:val="28"/>
          <w:lang w:eastAsia="ru-RU"/>
        </w:rPr>
        <w:t xml:space="preserve"> объект определяется с учетом следующих факторов и особенностей:</w:t>
      </w:r>
    </w:p>
    <w:p w:rsidR="00CD50A5" w:rsidRPr="00D835EE" w:rsidRDefault="00326BB3" w:rsidP="000402A7">
      <w:pPr>
        <w:pStyle w:val="a5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ind w:left="0"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 xml:space="preserve">НЦИИ должны </w:t>
      </w:r>
      <w:r w:rsidR="00CD50A5" w:rsidRPr="00D835EE">
        <w:rPr>
          <w:rFonts w:ascii="Times New Roman" w:hAnsi="Times New Roman"/>
          <w:sz w:val="28"/>
          <w:szCs w:val="28"/>
          <w:lang w:eastAsia="ru-RU"/>
        </w:rPr>
        <w:t>включат</w:t>
      </w:r>
      <w:r w:rsidRPr="00D835EE">
        <w:rPr>
          <w:rFonts w:ascii="Times New Roman" w:hAnsi="Times New Roman"/>
          <w:sz w:val="28"/>
          <w:szCs w:val="28"/>
          <w:lang w:eastAsia="ru-RU"/>
        </w:rPr>
        <w:t>ь</w:t>
      </w:r>
      <w:r w:rsidR="00CD50A5" w:rsidRPr="00D835EE">
        <w:rPr>
          <w:rFonts w:ascii="Times New Roman" w:hAnsi="Times New Roman"/>
          <w:sz w:val="28"/>
          <w:szCs w:val="28"/>
          <w:lang w:eastAsia="ru-RU"/>
        </w:rPr>
        <w:t xml:space="preserve"> затраты на полный объем изысканий по видам работ (инженерно-геологические, инженерно-геодезические, инженерно-гидрометеорологические, </w:t>
      </w:r>
      <w:hyperlink r:id="rId13" w:history="1">
        <w:r w:rsidR="00CD50A5" w:rsidRPr="00D835EE">
          <w:rPr>
            <w:rFonts w:ascii="Times New Roman" w:hAnsi="Times New Roman"/>
            <w:sz w:val="28"/>
            <w:szCs w:val="28"/>
            <w:lang w:eastAsia="ru-RU"/>
          </w:rPr>
          <w:t>инженерно-экологические</w:t>
        </w:r>
      </w:hyperlink>
      <w:r w:rsidR="00CD50A5" w:rsidRPr="00D835EE">
        <w:rPr>
          <w:rFonts w:ascii="Times New Roman" w:hAnsi="Times New Roman"/>
          <w:sz w:val="28"/>
          <w:szCs w:val="28"/>
          <w:lang w:eastAsia="ru-RU"/>
        </w:rPr>
        <w:t xml:space="preserve"> изыскания) на основе учета основных ценообразующих факторов, и стади</w:t>
      </w:r>
      <w:r w:rsidRPr="00D835EE">
        <w:rPr>
          <w:rFonts w:ascii="Times New Roman" w:hAnsi="Times New Roman"/>
          <w:sz w:val="28"/>
          <w:szCs w:val="28"/>
          <w:lang w:eastAsia="ru-RU"/>
        </w:rPr>
        <w:t xml:space="preserve">й жизненного цикла объекта капитального </w:t>
      </w:r>
      <w:r w:rsidR="00CD50A5" w:rsidRPr="00D835EE">
        <w:rPr>
          <w:rFonts w:ascii="Times New Roman" w:hAnsi="Times New Roman"/>
          <w:sz w:val="28"/>
          <w:szCs w:val="28"/>
          <w:lang w:eastAsia="ru-RU"/>
        </w:rPr>
        <w:t>строительства;</w:t>
      </w:r>
    </w:p>
    <w:p w:rsidR="00CD50A5" w:rsidRPr="00D835EE" w:rsidRDefault="00326BB3" w:rsidP="000402A7">
      <w:pPr>
        <w:pStyle w:val="a5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ind w:left="0"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>НЦИИ должны включать</w:t>
      </w:r>
      <w:r w:rsidR="00CD50A5" w:rsidRPr="00D835EE">
        <w:rPr>
          <w:rFonts w:ascii="Times New Roman" w:hAnsi="Times New Roman"/>
          <w:sz w:val="28"/>
          <w:szCs w:val="28"/>
          <w:lang w:eastAsia="ru-RU"/>
        </w:rPr>
        <w:t xml:space="preserve"> стоимость наиболее стандартных комплексов отдельных видов изыскательских работ </w:t>
      </w:r>
      <w:r w:rsidRPr="00D835EE">
        <w:rPr>
          <w:rFonts w:ascii="Times New Roman" w:hAnsi="Times New Roman"/>
          <w:sz w:val="28"/>
          <w:szCs w:val="28"/>
          <w:lang w:eastAsia="ru-RU"/>
        </w:rPr>
        <w:t xml:space="preserve">применительно к базовому объекту </w:t>
      </w:r>
      <w:r w:rsidR="00CD50A5" w:rsidRPr="00D835EE">
        <w:rPr>
          <w:rFonts w:ascii="Times New Roman" w:hAnsi="Times New Roman"/>
          <w:sz w:val="28"/>
          <w:szCs w:val="28"/>
          <w:lang w:eastAsia="ru-RU"/>
        </w:rPr>
        <w:t xml:space="preserve">(создание геодезических планово-высотных сетей, топографические и стереотопографические съемки, трассирование линейных сооружений, геолого-съемочные, буровые, горные и опытно-фильтрационные работы, полевое </w:t>
      </w:r>
      <w:r w:rsidR="00CD50A5" w:rsidRPr="00D835EE">
        <w:rPr>
          <w:rFonts w:ascii="Times New Roman" w:hAnsi="Times New Roman"/>
          <w:sz w:val="28"/>
          <w:szCs w:val="28"/>
          <w:lang w:eastAsia="ru-RU"/>
        </w:rPr>
        <w:lastRenderedPageBreak/>
        <w:t>испытание грунтов, лабораторные и камеральные работы, гидрометеорологические и гидрографические работы и др.);</w:t>
      </w:r>
    </w:p>
    <w:p w:rsidR="00CD50A5" w:rsidRPr="00D835EE" w:rsidRDefault="00326BB3" w:rsidP="000402A7">
      <w:pPr>
        <w:pStyle w:val="a5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ind w:left="0"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 xml:space="preserve">НЦИИ должны включать </w:t>
      </w:r>
      <w:r w:rsidR="00CD50A5" w:rsidRPr="00D835EE">
        <w:rPr>
          <w:rFonts w:ascii="Times New Roman" w:hAnsi="Times New Roman"/>
          <w:sz w:val="28"/>
          <w:szCs w:val="28"/>
          <w:lang w:eastAsia="ru-RU"/>
        </w:rPr>
        <w:t>расходы, связанные с выполнением изыскательских работ по прогрессивной методике с применением технических средств (приборов, станков, ЭВМ, материалов и др.), соответствующих современному уровню инженерных изысканий;</w:t>
      </w:r>
    </w:p>
    <w:p w:rsidR="00CD50A5" w:rsidRPr="00D835EE" w:rsidRDefault="00326BB3" w:rsidP="000402A7">
      <w:pPr>
        <w:pStyle w:val="a5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ind w:left="0"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 xml:space="preserve">НЦИИ для </w:t>
      </w:r>
      <w:r w:rsidR="00CD50A5" w:rsidRPr="00D835EE">
        <w:rPr>
          <w:rFonts w:ascii="Times New Roman" w:hAnsi="Times New Roman"/>
          <w:sz w:val="28"/>
          <w:szCs w:val="28"/>
          <w:lang w:eastAsia="ru-RU"/>
        </w:rPr>
        <w:t xml:space="preserve">каждого </w:t>
      </w:r>
      <w:r w:rsidRPr="00D835EE">
        <w:rPr>
          <w:rFonts w:ascii="Times New Roman" w:hAnsi="Times New Roman"/>
          <w:sz w:val="28"/>
          <w:szCs w:val="28"/>
          <w:lang w:eastAsia="ru-RU"/>
        </w:rPr>
        <w:t xml:space="preserve">базового </w:t>
      </w:r>
      <w:r w:rsidR="00CD50A5" w:rsidRPr="00D835EE">
        <w:rPr>
          <w:rFonts w:ascii="Times New Roman" w:hAnsi="Times New Roman"/>
          <w:sz w:val="28"/>
          <w:szCs w:val="28"/>
          <w:lang w:eastAsia="ru-RU"/>
        </w:rPr>
        <w:t>объекта определяется сметным расчетом</w:t>
      </w:r>
      <w:r w:rsidR="00E92B21" w:rsidRPr="00D835EE">
        <w:rPr>
          <w:rFonts w:ascii="Times New Roman" w:hAnsi="Times New Roman"/>
          <w:sz w:val="28"/>
          <w:szCs w:val="28"/>
          <w:lang w:eastAsia="ru-RU"/>
        </w:rPr>
        <w:t xml:space="preserve"> на инженерные изыскания</w:t>
      </w:r>
      <w:r w:rsidR="00CD50A5" w:rsidRPr="00D835EE">
        <w:rPr>
          <w:rFonts w:ascii="Times New Roman" w:hAnsi="Times New Roman"/>
          <w:sz w:val="28"/>
          <w:szCs w:val="28"/>
          <w:lang w:eastAsia="ru-RU"/>
        </w:rPr>
        <w:t xml:space="preserve"> в соответствии с программой и сводкой объемов работ, составленных для каждого вида изысканий на объекте, с использованием сметных нормативов</w:t>
      </w:r>
      <w:r w:rsidRPr="00D835EE">
        <w:rPr>
          <w:rFonts w:ascii="Times New Roman" w:hAnsi="Times New Roman"/>
          <w:sz w:val="28"/>
          <w:szCs w:val="28"/>
          <w:lang w:eastAsia="ru-RU"/>
        </w:rPr>
        <w:t xml:space="preserve"> на инженерные изыскания</w:t>
      </w:r>
      <w:r w:rsidR="00CD50A5" w:rsidRPr="00D835EE">
        <w:rPr>
          <w:rFonts w:ascii="Times New Roman" w:hAnsi="Times New Roman"/>
          <w:sz w:val="28"/>
          <w:szCs w:val="28"/>
          <w:lang w:eastAsia="ru-RU"/>
        </w:rPr>
        <w:t>, включенных в федеральный реестр сметных нормативов;</w:t>
      </w:r>
    </w:p>
    <w:p w:rsidR="00CD50A5" w:rsidRPr="00D835EE" w:rsidRDefault="00CD50A5" w:rsidP="000402A7">
      <w:pPr>
        <w:pStyle w:val="a5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ind w:left="0"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>программа изыскательских работ составляется в соответствии с действующими нормативными документами по производству инженерных изысканий, при этом на основе разработанных сводок объемов работ рассчитыва</w:t>
      </w:r>
      <w:r w:rsidR="00326BB3" w:rsidRPr="00D835EE">
        <w:rPr>
          <w:rFonts w:ascii="Times New Roman" w:hAnsi="Times New Roman"/>
          <w:sz w:val="28"/>
          <w:szCs w:val="28"/>
          <w:lang w:eastAsia="ru-RU"/>
        </w:rPr>
        <w:t>ется</w:t>
      </w:r>
      <w:r w:rsidRPr="00D835EE">
        <w:rPr>
          <w:rFonts w:ascii="Times New Roman" w:hAnsi="Times New Roman"/>
          <w:sz w:val="28"/>
          <w:szCs w:val="28"/>
          <w:lang w:eastAsia="ru-RU"/>
        </w:rPr>
        <w:t xml:space="preserve"> смет</w:t>
      </w:r>
      <w:r w:rsidR="00326BB3" w:rsidRPr="00D835EE">
        <w:rPr>
          <w:rFonts w:ascii="Times New Roman" w:hAnsi="Times New Roman"/>
          <w:sz w:val="28"/>
          <w:szCs w:val="28"/>
          <w:lang w:eastAsia="ru-RU"/>
        </w:rPr>
        <w:t xml:space="preserve">ная </w:t>
      </w:r>
      <w:r w:rsidRPr="00D835EE">
        <w:rPr>
          <w:rFonts w:ascii="Times New Roman" w:hAnsi="Times New Roman"/>
          <w:sz w:val="28"/>
          <w:szCs w:val="28"/>
          <w:lang w:eastAsia="ru-RU"/>
        </w:rPr>
        <w:t>стоимост</w:t>
      </w:r>
      <w:r w:rsidR="00326BB3" w:rsidRPr="00D835EE">
        <w:rPr>
          <w:rFonts w:ascii="Times New Roman" w:hAnsi="Times New Roman"/>
          <w:sz w:val="28"/>
          <w:szCs w:val="28"/>
          <w:lang w:eastAsia="ru-RU"/>
        </w:rPr>
        <w:t xml:space="preserve">ь инженерных </w:t>
      </w:r>
      <w:r w:rsidRPr="00D835EE">
        <w:rPr>
          <w:rFonts w:ascii="Times New Roman" w:hAnsi="Times New Roman"/>
          <w:sz w:val="28"/>
          <w:szCs w:val="28"/>
          <w:lang w:eastAsia="ru-RU"/>
        </w:rPr>
        <w:t xml:space="preserve">изысканий для сооружений, входящих в каждый </w:t>
      </w:r>
      <w:r w:rsidR="00326BB3" w:rsidRPr="00D835EE">
        <w:rPr>
          <w:rFonts w:ascii="Times New Roman" w:hAnsi="Times New Roman"/>
          <w:sz w:val="28"/>
          <w:szCs w:val="28"/>
          <w:lang w:eastAsia="ru-RU"/>
        </w:rPr>
        <w:t>базовый</w:t>
      </w:r>
      <w:r w:rsidRPr="00D835EE">
        <w:rPr>
          <w:rFonts w:ascii="Times New Roman" w:hAnsi="Times New Roman"/>
          <w:sz w:val="28"/>
          <w:szCs w:val="28"/>
          <w:lang w:eastAsia="ru-RU"/>
        </w:rPr>
        <w:t xml:space="preserve"> объект, с учетом условий производства изыскательских работ на одном объекте;</w:t>
      </w:r>
    </w:p>
    <w:p w:rsidR="00CD50A5" w:rsidRPr="00D835EE" w:rsidRDefault="00CD50A5" w:rsidP="000402A7">
      <w:pPr>
        <w:pStyle w:val="a5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ind w:left="0"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>для расчетов величин корректирующих коэффициентов</w:t>
      </w:r>
      <w:r w:rsidR="00326BB3" w:rsidRPr="00D835EE">
        <w:rPr>
          <w:rFonts w:ascii="Times New Roman" w:hAnsi="Times New Roman"/>
          <w:sz w:val="28"/>
          <w:szCs w:val="28"/>
          <w:lang w:eastAsia="ru-RU"/>
        </w:rPr>
        <w:t xml:space="preserve"> составляются отдельные сметы на инженерные изыскания</w:t>
      </w:r>
      <w:r w:rsidRPr="00D835EE">
        <w:rPr>
          <w:rFonts w:ascii="Times New Roman" w:hAnsi="Times New Roman"/>
          <w:sz w:val="28"/>
          <w:szCs w:val="28"/>
          <w:lang w:eastAsia="ru-RU"/>
        </w:rPr>
        <w:t>.</w:t>
      </w:r>
    </w:p>
    <w:p w:rsidR="00CD50A5" w:rsidRPr="00D835EE" w:rsidRDefault="00180590" w:rsidP="000402A7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4.3</w:t>
      </w:r>
      <w:r w:rsidR="00CD57CF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BB09A9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Стоимость инженерных изысканий с использованием </w:t>
      </w:r>
      <w:r w:rsidR="00326BB3" w:rsidRPr="00D835EE">
        <w:rPr>
          <w:rFonts w:ascii="Times New Roman" w:hAnsi="Times New Roman" w:cs="Times New Roman"/>
          <w:sz w:val="28"/>
          <w:szCs w:val="28"/>
          <w:lang w:eastAsia="ru-RU"/>
        </w:rPr>
        <w:t>НЦИИ</w:t>
      </w:r>
      <w:r w:rsidR="00AA085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исходя из основных показателей проектируемого объекта (площади, протяженности и др.) </w:t>
      </w:r>
      <w:r w:rsidR="00BB09A9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определяется 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>по формуле:</w:t>
      </w:r>
    </w:p>
    <w:p w:rsidR="00BB09A9" w:rsidRPr="00D835EE" w:rsidRDefault="00BB09A9" w:rsidP="000402A7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50A5" w:rsidRPr="00D835EE" w:rsidRDefault="00CD50A5" w:rsidP="000402A7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С = а + в*х,     где:</w:t>
      </w:r>
    </w:p>
    <w:p w:rsidR="00BB09A9" w:rsidRPr="00D835EE" w:rsidRDefault="00BB09A9" w:rsidP="000402A7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50A5" w:rsidRPr="00D835EE" w:rsidRDefault="00CD50A5" w:rsidP="000402A7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835EE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BB09A9" w:rsidRPr="00D835EE">
        <w:rPr>
          <w:rFonts w:ascii="Times New Roman" w:hAnsi="Times New Roman" w:cs="Times New Roman"/>
          <w:sz w:val="28"/>
          <w:szCs w:val="28"/>
          <w:lang w:eastAsia="ru-RU"/>
        </w:rPr>
        <w:t>стоимость комплексных инженерных изысканий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50A5" w:rsidRPr="00D835EE" w:rsidRDefault="00CD50A5" w:rsidP="000402A7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«а», «в» – постоянные величины </w:t>
      </w:r>
      <w:r w:rsidR="00BB09A9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НЦИИ 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>для определенного интервала площади, протяженности и др.;</w:t>
      </w:r>
    </w:p>
    <w:p w:rsidR="00CD50A5" w:rsidRPr="00D835EE" w:rsidRDefault="00CD50A5" w:rsidP="000402A7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«х» – площадь, протяженность и другие характеристики проектируемого объекта, влияющие на трудоемкость изыскательских работ.</w:t>
      </w:r>
    </w:p>
    <w:p w:rsidR="00CD50A5" w:rsidRPr="00D835EE" w:rsidRDefault="00180590" w:rsidP="000402A7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CD57CF">
        <w:rPr>
          <w:rFonts w:ascii="Times New Roman" w:hAnsi="Times New Roman" w:cs="Times New Roman"/>
          <w:sz w:val="28"/>
          <w:szCs w:val="28"/>
          <w:lang w:eastAsia="ru-RU"/>
        </w:rPr>
        <w:t>39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073F87" w:rsidRPr="00D835EE">
        <w:rPr>
          <w:rFonts w:ascii="Times New Roman" w:hAnsi="Times New Roman" w:cs="Times New Roman"/>
          <w:sz w:val="28"/>
          <w:szCs w:val="28"/>
          <w:lang w:eastAsia="ru-RU"/>
        </w:rPr>
        <w:t>Учитывая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, что количество объектов-представителей каждой отрасли, подотрасли и вида производства по утвержденной номенклатуре, а значит и количество составленных по ним </w:t>
      </w:r>
      <w:r w:rsidR="00073F87" w:rsidRPr="00D835EE">
        <w:rPr>
          <w:rFonts w:ascii="Times New Roman" w:hAnsi="Times New Roman" w:cs="Times New Roman"/>
          <w:sz w:val="28"/>
          <w:szCs w:val="28"/>
          <w:lang w:eastAsia="ru-RU"/>
        </w:rPr>
        <w:t>базовых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объектов, зависит от имеющихся в них различий по составу зданий, сооружений, зависимость стоимости изыскательских работ от основного показателя объекта проектирования (площади, протяженности и др.) выявляется при наличии двух и более </w:t>
      </w:r>
      <w:r w:rsidR="00073F87" w:rsidRPr="00D835EE">
        <w:rPr>
          <w:rFonts w:ascii="Times New Roman" w:hAnsi="Times New Roman" w:cs="Times New Roman"/>
          <w:sz w:val="28"/>
          <w:szCs w:val="28"/>
          <w:lang w:eastAsia="ru-RU"/>
        </w:rPr>
        <w:t>базовых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объектов.</w:t>
      </w:r>
    </w:p>
    <w:p w:rsidR="00CD50A5" w:rsidRPr="00D835EE" w:rsidRDefault="00180590" w:rsidP="000402A7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4.4</w:t>
      </w:r>
      <w:r w:rsidR="00CD57CF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Величины «а» и «в» в границах интервала площади, протяженности и других характеристик проектируемого объекта определяются по графику зависимости стоимости изыскательских работ от показателей площади, протяженности и других характеристик, влияющих на трудоемкость изыскательских работ, приведенному </w:t>
      </w:r>
      <w:r w:rsidR="00CD50A5" w:rsidRPr="007B3FD6">
        <w:rPr>
          <w:rFonts w:ascii="Times New Roman" w:hAnsi="Times New Roman" w:cs="Times New Roman"/>
          <w:sz w:val="28"/>
          <w:szCs w:val="28"/>
          <w:lang w:eastAsia="ru-RU"/>
        </w:rPr>
        <w:t>в Приложении</w:t>
      </w:r>
      <w:r w:rsidR="00D63C3F" w:rsidRPr="007B3FD6">
        <w:rPr>
          <w:rFonts w:ascii="Times New Roman" w:hAnsi="Times New Roman" w:cs="Times New Roman"/>
          <w:sz w:val="28"/>
          <w:szCs w:val="28"/>
          <w:lang w:eastAsia="ru-RU"/>
        </w:rPr>
        <w:t xml:space="preserve"> 14</w:t>
      </w:r>
      <w:r w:rsidR="00CD50A5" w:rsidRPr="007B3F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68B0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настоящей </w:t>
      </w:r>
      <w:r w:rsidR="00073F87" w:rsidRPr="00D835EE">
        <w:rPr>
          <w:rFonts w:ascii="Times New Roman" w:hAnsi="Times New Roman" w:cs="Times New Roman"/>
          <w:sz w:val="28"/>
          <w:szCs w:val="28"/>
          <w:lang w:eastAsia="ru-RU"/>
        </w:rPr>
        <w:t>Методик</w:t>
      </w:r>
      <w:r w:rsidR="00CE68B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D50A5" w:rsidRPr="00D835EE" w:rsidRDefault="00CD57CF" w:rsidP="000402A7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4.41</w:t>
      </w:r>
      <w:r w:rsidR="00180590" w:rsidRPr="00D835EE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определения значений «а», «в», примеры расчета значений приведены </w:t>
      </w:r>
      <w:r w:rsidR="00CD50A5" w:rsidRPr="007B3FD6">
        <w:rPr>
          <w:rFonts w:ascii="Times New Roman" w:hAnsi="Times New Roman" w:cs="Times New Roman"/>
          <w:sz w:val="28"/>
          <w:szCs w:val="28"/>
          <w:lang w:eastAsia="ru-RU"/>
        </w:rPr>
        <w:t xml:space="preserve">в Приложении </w:t>
      </w:r>
      <w:r w:rsidR="00D63C3F" w:rsidRPr="007B3FD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B3FD6" w:rsidRPr="007B3FD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68B0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настоящей </w:t>
      </w:r>
      <w:r w:rsidR="00073F87" w:rsidRPr="00D835EE">
        <w:rPr>
          <w:rFonts w:ascii="Times New Roman" w:hAnsi="Times New Roman" w:cs="Times New Roman"/>
          <w:sz w:val="28"/>
          <w:szCs w:val="28"/>
          <w:lang w:eastAsia="ru-RU"/>
        </w:rPr>
        <w:t>Методик</w:t>
      </w:r>
      <w:r w:rsidR="00CE68B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73F87" w:rsidRPr="00D835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50A5" w:rsidRPr="00D835EE" w:rsidRDefault="00180590" w:rsidP="000402A7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4.4</w:t>
      </w:r>
      <w:r w:rsidR="00CD57C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выявленной зависимости стоимости изыскательских работ от основных показателей проектируемых объектов (величины «а» и «в»), а также соотношений стоимости </w:t>
      </w:r>
      <w:r w:rsidR="00BB09A9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выполнения комплексных инженерных изысканий </w:t>
      </w:r>
      <w:r w:rsidR="00A66E3D" w:rsidRPr="00D835EE">
        <w:rPr>
          <w:rFonts w:ascii="Times New Roman" w:hAnsi="Times New Roman" w:cs="Times New Roman"/>
          <w:sz w:val="28"/>
          <w:szCs w:val="28"/>
          <w:lang w:eastAsia="ru-RU"/>
        </w:rPr>
        <w:t>по стадиям жизненного цикла объекта (</w:t>
      </w:r>
      <w:r w:rsidR="00A66E3D" w:rsidRPr="00D835EE">
        <w:rPr>
          <w:rFonts w:ascii="Times New Roman" w:hAnsi="Times New Roman" w:cs="Times New Roman"/>
          <w:sz w:val="28"/>
          <w:szCs w:val="28"/>
        </w:rPr>
        <w:t xml:space="preserve">архитектурно-строительное проектирование, строительства объекта капитального строительства, снос (демонтаж) зданий </w:t>
      </w:r>
      <w:r w:rsidR="00A66E3D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и сооружений или их частей, подготовки документации по планировке территории и выбора площадок (трасс) строительства) 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формируются таблицы </w:t>
      </w:r>
      <w:r w:rsidR="00A66E3D" w:rsidRPr="00D835EE">
        <w:rPr>
          <w:rFonts w:ascii="Times New Roman" w:hAnsi="Times New Roman" w:cs="Times New Roman"/>
          <w:sz w:val="28"/>
          <w:szCs w:val="28"/>
          <w:lang w:eastAsia="ru-RU"/>
        </w:rPr>
        <w:t>показателей НЦИИ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66E3D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Форма 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таблицы </w:t>
      </w:r>
      <w:r w:rsidR="00E948B4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НЦИИ 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>приведен</w:t>
      </w:r>
      <w:r w:rsidR="007C72C1" w:rsidRPr="00D835E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CD50A5" w:rsidRPr="007B3FD6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Приложении </w:t>
      </w:r>
      <w:r w:rsidR="00D63C3F" w:rsidRPr="007B3FD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B3FD6" w:rsidRPr="007B3FD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E948B4" w:rsidRPr="007B3F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68B0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настоящей </w:t>
      </w:r>
      <w:r w:rsidR="00CE68B0" w:rsidRPr="00D835EE">
        <w:rPr>
          <w:rFonts w:ascii="Times New Roman" w:hAnsi="Times New Roman" w:cs="Times New Roman"/>
          <w:sz w:val="28"/>
          <w:szCs w:val="28"/>
          <w:lang w:eastAsia="ru-RU"/>
        </w:rPr>
        <w:t>Методик</w:t>
      </w:r>
      <w:r w:rsidR="00CE68B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948B4" w:rsidRPr="00D835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3C46" w:rsidRPr="00D835EE" w:rsidRDefault="00180590" w:rsidP="000402A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4.4</w:t>
      </w:r>
      <w:r w:rsidR="00CD57C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CD50A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Макет таблицы относительной стоимости изысканий для строительства отдельных сооружений и видов изыскательских работ в общей стоимости </w:t>
      </w:r>
      <w:r w:rsidR="007466B0" w:rsidRPr="00D835EE">
        <w:rPr>
          <w:rFonts w:ascii="Times New Roman" w:hAnsi="Times New Roman" w:cs="Times New Roman"/>
          <w:sz w:val="28"/>
          <w:szCs w:val="28"/>
          <w:lang w:eastAsia="ru-RU"/>
        </w:rPr>
        <w:t>выполнения комплексных инженерных изысканий по стадиям жизненного цикла объекта (</w:t>
      </w:r>
      <w:r w:rsidR="007466B0" w:rsidRPr="00D835EE">
        <w:rPr>
          <w:rFonts w:ascii="Times New Roman" w:hAnsi="Times New Roman" w:cs="Times New Roman"/>
          <w:sz w:val="28"/>
          <w:szCs w:val="28"/>
        </w:rPr>
        <w:t xml:space="preserve">архитектурно-строительное проектирование, строительства объекта капитального строительства, снос (демонтаж) зданий и сооружений или их частей, подготовки документации по планировке территории и выбора площадок (трасс) строительства), </w:t>
      </w:r>
      <w:r w:rsidR="00CD50A5" w:rsidRPr="00D835EE">
        <w:rPr>
          <w:rFonts w:ascii="Times New Roman" w:hAnsi="Times New Roman" w:cs="Times New Roman"/>
          <w:sz w:val="28"/>
          <w:szCs w:val="28"/>
        </w:rPr>
        <w:t>в процентах от базовой цены</w:t>
      </w:r>
      <w:r w:rsidR="007466B0" w:rsidRPr="00D835EE">
        <w:rPr>
          <w:rFonts w:ascii="Times New Roman" w:hAnsi="Times New Roman" w:cs="Times New Roman"/>
          <w:sz w:val="28"/>
          <w:szCs w:val="28"/>
        </w:rPr>
        <w:t xml:space="preserve">, приведен в </w:t>
      </w:r>
      <w:r w:rsidR="007466B0" w:rsidRPr="007B3FD6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D63C3F" w:rsidRPr="007B3FD6">
        <w:rPr>
          <w:rFonts w:ascii="Times New Roman" w:hAnsi="Times New Roman" w:cs="Times New Roman"/>
          <w:sz w:val="28"/>
          <w:szCs w:val="28"/>
        </w:rPr>
        <w:t>17</w:t>
      </w:r>
      <w:r w:rsidR="007466B0" w:rsidRPr="007B3FD6">
        <w:rPr>
          <w:rFonts w:ascii="Times New Roman" w:hAnsi="Times New Roman" w:cs="Times New Roman"/>
          <w:sz w:val="28"/>
          <w:szCs w:val="28"/>
        </w:rPr>
        <w:t xml:space="preserve"> </w:t>
      </w:r>
      <w:r w:rsidR="005C7425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5C7425" w:rsidRPr="00D835EE">
        <w:rPr>
          <w:rFonts w:ascii="Times New Roman" w:hAnsi="Times New Roman" w:cs="Times New Roman"/>
          <w:sz w:val="28"/>
          <w:szCs w:val="28"/>
        </w:rPr>
        <w:t>Методик</w:t>
      </w:r>
      <w:r w:rsidR="005C7425">
        <w:rPr>
          <w:rFonts w:ascii="Times New Roman" w:hAnsi="Times New Roman" w:cs="Times New Roman"/>
          <w:sz w:val="28"/>
          <w:szCs w:val="28"/>
        </w:rPr>
        <w:t>и</w:t>
      </w:r>
      <w:r w:rsidR="007466B0" w:rsidRPr="00D835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0B07" w:rsidRPr="00D835EE" w:rsidRDefault="00180590" w:rsidP="000402A7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</w:rPr>
        <w:t>4.4</w:t>
      </w:r>
      <w:r w:rsidR="00CD57CF">
        <w:rPr>
          <w:rFonts w:ascii="Times New Roman" w:hAnsi="Times New Roman" w:cs="Times New Roman"/>
          <w:sz w:val="28"/>
          <w:szCs w:val="28"/>
        </w:rPr>
        <w:t>4</w:t>
      </w:r>
      <w:r w:rsidRPr="00D835EE">
        <w:rPr>
          <w:rFonts w:ascii="Times New Roman" w:hAnsi="Times New Roman" w:cs="Times New Roman"/>
          <w:sz w:val="28"/>
          <w:szCs w:val="28"/>
        </w:rPr>
        <w:t>. </w:t>
      </w:r>
      <w:r w:rsidR="00CC0B07" w:rsidRPr="00D835EE">
        <w:rPr>
          <w:rFonts w:ascii="Times New Roman" w:hAnsi="Times New Roman" w:cs="Times New Roman"/>
          <w:sz w:val="28"/>
          <w:szCs w:val="28"/>
        </w:rPr>
        <w:t>Сборники НЦИИ должны состоять</w:t>
      </w:r>
      <w:r w:rsidR="00CC0B07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из следующих разделов:</w:t>
      </w:r>
    </w:p>
    <w:p w:rsidR="00CC0B07" w:rsidRPr="00D835EE" w:rsidRDefault="00CC0B07" w:rsidP="000402A7">
      <w:pPr>
        <w:pStyle w:val="a4"/>
        <w:numPr>
          <w:ilvl w:val="0"/>
          <w:numId w:val="12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общих указаний по применению НЦИИ;</w:t>
      </w:r>
    </w:p>
    <w:p w:rsidR="00CC0B07" w:rsidRPr="00D835EE" w:rsidRDefault="00CC0B07" w:rsidP="000402A7">
      <w:pPr>
        <w:pStyle w:val="a4"/>
        <w:numPr>
          <w:ilvl w:val="0"/>
          <w:numId w:val="12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частей (глав), содержащих показатели НЦИИ;</w:t>
      </w:r>
    </w:p>
    <w:p w:rsidR="00CC0B07" w:rsidRPr="00D835EE" w:rsidRDefault="00CC0B07" w:rsidP="000402A7">
      <w:pPr>
        <w:pStyle w:val="a4"/>
        <w:numPr>
          <w:ilvl w:val="0"/>
          <w:numId w:val="12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частей (глав), содержащих показатели (коэффициенты) на вспомогательные и сопутствующие работы;</w:t>
      </w:r>
    </w:p>
    <w:p w:rsidR="00CC0B07" w:rsidRPr="00D835EE" w:rsidRDefault="00CC0B07" w:rsidP="000402A7">
      <w:pPr>
        <w:pStyle w:val="a4"/>
        <w:numPr>
          <w:ilvl w:val="0"/>
          <w:numId w:val="12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приложений, содержащих перечни регионов и размеры районных коэффициентов к заработной плате, территорий, относимых к районам Крайнего Севера и приравненным к ним областям, а также данные о продолжительности неблагоприятного периода года для соответствующих территорий.</w:t>
      </w:r>
    </w:p>
    <w:p w:rsidR="00CC0B07" w:rsidRPr="00D835EE" w:rsidRDefault="00180590" w:rsidP="000402A7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4.4</w:t>
      </w:r>
      <w:r w:rsidR="00CD57C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CC0B07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В общих указаниях по применению НЦИИ устанавливается порядок применения показателей НЦИИ, порядок применения показателей (коэффициентов) на вспомогательные и сопутствующие работы, поправочные </w:t>
      </w:r>
      <w:r w:rsidR="00CC0B07" w:rsidRPr="00D835E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коэффициенты общие для всех частей (глав) справочника и порядок их применения. </w:t>
      </w:r>
    </w:p>
    <w:p w:rsidR="00CC0B07" w:rsidRPr="00D835EE" w:rsidRDefault="00180590" w:rsidP="000402A7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4.4</w:t>
      </w:r>
      <w:r w:rsidR="00CD57CF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CC0B07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Общие положения к части (главе) сборника НЦИИ должны содержать положения по применению показателей НЦИИ присущие только этой части (главе). В случае, когда показатели характеристик категорий сложности природных условий и условий выполнения одинаковы для всех работ, приводимых </w:t>
      </w:r>
      <w:r w:rsidR="00CC0B07" w:rsidRPr="00D835EE">
        <w:rPr>
          <w:rFonts w:ascii="Times New Roman" w:hAnsi="Times New Roman" w:cs="Times New Roman"/>
          <w:iCs/>
          <w:sz w:val="28"/>
          <w:szCs w:val="28"/>
          <w:lang w:eastAsia="ru-RU"/>
        </w:rPr>
        <w:t>в</w:t>
      </w:r>
      <w:r w:rsidR="00CC0B07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части (главе) сборника НЦИИ, они включаются в общие положения к этой части (главе). </w:t>
      </w:r>
    </w:p>
    <w:p w:rsidR="00CC0B07" w:rsidRPr="00D835EE" w:rsidRDefault="00180590" w:rsidP="000402A7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4.4</w:t>
      </w:r>
      <w:r w:rsidR="00CD57C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CC0B07" w:rsidRPr="00D835EE">
        <w:rPr>
          <w:rFonts w:ascii="Times New Roman" w:hAnsi="Times New Roman" w:cs="Times New Roman"/>
          <w:sz w:val="28"/>
          <w:szCs w:val="28"/>
          <w:lang w:eastAsia="ru-RU"/>
        </w:rPr>
        <w:t>При различных показателях характеристик категорий сложности они приводятся к соответствующим таблицам справочника.</w:t>
      </w:r>
    </w:p>
    <w:p w:rsidR="00CC0B07" w:rsidRPr="00D835EE" w:rsidRDefault="00180590" w:rsidP="000402A7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4.4</w:t>
      </w:r>
      <w:r w:rsidR="00CD57CF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CC0B07" w:rsidRPr="00D835EE">
        <w:rPr>
          <w:rFonts w:ascii="Times New Roman" w:hAnsi="Times New Roman" w:cs="Times New Roman"/>
          <w:sz w:val="28"/>
          <w:szCs w:val="28"/>
          <w:lang w:eastAsia="ru-RU"/>
        </w:rPr>
        <w:t>К каждой таблице показателя НЦИИ приводится состав выполняемых работ и измеритель единицы работы. Форма таблиц разрабатывается при их формировании. При необходимости к таблицам даются примечания.</w:t>
      </w:r>
    </w:p>
    <w:p w:rsidR="00CC0B07" w:rsidRPr="00D835EE" w:rsidRDefault="00CC0B07" w:rsidP="000402A7">
      <w:pPr>
        <w:suppressAutoHyphens/>
        <w:rPr>
          <w:rFonts w:ascii="Times New Roman" w:hAnsi="Times New Roman" w:cs="Times New Roman"/>
          <w:b/>
          <w:caps/>
          <w:sz w:val="28"/>
          <w:szCs w:val="28"/>
        </w:rPr>
      </w:pPr>
    </w:p>
    <w:p w:rsidR="00B27242" w:rsidRPr="00D835EE" w:rsidRDefault="00B27242" w:rsidP="000402A7">
      <w:pPr>
        <w:pStyle w:val="53"/>
        <w:shd w:val="clear" w:color="auto" w:fill="auto"/>
        <w:spacing w:before="0" w:after="0" w:line="288" w:lineRule="auto"/>
        <w:jc w:val="both"/>
        <w:rPr>
          <w:rFonts w:eastAsiaTheme="minorHAnsi"/>
          <w:bCs w:val="0"/>
          <w:caps/>
          <w:sz w:val="28"/>
          <w:szCs w:val="28"/>
        </w:rPr>
      </w:pPr>
      <w:r w:rsidRPr="00D835EE">
        <w:rPr>
          <w:rFonts w:eastAsiaTheme="minorHAnsi"/>
          <w:bCs w:val="0"/>
          <w:caps/>
          <w:sz w:val="28"/>
          <w:szCs w:val="28"/>
        </w:rPr>
        <w:t>5. </w:t>
      </w:r>
      <w:r w:rsidR="00D514EC" w:rsidRPr="00D835EE">
        <w:rPr>
          <w:rFonts w:eastAsiaTheme="minorHAnsi"/>
          <w:bCs w:val="0"/>
          <w:caps/>
          <w:sz w:val="28"/>
          <w:szCs w:val="28"/>
        </w:rPr>
        <w:t>требования к на</w:t>
      </w:r>
      <w:r w:rsidRPr="00D835EE">
        <w:rPr>
          <w:rFonts w:eastAsiaTheme="minorHAnsi"/>
          <w:bCs w:val="0"/>
          <w:caps/>
          <w:sz w:val="28"/>
          <w:szCs w:val="28"/>
        </w:rPr>
        <w:t>учно</w:t>
      </w:r>
      <w:r w:rsidR="00D514EC" w:rsidRPr="00D835EE">
        <w:rPr>
          <w:rFonts w:eastAsiaTheme="minorHAnsi"/>
          <w:bCs w:val="0"/>
          <w:caps/>
          <w:sz w:val="28"/>
          <w:szCs w:val="28"/>
        </w:rPr>
        <w:t xml:space="preserve"> </w:t>
      </w:r>
      <w:r w:rsidRPr="00D835EE">
        <w:rPr>
          <w:rFonts w:eastAsiaTheme="minorHAnsi"/>
          <w:bCs w:val="0"/>
          <w:caps/>
          <w:sz w:val="28"/>
          <w:szCs w:val="28"/>
        </w:rPr>
        <w:t>-</w:t>
      </w:r>
      <w:r w:rsidR="00D514EC" w:rsidRPr="00D835EE">
        <w:rPr>
          <w:rFonts w:eastAsiaTheme="minorHAnsi"/>
          <w:bCs w:val="0"/>
          <w:caps/>
          <w:sz w:val="28"/>
          <w:szCs w:val="28"/>
        </w:rPr>
        <w:t xml:space="preserve"> </w:t>
      </w:r>
      <w:r w:rsidRPr="00D835EE">
        <w:rPr>
          <w:rFonts w:eastAsiaTheme="minorHAnsi"/>
          <w:bCs w:val="0"/>
          <w:caps/>
          <w:sz w:val="28"/>
          <w:szCs w:val="28"/>
        </w:rPr>
        <w:t xml:space="preserve">техническому сопровождению </w:t>
      </w:r>
      <w:r w:rsidR="00D514EC" w:rsidRPr="00D835EE">
        <w:rPr>
          <w:rFonts w:eastAsiaTheme="minorHAnsi"/>
          <w:bCs w:val="0"/>
          <w:caps/>
          <w:sz w:val="28"/>
          <w:szCs w:val="28"/>
        </w:rPr>
        <w:t>выполнени</w:t>
      </w:r>
      <w:r w:rsidR="0072382C">
        <w:rPr>
          <w:rFonts w:eastAsiaTheme="minorHAnsi"/>
          <w:bCs w:val="0"/>
          <w:caps/>
          <w:sz w:val="28"/>
          <w:szCs w:val="28"/>
        </w:rPr>
        <w:t>я</w:t>
      </w:r>
      <w:r w:rsidR="00D514EC" w:rsidRPr="00D835EE">
        <w:rPr>
          <w:rFonts w:eastAsiaTheme="minorHAnsi"/>
          <w:bCs w:val="0"/>
          <w:caps/>
          <w:sz w:val="28"/>
          <w:szCs w:val="28"/>
        </w:rPr>
        <w:t xml:space="preserve"> </w:t>
      </w:r>
      <w:r w:rsidRPr="00D835EE">
        <w:rPr>
          <w:rFonts w:eastAsiaTheme="minorHAnsi"/>
          <w:bCs w:val="0"/>
          <w:caps/>
          <w:sz w:val="28"/>
          <w:szCs w:val="28"/>
        </w:rPr>
        <w:t>инженерных изысканий</w:t>
      </w:r>
    </w:p>
    <w:p w:rsidR="00D514EC" w:rsidRPr="00D835EE" w:rsidRDefault="00D514EC" w:rsidP="000402A7">
      <w:pPr>
        <w:rPr>
          <w:rFonts w:ascii="Times New Roman" w:hAnsi="Times New Roman" w:cs="Times New Roman"/>
          <w:sz w:val="28"/>
          <w:szCs w:val="28"/>
        </w:rPr>
      </w:pPr>
    </w:p>
    <w:p w:rsidR="00B82683" w:rsidRPr="00D835EE" w:rsidRDefault="005A60DB" w:rsidP="000402A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5.1. </w:t>
      </w:r>
      <w:r w:rsidR="00B82683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 w:rsidR="00051752" w:rsidRPr="00D835EE">
        <w:rPr>
          <w:rFonts w:ascii="Times New Roman" w:hAnsi="Times New Roman" w:cs="Times New Roman"/>
          <w:sz w:val="28"/>
          <w:szCs w:val="28"/>
          <w:lang w:eastAsia="ru-RU"/>
        </w:rPr>
        <w:t>выполнении инженерных изысканий в отношении</w:t>
      </w:r>
      <w:r w:rsidR="00A82DC6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строительства и реконструкции</w:t>
      </w:r>
      <w:r w:rsidR="00051752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2DC6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особо опасные, технически сложные и уникальных объектов капитального строительства, </w:t>
      </w:r>
      <w:r w:rsidR="00B82683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сооружений </w:t>
      </w:r>
      <w:r w:rsidR="00051752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третей </w:t>
      </w:r>
      <w:r w:rsidR="00B82683" w:rsidRPr="00D835EE">
        <w:rPr>
          <w:rFonts w:ascii="Times New Roman" w:hAnsi="Times New Roman" w:cs="Times New Roman"/>
          <w:sz w:val="28"/>
          <w:szCs w:val="28"/>
          <w:lang w:eastAsia="ru-RU"/>
        </w:rPr>
        <w:t>геотехнической категории</w:t>
      </w:r>
      <w:r w:rsidR="00A82DC6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B82683" w:rsidRPr="00D835EE">
        <w:rPr>
          <w:rFonts w:ascii="Times New Roman" w:hAnsi="Times New Roman" w:cs="Times New Roman"/>
          <w:sz w:val="28"/>
          <w:szCs w:val="28"/>
          <w:lang w:eastAsia="ru-RU"/>
        </w:rPr>
        <w:t>в т</w:t>
      </w:r>
      <w:r w:rsidR="00051752" w:rsidRPr="00D835EE">
        <w:rPr>
          <w:rFonts w:ascii="Times New Roman" w:hAnsi="Times New Roman" w:cs="Times New Roman"/>
          <w:sz w:val="28"/>
          <w:szCs w:val="28"/>
          <w:lang w:eastAsia="ru-RU"/>
        </w:rPr>
        <w:t>ом числе</w:t>
      </w:r>
      <w:r w:rsidR="00B82683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реконструируемых</w:t>
      </w:r>
      <w:r w:rsidR="00A82DC6" w:rsidRPr="00D835E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82683" w:rsidRPr="00D835EE">
        <w:rPr>
          <w:rFonts w:ascii="Times New Roman" w:hAnsi="Times New Roman" w:cs="Times New Roman"/>
          <w:sz w:val="28"/>
          <w:szCs w:val="28"/>
          <w:lang w:eastAsia="ru-RU"/>
        </w:rPr>
        <w:t>, при наличии окружающей застройки в зоне их влияния</w:t>
      </w:r>
      <w:r w:rsidR="00051752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B82683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научно-техническое сопровождение </w:t>
      </w:r>
      <w:r w:rsidR="00051752" w:rsidRPr="00D835EE">
        <w:rPr>
          <w:rFonts w:ascii="Times New Roman" w:hAnsi="Times New Roman" w:cs="Times New Roman"/>
          <w:sz w:val="28"/>
          <w:szCs w:val="28"/>
          <w:lang w:eastAsia="ru-RU"/>
        </w:rPr>
        <w:t>инженерных изысканий</w:t>
      </w:r>
      <w:r w:rsidR="00B82683" w:rsidRPr="00D835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2683" w:rsidRPr="00D835EE" w:rsidRDefault="005A60DB" w:rsidP="000402A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5.2. </w:t>
      </w:r>
      <w:r w:rsidR="00051752" w:rsidRPr="00D835EE">
        <w:rPr>
          <w:rFonts w:ascii="Times New Roman" w:hAnsi="Times New Roman" w:cs="Times New Roman"/>
          <w:sz w:val="28"/>
          <w:szCs w:val="28"/>
          <w:lang w:eastAsia="ru-RU"/>
        </w:rPr>
        <w:t>Целями научно-техническо</w:t>
      </w:r>
      <w:r w:rsidR="004E4E05" w:rsidRPr="00D835EE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051752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сопровождени</w:t>
      </w:r>
      <w:r w:rsidR="004E4E0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051752" w:rsidRPr="00D835EE">
        <w:rPr>
          <w:rFonts w:ascii="Times New Roman" w:hAnsi="Times New Roman" w:cs="Times New Roman"/>
          <w:sz w:val="28"/>
          <w:szCs w:val="28"/>
          <w:lang w:eastAsia="ru-RU"/>
        </w:rPr>
        <w:t>инженерных изысканий</w:t>
      </w:r>
      <w:r w:rsidR="00A82DC6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B82683" w:rsidRPr="00D835EE" w:rsidRDefault="00A82DC6" w:rsidP="000402A7">
      <w:pPr>
        <w:pStyle w:val="af9"/>
        <w:numPr>
          <w:ilvl w:val="0"/>
          <w:numId w:val="20"/>
        </w:numPr>
        <w:shd w:val="clear" w:color="auto" w:fill="FFFFFF"/>
        <w:spacing w:before="0" w:beforeAutospacing="0" w:after="0" w:afterAutospacing="0" w:line="288" w:lineRule="auto"/>
        <w:ind w:left="0" w:firstLine="709"/>
        <w:rPr>
          <w:rFonts w:eastAsiaTheme="minorHAnsi"/>
          <w:sz w:val="28"/>
          <w:szCs w:val="28"/>
        </w:rPr>
      </w:pPr>
      <w:r w:rsidRPr="00D835EE">
        <w:rPr>
          <w:rFonts w:eastAsiaTheme="minorHAnsi"/>
          <w:sz w:val="28"/>
          <w:szCs w:val="28"/>
        </w:rPr>
        <w:t>о</w:t>
      </w:r>
      <w:r w:rsidR="00B82683" w:rsidRPr="00D835EE">
        <w:rPr>
          <w:rFonts w:eastAsiaTheme="minorHAnsi"/>
          <w:sz w:val="28"/>
          <w:szCs w:val="28"/>
        </w:rPr>
        <w:t>беспечение безопасности людей, объекта строительства, а также зданий и сооружений, расположенных в зоне влияния строительства и надёжности возводимых конструкций</w:t>
      </w:r>
      <w:r w:rsidRPr="00D835EE">
        <w:rPr>
          <w:rFonts w:eastAsiaTheme="minorHAnsi"/>
          <w:sz w:val="28"/>
          <w:szCs w:val="28"/>
        </w:rPr>
        <w:t>;</w:t>
      </w:r>
    </w:p>
    <w:p w:rsidR="00B82683" w:rsidRPr="00D835EE" w:rsidRDefault="004E4E05" w:rsidP="000402A7">
      <w:pPr>
        <w:pStyle w:val="af9"/>
        <w:numPr>
          <w:ilvl w:val="0"/>
          <w:numId w:val="20"/>
        </w:numPr>
        <w:shd w:val="clear" w:color="auto" w:fill="FFFFFF"/>
        <w:spacing w:before="0" w:beforeAutospacing="0" w:after="0" w:afterAutospacing="0" w:line="288" w:lineRule="auto"/>
        <w:ind w:left="0" w:firstLine="709"/>
        <w:rPr>
          <w:rFonts w:eastAsiaTheme="minorHAnsi"/>
          <w:sz w:val="28"/>
          <w:szCs w:val="28"/>
        </w:rPr>
      </w:pPr>
      <w:r w:rsidRPr="00D835EE">
        <w:rPr>
          <w:rFonts w:eastAsiaTheme="minorHAnsi"/>
          <w:sz w:val="28"/>
          <w:szCs w:val="28"/>
        </w:rPr>
        <w:t>о</w:t>
      </w:r>
      <w:r w:rsidR="00B82683" w:rsidRPr="00D835EE">
        <w:rPr>
          <w:rFonts w:eastAsiaTheme="minorHAnsi"/>
          <w:sz w:val="28"/>
          <w:szCs w:val="28"/>
        </w:rPr>
        <w:t>беспечение качества выполняемых работ, надёжности</w:t>
      </w:r>
      <w:r w:rsidR="00A82DC6" w:rsidRPr="00D835EE">
        <w:rPr>
          <w:rFonts w:eastAsiaTheme="minorHAnsi"/>
          <w:sz w:val="28"/>
          <w:szCs w:val="28"/>
        </w:rPr>
        <w:t xml:space="preserve">, </w:t>
      </w:r>
      <w:r w:rsidR="00B82683" w:rsidRPr="00D835EE">
        <w:rPr>
          <w:rFonts w:eastAsiaTheme="minorHAnsi"/>
          <w:sz w:val="28"/>
          <w:szCs w:val="28"/>
        </w:rPr>
        <w:t>безопасности, функциональной пригодности и долговечности</w:t>
      </w:r>
      <w:r w:rsidR="00A82DC6" w:rsidRPr="00D835EE">
        <w:rPr>
          <w:rFonts w:eastAsiaTheme="minorHAnsi"/>
          <w:sz w:val="28"/>
          <w:szCs w:val="28"/>
        </w:rPr>
        <w:t xml:space="preserve"> </w:t>
      </w:r>
      <w:r w:rsidR="00B82683" w:rsidRPr="00D835EE">
        <w:rPr>
          <w:rFonts w:eastAsiaTheme="minorHAnsi"/>
          <w:sz w:val="28"/>
          <w:szCs w:val="28"/>
        </w:rPr>
        <w:t>объектов строительства, с учётом их уникальности и ответственности.</w:t>
      </w:r>
    </w:p>
    <w:p w:rsidR="00B82683" w:rsidRPr="00D835EE" w:rsidRDefault="00A82DC6" w:rsidP="000402A7">
      <w:pPr>
        <w:pStyle w:val="af9"/>
        <w:numPr>
          <w:ilvl w:val="0"/>
          <w:numId w:val="20"/>
        </w:numPr>
        <w:shd w:val="clear" w:color="auto" w:fill="FFFFFF"/>
        <w:spacing w:before="0" w:beforeAutospacing="0" w:after="0" w:afterAutospacing="0" w:line="288" w:lineRule="auto"/>
        <w:ind w:left="0" w:firstLine="709"/>
        <w:rPr>
          <w:rFonts w:eastAsiaTheme="minorHAnsi"/>
          <w:sz w:val="28"/>
          <w:szCs w:val="28"/>
        </w:rPr>
      </w:pPr>
      <w:r w:rsidRPr="00D835EE">
        <w:rPr>
          <w:rFonts w:eastAsiaTheme="minorHAnsi"/>
          <w:sz w:val="28"/>
          <w:szCs w:val="28"/>
        </w:rPr>
        <w:t>о</w:t>
      </w:r>
      <w:r w:rsidR="00B82683" w:rsidRPr="00D835EE">
        <w:rPr>
          <w:rFonts w:eastAsiaTheme="minorHAnsi"/>
          <w:sz w:val="28"/>
          <w:szCs w:val="28"/>
        </w:rPr>
        <w:t>беспечение надежности системы «основание-сооружение» возводимого (реконструируемого) объекта строительства</w:t>
      </w:r>
      <w:r w:rsidRPr="00D835EE">
        <w:rPr>
          <w:rFonts w:eastAsiaTheme="minorHAnsi"/>
          <w:sz w:val="28"/>
          <w:szCs w:val="28"/>
        </w:rPr>
        <w:t>;</w:t>
      </w:r>
    </w:p>
    <w:p w:rsidR="00B82683" w:rsidRPr="00D835EE" w:rsidRDefault="00A82DC6" w:rsidP="000402A7">
      <w:pPr>
        <w:pStyle w:val="af9"/>
        <w:numPr>
          <w:ilvl w:val="0"/>
          <w:numId w:val="20"/>
        </w:numPr>
        <w:shd w:val="clear" w:color="auto" w:fill="FFFFFF"/>
        <w:spacing w:before="0" w:beforeAutospacing="0" w:after="0" w:afterAutospacing="0" w:line="288" w:lineRule="auto"/>
        <w:ind w:left="0" w:firstLine="709"/>
        <w:rPr>
          <w:rFonts w:eastAsiaTheme="minorHAnsi"/>
          <w:sz w:val="28"/>
          <w:szCs w:val="28"/>
        </w:rPr>
      </w:pPr>
      <w:r w:rsidRPr="00D835EE">
        <w:rPr>
          <w:rFonts w:eastAsiaTheme="minorHAnsi"/>
          <w:sz w:val="28"/>
          <w:szCs w:val="28"/>
        </w:rPr>
        <w:t>о</w:t>
      </w:r>
      <w:r w:rsidR="00B82683" w:rsidRPr="00D835EE">
        <w:rPr>
          <w:rFonts w:eastAsiaTheme="minorHAnsi"/>
          <w:sz w:val="28"/>
          <w:szCs w:val="28"/>
        </w:rPr>
        <w:t xml:space="preserve">беспечение взаимодействия всех участников </w:t>
      </w:r>
      <w:r w:rsidRPr="00D835EE">
        <w:rPr>
          <w:rFonts w:eastAsiaTheme="minorHAnsi"/>
          <w:sz w:val="28"/>
          <w:szCs w:val="28"/>
        </w:rPr>
        <w:t>инженерных изысканий</w:t>
      </w:r>
      <w:r w:rsidR="00B82683" w:rsidRPr="00D835EE">
        <w:rPr>
          <w:rFonts w:eastAsiaTheme="minorHAnsi"/>
          <w:sz w:val="28"/>
          <w:szCs w:val="28"/>
        </w:rPr>
        <w:t>: заказчика, изыскательских организаций, надзорных и контролирующих органов, испытательных лабораторий</w:t>
      </w:r>
      <w:r w:rsidRPr="00D835EE">
        <w:rPr>
          <w:rFonts w:eastAsiaTheme="minorHAnsi"/>
          <w:sz w:val="28"/>
          <w:szCs w:val="28"/>
        </w:rPr>
        <w:t xml:space="preserve"> и других;</w:t>
      </w:r>
    </w:p>
    <w:p w:rsidR="00B82683" w:rsidRPr="00D835EE" w:rsidRDefault="00A82DC6" w:rsidP="000402A7">
      <w:pPr>
        <w:pStyle w:val="af9"/>
        <w:numPr>
          <w:ilvl w:val="0"/>
          <w:numId w:val="20"/>
        </w:numPr>
        <w:shd w:val="clear" w:color="auto" w:fill="FFFFFF"/>
        <w:spacing w:before="0" w:beforeAutospacing="0" w:after="0" w:afterAutospacing="0" w:line="288" w:lineRule="auto"/>
        <w:ind w:left="0" w:firstLine="709"/>
        <w:rPr>
          <w:sz w:val="28"/>
          <w:szCs w:val="28"/>
        </w:rPr>
      </w:pPr>
      <w:r w:rsidRPr="00D835EE">
        <w:rPr>
          <w:rFonts w:eastAsiaTheme="minorHAnsi"/>
          <w:sz w:val="28"/>
          <w:szCs w:val="28"/>
        </w:rPr>
        <w:lastRenderedPageBreak/>
        <w:t>с</w:t>
      </w:r>
      <w:r w:rsidR="00B82683" w:rsidRPr="00D835EE">
        <w:rPr>
          <w:rFonts w:eastAsiaTheme="minorHAnsi"/>
          <w:sz w:val="28"/>
          <w:szCs w:val="28"/>
        </w:rPr>
        <w:t>воевременный учёт всех возможных техногенных, климатических воздействий или других чрезвычайных ситуаций, возникших в ходе строительства.</w:t>
      </w:r>
    </w:p>
    <w:p w:rsidR="007051C6" w:rsidRPr="00D835EE" w:rsidRDefault="005A60DB" w:rsidP="000402A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5.3. </w:t>
      </w:r>
      <w:r w:rsidR="00F075CF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требованиями СП 22.13330.2016 </w:t>
      </w:r>
      <w:r w:rsidR="0022094D" w:rsidRPr="00D835E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2094D" w:rsidRPr="00D835EE">
        <w:rPr>
          <w:rFonts w:ascii="Times New Roman" w:hAnsi="Times New Roman" w:cs="Times New Roman"/>
          <w:sz w:val="28"/>
          <w:szCs w:val="28"/>
        </w:rPr>
        <w:t xml:space="preserve">Основания зданий и сооружений. Актуализированная редакция СНиП 2.02.01-83*», утвержденного приказом </w:t>
      </w:r>
      <w:r w:rsidR="001D4A9C">
        <w:rPr>
          <w:rFonts w:ascii="Times New Roman" w:hAnsi="Times New Roman" w:cs="Times New Roman"/>
          <w:sz w:val="28"/>
          <w:szCs w:val="28"/>
        </w:rPr>
        <w:t>Минстроя России</w:t>
      </w:r>
      <w:r w:rsidR="00B82683" w:rsidRPr="00D835EE">
        <w:rPr>
          <w:rFonts w:ascii="Times New Roman" w:hAnsi="Times New Roman" w:cs="Times New Roman"/>
          <w:sz w:val="28"/>
          <w:szCs w:val="28"/>
        </w:rPr>
        <w:t xml:space="preserve"> от 16 декабря 2016 г. № 970/пр </w:t>
      </w:r>
      <w:r w:rsidR="007C62F6">
        <w:rPr>
          <w:rFonts w:ascii="Times New Roman" w:hAnsi="Times New Roman" w:cs="Times New Roman"/>
          <w:sz w:val="28"/>
          <w:szCs w:val="28"/>
        </w:rPr>
        <w:t xml:space="preserve"> </w:t>
      </w:r>
      <w:r w:rsidR="00F075CF" w:rsidRPr="00D835EE">
        <w:rPr>
          <w:rFonts w:ascii="Times New Roman" w:hAnsi="Times New Roman" w:cs="Times New Roman"/>
          <w:sz w:val="28"/>
          <w:szCs w:val="28"/>
        </w:rPr>
        <w:t>п</w:t>
      </w:r>
      <w:r w:rsidR="006D41F3" w:rsidRPr="00D835EE">
        <w:rPr>
          <w:rFonts w:ascii="Times New Roman" w:hAnsi="Times New Roman" w:cs="Times New Roman"/>
          <w:sz w:val="28"/>
          <w:szCs w:val="28"/>
        </w:rPr>
        <w:t xml:space="preserve">ри </w:t>
      </w:r>
      <w:r w:rsidR="0052454B" w:rsidRPr="00D835EE">
        <w:rPr>
          <w:rFonts w:ascii="Times New Roman" w:hAnsi="Times New Roman" w:cs="Times New Roman"/>
          <w:sz w:val="28"/>
          <w:szCs w:val="28"/>
        </w:rPr>
        <w:t>определении стоимости на</w:t>
      </w:r>
      <w:r w:rsidR="00D514EC" w:rsidRPr="00D835EE">
        <w:rPr>
          <w:rFonts w:ascii="Times New Roman" w:hAnsi="Times New Roman" w:cs="Times New Roman"/>
          <w:sz w:val="28"/>
          <w:szCs w:val="28"/>
        </w:rPr>
        <w:t>учно-техническо</w:t>
      </w:r>
      <w:r w:rsidR="007C62F6">
        <w:rPr>
          <w:rFonts w:ascii="Times New Roman" w:hAnsi="Times New Roman" w:cs="Times New Roman"/>
          <w:sz w:val="28"/>
          <w:szCs w:val="28"/>
        </w:rPr>
        <w:t>го</w:t>
      </w:r>
      <w:r w:rsidR="006D41F3" w:rsidRPr="00D835EE">
        <w:rPr>
          <w:rFonts w:ascii="Times New Roman" w:hAnsi="Times New Roman" w:cs="Times New Roman"/>
          <w:sz w:val="28"/>
          <w:szCs w:val="28"/>
        </w:rPr>
        <w:t xml:space="preserve"> </w:t>
      </w:r>
      <w:r w:rsidR="00D514EC" w:rsidRPr="00D835EE">
        <w:rPr>
          <w:rFonts w:ascii="Times New Roman" w:hAnsi="Times New Roman" w:cs="Times New Roman"/>
          <w:sz w:val="28"/>
          <w:szCs w:val="28"/>
        </w:rPr>
        <w:t>сопровождени</w:t>
      </w:r>
      <w:r w:rsidR="007C62F6">
        <w:rPr>
          <w:rFonts w:ascii="Times New Roman" w:hAnsi="Times New Roman" w:cs="Times New Roman"/>
          <w:sz w:val="28"/>
          <w:szCs w:val="28"/>
        </w:rPr>
        <w:t>я</w:t>
      </w:r>
      <w:r w:rsidR="00D514EC" w:rsidRPr="00D835EE">
        <w:rPr>
          <w:rFonts w:ascii="Times New Roman" w:hAnsi="Times New Roman" w:cs="Times New Roman"/>
          <w:sz w:val="28"/>
          <w:szCs w:val="28"/>
        </w:rPr>
        <w:t xml:space="preserve"> </w:t>
      </w:r>
      <w:r w:rsidR="006D41F3" w:rsidRPr="00D835EE">
        <w:rPr>
          <w:rFonts w:ascii="Times New Roman" w:hAnsi="Times New Roman" w:cs="Times New Roman"/>
          <w:sz w:val="28"/>
          <w:szCs w:val="28"/>
        </w:rPr>
        <w:t xml:space="preserve">выполнения инженерных изысканий </w:t>
      </w:r>
      <w:r w:rsidR="007C62F6">
        <w:rPr>
          <w:rFonts w:ascii="Times New Roman" w:hAnsi="Times New Roman" w:cs="Times New Roman"/>
          <w:sz w:val="28"/>
          <w:szCs w:val="28"/>
        </w:rPr>
        <w:t>в</w:t>
      </w:r>
      <w:r w:rsidR="007C62F6" w:rsidRPr="007C62F6">
        <w:rPr>
          <w:rFonts w:ascii="Times New Roman" w:hAnsi="Times New Roman" w:cs="Times New Roman"/>
          <w:sz w:val="28"/>
          <w:szCs w:val="28"/>
        </w:rPr>
        <w:t xml:space="preserve"> состав работ научно-технического сопровождения включ</w:t>
      </w:r>
      <w:r w:rsidR="00DF4321">
        <w:rPr>
          <w:rFonts w:ascii="Times New Roman" w:hAnsi="Times New Roman" w:cs="Times New Roman"/>
          <w:sz w:val="28"/>
          <w:szCs w:val="28"/>
        </w:rPr>
        <w:t>аются следующие работы</w:t>
      </w:r>
      <w:r w:rsidR="007C62F6">
        <w:rPr>
          <w:rFonts w:ascii="Times New Roman" w:hAnsi="Times New Roman" w:cs="Times New Roman"/>
          <w:sz w:val="28"/>
          <w:szCs w:val="28"/>
        </w:rPr>
        <w:t>:</w:t>
      </w:r>
    </w:p>
    <w:p w:rsidR="007051C6" w:rsidRPr="00D835EE" w:rsidRDefault="006D41F3" w:rsidP="000402A7">
      <w:pPr>
        <w:pStyle w:val="a5"/>
        <w:numPr>
          <w:ilvl w:val="0"/>
          <w:numId w:val="21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>р</w:t>
      </w:r>
      <w:r w:rsidR="007051C6" w:rsidRPr="00D835EE">
        <w:rPr>
          <w:rFonts w:ascii="Times New Roman" w:hAnsi="Times New Roman"/>
          <w:sz w:val="28"/>
          <w:szCs w:val="28"/>
          <w:lang w:eastAsia="ru-RU"/>
        </w:rPr>
        <w:t>азработка рекомендаций к техническому заданию и программе инженерных изысканий</w:t>
      </w:r>
      <w:r w:rsidRPr="00D835E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41F3" w:rsidRPr="00D835EE" w:rsidRDefault="006D41F3" w:rsidP="000402A7">
      <w:pPr>
        <w:pStyle w:val="a5"/>
        <w:numPr>
          <w:ilvl w:val="0"/>
          <w:numId w:val="21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>о</w:t>
      </w:r>
      <w:r w:rsidR="007051C6" w:rsidRPr="00D835EE">
        <w:rPr>
          <w:rFonts w:ascii="Times New Roman" w:hAnsi="Times New Roman"/>
          <w:sz w:val="28"/>
          <w:szCs w:val="28"/>
          <w:lang w:eastAsia="ru-RU"/>
        </w:rPr>
        <w:t>ценка и анализ материалов инженерных изысканий</w:t>
      </w:r>
      <w:r w:rsidR="00C8412B">
        <w:rPr>
          <w:rFonts w:ascii="Times New Roman" w:hAnsi="Times New Roman"/>
          <w:sz w:val="28"/>
          <w:szCs w:val="28"/>
          <w:lang w:eastAsia="ru-RU"/>
        </w:rPr>
        <w:t>;</w:t>
      </w:r>
    </w:p>
    <w:p w:rsidR="007051C6" w:rsidRPr="00D835EE" w:rsidRDefault="006D41F3" w:rsidP="000402A7">
      <w:pPr>
        <w:pStyle w:val="a5"/>
        <w:numPr>
          <w:ilvl w:val="0"/>
          <w:numId w:val="21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>о</w:t>
      </w:r>
      <w:r w:rsidR="007051C6" w:rsidRPr="00D835EE">
        <w:rPr>
          <w:rFonts w:ascii="Times New Roman" w:hAnsi="Times New Roman"/>
          <w:sz w:val="28"/>
          <w:szCs w:val="28"/>
          <w:lang w:eastAsia="ru-RU"/>
        </w:rPr>
        <w:t>ценка геологических рисков;</w:t>
      </w:r>
    </w:p>
    <w:p w:rsidR="007051C6" w:rsidRPr="00D835EE" w:rsidRDefault="006D41F3" w:rsidP="000402A7">
      <w:pPr>
        <w:pStyle w:val="a5"/>
        <w:numPr>
          <w:ilvl w:val="0"/>
          <w:numId w:val="21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>в</w:t>
      </w:r>
      <w:r w:rsidR="007051C6" w:rsidRPr="00D835EE">
        <w:rPr>
          <w:rFonts w:ascii="Times New Roman" w:hAnsi="Times New Roman"/>
          <w:sz w:val="28"/>
          <w:szCs w:val="28"/>
          <w:lang w:eastAsia="ru-RU"/>
        </w:rPr>
        <w:t>ыполнение опытно-исследовательских работ</w:t>
      </w:r>
      <w:r w:rsidR="00A82DC6" w:rsidRPr="00D835EE">
        <w:rPr>
          <w:rFonts w:ascii="Times New Roman" w:hAnsi="Times New Roman"/>
          <w:sz w:val="28"/>
          <w:szCs w:val="28"/>
          <w:lang w:eastAsia="ru-RU"/>
        </w:rPr>
        <w:t>,</w:t>
      </w:r>
      <w:r w:rsidR="00F075CF" w:rsidRPr="00D835EE">
        <w:rPr>
          <w:rFonts w:ascii="Times New Roman" w:hAnsi="Times New Roman"/>
          <w:sz w:val="28"/>
          <w:szCs w:val="28"/>
          <w:lang w:eastAsia="ru-RU"/>
        </w:rPr>
        <w:t xml:space="preserve"> связанных с </w:t>
      </w:r>
      <w:proofErr w:type="gramStart"/>
      <w:r w:rsidR="00F075CF" w:rsidRPr="00D835EE">
        <w:rPr>
          <w:rFonts w:ascii="Times New Roman" w:hAnsi="Times New Roman"/>
          <w:sz w:val="28"/>
          <w:szCs w:val="28"/>
          <w:lang w:eastAsia="ru-RU"/>
        </w:rPr>
        <w:t>инженерными</w:t>
      </w:r>
      <w:proofErr w:type="gramEnd"/>
      <w:r w:rsidR="00F075CF" w:rsidRPr="00D835EE">
        <w:rPr>
          <w:rFonts w:ascii="Times New Roman" w:hAnsi="Times New Roman"/>
          <w:sz w:val="28"/>
          <w:szCs w:val="28"/>
          <w:lang w:eastAsia="ru-RU"/>
        </w:rPr>
        <w:t xml:space="preserve"> изыска</w:t>
      </w:r>
      <w:r w:rsidR="000552FE" w:rsidRPr="00D835EE">
        <w:rPr>
          <w:rFonts w:ascii="Times New Roman" w:hAnsi="Times New Roman"/>
          <w:sz w:val="28"/>
          <w:szCs w:val="28"/>
          <w:lang w:eastAsia="ru-RU"/>
        </w:rPr>
        <w:t>ния</w:t>
      </w:r>
      <w:r w:rsidR="00C8412B">
        <w:rPr>
          <w:rFonts w:ascii="Times New Roman" w:hAnsi="Times New Roman"/>
          <w:sz w:val="28"/>
          <w:szCs w:val="28"/>
          <w:lang w:eastAsia="ru-RU"/>
        </w:rPr>
        <w:t xml:space="preserve"> (при необходимости)</w:t>
      </w:r>
    </w:p>
    <w:p w:rsidR="00A37744" w:rsidRPr="00D835EE" w:rsidRDefault="005A60DB" w:rsidP="000402A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5.4. </w:t>
      </w:r>
      <w:r w:rsidR="00B3535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Определение стоимости </w:t>
      </w:r>
      <w:r w:rsidR="007E6638" w:rsidRPr="00D835EE">
        <w:rPr>
          <w:rFonts w:ascii="Times New Roman" w:hAnsi="Times New Roman" w:cs="Times New Roman"/>
          <w:sz w:val="28"/>
          <w:szCs w:val="28"/>
          <w:lang w:eastAsia="ru-RU"/>
        </w:rPr>
        <w:t>научно-техническо</w:t>
      </w:r>
      <w:r w:rsidR="000C4F27" w:rsidRPr="00D835EE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7E6638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сопровождени</w:t>
      </w:r>
      <w:r w:rsidR="000C4F27" w:rsidRPr="00D835E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7E6638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выполнения инженерных изысканий рекомендуется осуществлять </w:t>
      </w:r>
      <w:r w:rsidR="00565FE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затратным методом, </w:t>
      </w:r>
      <w:r w:rsidR="007D2728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="00565FE5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методом сопоставимых рыночных цен (анализа рынка) в соответствии с </w:t>
      </w:r>
      <w:r w:rsidR="00A37744" w:rsidRPr="00D835EE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5</w:t>
      </w:r>
      <w:r w:rsidR="001D4A9C">
        <w:rPr>
          <w:rFonts w:ascii="Times New Roman" w:hAnsi="Times New Roman" w:cs="Times New Roman"/>
          <w:sz w:val="28"/>
          <w:szCs w:val="28"/>
          <w:lang w:eastAsia="ru-RU"/>
        </w:rPr>
        <w:t xml:space="preserve"> апреля </w:t>
      </w:r>
      <w:r w:rsidR="00A37744" w:rsidRPr="00D835EE">
        <w:rPr>
          <w:rFonts w:ascii="Times New Roman" w:hAnsi="Times New Roman" w:cs="Times New Roman"/>
          <w:sz w:val="28"/>
          <w:szCs w:val="28"/>
          <w:lang w:eastAsia="ru-RU"/>
        </w:rPr>
        <w:t>2013</w:t>
      </w:r>
      <w:r w:rsidR="001D4A9C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A37744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№ 44-ФЗ </w:t>
      </w:r>
      <w:r w:rsidR="001D4A9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37744" w:rsidRPr="00D835EE">
        <w:rPr>
          <w:rFonts w:ascii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65FE5" w:rsidRPr="00D835E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85D9C" w:rsidRPr="00D835EE" w:rsidRDefault="00E85D9C" w:rsidP="000402A7">
      <w:pPr>
        <w:pStyle w:val="a4"/>
        <w:spacing w:line="288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303C46" w:rsidRPr="00D835EE" w:rsidRDefault="00C412CB" w:rsidP="000402A7">
      <w:pPr>
        <w:pStyle w:val="a4"/>
        <w:spacing w:line="288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D835EE">
        <w:rPr>
          <w:rFonts w:ascii="Times New Roman" w:hAnsi="Times New Roman" w:cs="Times New Roman"/>
          <w:b/>
          <w:caps/>
          <w:sz w:val="28"/>
          <w:szCs w:val="28"/>
        </w:rPr>
        <w:t>6</w:t>
      </w:r>
      <w:r w:rsidR="00303C46" w:rsidRPr="00D835EE">
        <w:rPr>
          <w:rFonts w:ascii="Times New Roman" w:hAnsi="Times New Roman" w:cs="Times New Roman"/>
          <w:b/>
          <w:caps/>
          <w:sz w:val="28"/>
          <w:szCs w:val="28"/>
        </w:rPr>
        <w:t>. </w:t>
      </w:r>
      <w:r w:rsidR="00996229" w:rsidRPr="00D835EE">
        <w:rPr>
          <w:rFonts w:ascii="Times New Roman" w:hAnsi="Times New Roman" w:cs="Times New Roman"/>
          <w:b/>
          <w:caps/>
          <w:sz w:val="28"/>
          <w:szCs w:val="28"/>
        </w:rPr>
        <w:t xml:space="preserve">ПОРЯДОК </w:t>
      </w:r>
      <w:r w:rsidR="00303C46" w:rsidRPr="00D835EE">
        <w:rPr>
          <w:rFonts w:ascii="Times New Roman" w:hAnsi="Times New Roman" w:cs="Times New Roman"/>
          <w:b/>
          <w:caps/>
          <w:sz w:val="28"/>
          <w:szCs w:val="28"/>
        </w:rPr>
        <w:t>Оформлени</w:t>
      </w:r>
      <w:r w:rsidR="00996229" w:rsidRPr="00D835EE">
        <w:rPr>
          <w:rFonts w:ascii="Times New Roman" w:hAnsi="Times New Roman" w:cs="Times New Roman"/>
          <w:b/>
          <w:caps/>
          <w:sz w:val="28"/>
          <w:szCs w:val="28"/>
        </w:rPr>
        <w:t>Я</w:t>
      </w:r>
      <w:r w:rsidR="00303C46" w:rsidRPr="00D835EE">
        <w:rPr>
          <w:rFonts w:ascii="Times New Roman" w:hAnsi="Times New Roman" w:cs="Times New Roman"/>
          <w:b/>
          <w:caps/>
          <w:sz w:val="28"/>
          <w:szCs w:val="28"/>
        </w:rPr>
        <w:t xml:space="preserve"> и предоставлени</w:t>
      </w:r>
      <w:r w:rsidR="00996229" w:rsidRPr="00D835EE">
        <w:rPr>
          <w:rFonts w:ascii="Times New Roman" w:hAnsi="Times New Roman" w:cs="Times New Roman"/>
          <w:b/>
          <w:caps/>
          <w:sz w:val="28"/>
          <w:szCs w:val="28"/>
        </w:rPr>
        <w:t>Я</w:t>
      </w:r>
      <w:r w:rsidR="00303C46" w:rsidRPr="00D835EE">
        <w:rPr>
          <w:rFonts w:ascii="Times New Roman" w:hAnsi="Times New Roman" w:cs="Times New Roman"/>
          <w:b/>
          <w:caps/>
          <w:sz w:val="28"/>
          <w:szCs w:val="28"/>
        </w:rPr>
        <w:t xml:space="preserve"> на утверждение </w:t>
      </w:r>
      <w:r w:rsidR="00DB06A2" w:rsidRPr="00D835EE">
        <w:rPr>
          <w:rFonts w:ascii="Times New Roman" w:hAnsi="Times New Roman" w:cs="Times New Roman"/>
          <w:b/>
          <w:caps/>
          <w:sz w:val="28"/>
          <w:szCs w:val="28"/>
        </w:rPr>
        <w:t xml:space="preserve">проектов </w:t>
      </w:r>
      <w:r w:rsidR="00303C46" w:rsidRPr="00D835EE">
        <w:rPr>
          <w:rFonts w:ascii="Times New Roman" w:hAnsi="Times New Roman" w:cs="Times New Roman"/>
          <w:b/>
          <w:caps/>
          <w:sz w:val="28"/>
          <w:szCs w:val="28"/>
        </w:rPr>
        <w:t>сметных нормативов на инженерные изыскания для строительства</w:t>
      </w:r>
      <w:r w:rsidR="00796207" w:rsidRPr="00D835EE">
        <w:rPr>
          <w:rFonts w:ascii="Times New Roman" w:hAnsi="Times New Roman" w:cs="Times New Roman"/>
          <w:b/>
          <w:caps/>
          <w:sz w:val="28"/>
          <w:szCs w:val="28"/>
        </w:rPr>
        <w:t xml:space="preserve"> И УКРУПНЕННЫХ НОРМАТИВОВ ЦЕНЫ НА КОМПЛЕКСНЫЕ ИНЖЕНЕРНЫЕ ИЗЫСКАНИЯ</w:t>
      </w:r>
    </w:p>
    <w:p w:rsidR="00303C46" w:rsidRPr="00D835EE" w:rsidRDefault="00303C46" w:rsidP="000402A7">
      <w:pPr>
        <w:pStyle w:val="a4"/>
        <w:spacing w:line="288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DF1FDF" w:rsidRPr="00D835EE" w:rsidRDefault="003627E9" w:rsidP="000402A7">
      <w:pPr>
        <w:pStyle w:val="ConsPlusNormal"/>
        <w:spacing w:line="288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D835EE">
        <w:rPr>
          <w:rFonts w:ascii="Times New Roman" w:eastAsiaTheme="minorHAnsi" w:hAnsi="Times New Roman" w:cs="Times New Roman"/>
          <w:sz w:val="28"/>
          <w:szCs w:val="28"/>
        </w:rPr>
        <w:t>6.1.</w:t>
      </w:r>
      <w:r w:rsidR="00DF1FDF" w:rsidRPr="00D835EE">
        <w:rPr>
          <w:rFonts w:ascii="Times New Roman" w:eastAsiaTheme="minorHAnsi" w:hAnsi="Times New Roman" w:cs="Times New Roman"/>
          <w:sz w:val="28"/>
          <w:szCs w:val="28"/>
        </w:rPr>
        <w:t> </w:t>
      </w:r>
      <w:r w:rsidR="00D660C6" w:rsidRPr="00D835EE">
        <w:rPr>
          <w:rFonts w:ascii="Times New Roman" w:eastAsiaTheme="minorHAnsi" w:hAnsi="Times New Roman" w:cs="Times New Roman"/>
          <w:sz w:val="28"/>
          <w:szCs w:val="28"/>
        </w:rPr>
        <w:t>Оформление и предоставление п</w:t>
      </w:r>
      <w:r w:rsidR="007334EC" w:rsidRPr="00D835EE">
        <w:rPr>
          <w:rFonts w:ascii="Times New Roman" w:eastAsiaTheme="minorHAnsi" w:hAnsi="Times New Roman" w:cs="Times New Roman"/>
          <w:sz w:val="28"/>
          <w:szCs w:val="28"/>
        </w:rPr>
        <w:t>роект</w:t>
      </w:r>
      <w:r w:rsidR="00D660C6" w:rsidRPr="00D835EE">
        <w:rPr>
          <w:rFonts w:ascii="Times New Roman" w:eastAsiaTheme="minorHAnsi" w:hAnsi="Times New Roman" w:cs="Times New Roman"/>
          <w:sz w:val="28"/>
          <w:szCs w:val="28"/>
        </w:rPr>
        <w:t>ов</w:t>
      </w:r>
      <w:r w:rsidR="007334EC" w:rsidRPr="00D835E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835EE">
        <w:rPr>
          <w:rFonts w:ascii="Times New Roman" w:eastAsiaTheme="minorHAnsi" w:hAnsi="Times New Roman" w:cs="Times New Roman"/>
          <w:sz w:val="28"/>
          <w:szCs w:val="28"/>
        </w:rPr>
        <w:t>СНИИ</w:t>
      </w:r>
      <w:r w:rsidR="0084231F" w:rsidRPr="00D835E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334EC" w:rsidRPr="00D835EE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r w:rsidR="00761C03" w:rsidRPr="00D835EE">
        <w:rPr>
          <w:rFonts w:ascii="Times New Roman" w:eastAsiaTheme="minorHAnsi" w:hAnsi="Times New Roman" w:cs="Times New Roman"/>
          <w:sz w:val="28"/>
          <w:szCs w:val="28"/>
        </w:rPr>
        <w:t>Министерство</w:t>
      </w:r>
      <w:r w:rsidR="00DF1FDF" w:rsidRPr="00D835EE">
        <w:rPr>
          <w:rFonts w:ascii="Times New Roman" w:eastAsiaTheme="minorHAnsi" w:hAnsi="Times New Roman" w:cs="Times New Roman"/>
          <w:sz w:val="28"/>
          <w:szCs w:val="28"/>
        </w:rPr>
        <w:t xml:space="preserve"> осуществляется в соответствии с Порядком утверждения сметных нормативов, утвержденным приказом Минстроя России от 13</w:t>
      </w:r>
      <w:r w:rsidR="001D4A9C">
        <w:rPr>
          <w:rFonts w:ascii="Times New Roman" w:eastAsiaTheme="minorHAnsi" w:hAnsi="Times New Roman" w:cs="Times New Roman"/>
          <w:sz w:val="28"/>
          <w:szCs w:val="28"/>
        </w:rPr>
        <w:t xml:space="preserve"> апреля </w:t>
      </w:r>
      <w:r w:rsidR="00DF1FDF" w:rsidRPr="00D835EE">
        <w:rPr>
          <w:rFonts w:ascii="Times New Roman" w:eastAsiaTheme="minorHAnsi" w:hAnsi="Times New Roman" w:cs="Times New Roman"/>
          <w:sz w:val="28"/>
          <w:szCs w:val="28"/>
        </w:rPr>
        <w:t>2017</w:t>
      </w:r>
      <w:r w:rsidR="001D4A9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F1FDF" w:rsidRPr="00D835EE">
        <w:rPr>
          <w:rFonts w:ascii="Times New Roman" w:eastAsiaTheme="minorHAnsi" w:hAnsi="Times New Roman" w:cs="Times New Roman"/>
          <w:sz w:val="28"/>
          <w:szCs w:val="28"/>
        </w:rPr>
        <w:t xml:space="preserve">г. № 710/пр </w:t>
      </w:r>
      <w:r w:rsidR="00310DCD" w:rsidRPr="00D835EE">
        <w:rPr>
          <w:rFonts w:ascii="Times New Roman" w:eastAsiaTheme="minorHAnsi" w:hAnsi="Times New Roman" w:cs="Times New Roman"/>
          <w:sz w:val="28"/>
          <w:szCs w:val="28"/>
        </w:rPr>
        <w:t>«Об утверждении Порядка утверждения сметных нормативов</w:t>
      </w:r>
      <w:r w:rsidR="001D4A9C">
        <w:rPr>
          <w:rFonts w:ascii="Times New Roman" w:eastAsiaTheme="minorHAnsi" w:hAnsi="Times New Roman" w:cs="Times New Roman"/>
          <w:sz w:val="28"/>
          <w:szCs w:val="28"/>
        </w:rPr>
        <w:t>»</w:t>
      </w:r>
      <w:r w:rsidR="00310DCD" w:rsidRPr="00D835E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F1FDF" w:rsidRPr="00D835EE">
        <w:rPr>
          <w:rFonts w:ascii="Times New Roman" w:eastAsiaTheme="minorHAnsi" w:hAnsi="Times New Roman" w:cs="Times New Roman"/>
          <w:sz w:val="28"/>
          <w:szCs w:val="28"/>
        </w:rPr>
        <w:t>(</w:t>
      </w:r>
      <w:r w:rsidR="00954097" w:rsidRPr="00D835EE">
        <w:rPr>
          <w:rFonts w:ascii="Times New Roman" w:eastAsiaTheme="minorHAnsi" w:hAnsi="Times New Roman" w:cs="Times New Roman"/>
          <w:sz w:val="28"/>
          <w:szCs w:val="28"/>
        </w:rPr>
        <w:t>з</w:t>
      </w:r>
      <w:r w:rsidR="00DF1FDF" w:rsidRPr="00D835EE">
        <w:rPr>
          <w:rFonts w:ascii="Times New Roman" w:eastAsiaTheme="minorHAnsi" w:hAnsi="Times New Roman" w:cs="Times New Roman"/>
          <w:sz w:val="28"/>
          <w:szCs w:val="28"/>
        </w:rPr>
        <w:t>арегистрировано в Минюсте России 11</w:t>
      </w:r>
      <w:r w:rsidR="001D4A9C">
        <w:rPr>
          <w:rFonts w:ascii="Times New Roman" w:eastAsiaTheme="minorHAnsi" w:hAnsi="Times New Roman" w:cs="Times New Roman"/>
          <w:sz w:val="28"/>
          <w:szCs w:val="28"/>
        </w:rPr>
        <w:t xml:space="preserve"> августа </w:t>
      </w:r>
      <w:r w:rsidR="00DF1FDF" w:rsidRPr="00D835EE">
        <w:rPr>
          <w:rFonts w:ascii="Times New Roman" w:eastAsiaTheme="minorHAnsi" w:hAnsi="Times New Roman" w:cs="Times New Roman"/>
          <w:sz w:val="28"/>
          <w:szCs w:val="28"/>
        </w:rPr>
        <w:t>2017 г. № 47744).</w:t>
      </w:r>
    </w:p>
    <w:p w:rsidR="00243C36" w:rsidRPr="00D835EE" w:rsidRDefault="00243C36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eastAsiaTheme="minorHAnsi" w:hAnsi="Times New Roman" w:cs="Times New Roman"/>
          <w:sz w:val="28"/>
          <w:szCs w:val="28"/>
        </w:rPr>
        <w:t>6.2</w:t>
      </w:r>
      <w:r w:rsidRPr="00D835EE">
        <w:rPr>
          <w:rFonts w:ascii="Times New Roman" w:hAnsi="Times New Roman" w:cs="Times New Roman"/>
          <w:sz w:val="28"/>
          <w:szCs w:val="28"/>
        </w:rPr>
        <w:t xml:space="preserve">. Проекты СНИИ представляются на рассмотрение и утверждение в </w:t>
      </w:r>
      <w:r w:rsidR="00761C03" w:rsidRPr="00D835EE">
        <w:rPr>
          <w:rFonts w:ascii="Times New Roman" w:hAnsi="Times New Roman" w:cs="Times New Roman"/>
          <w:sz w:val="28"/>
          <w:szCs w:val="28"/>
        </w:rPr>
        <w:t>Министерство</w:t>
      </w:r>
      <w:r w:rsidRPr="00D835EE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</w:t>
      </w:r>
      <w:r w:rsidR="00AF64B6" w:rsidRPr="00D835EE">
        <w:rPr>
          <w:rFonts w:ascii="Times New Roman" w:hAnsi="Times New Roman" w:cs="Times New Roman"/>
          <w:sz w:val="28"/>
          <w:szCs w:val="28"/>
        </w:rPr>
        <w:t>:</w:t>
      </w:r>
    </w:p>
    <w:p w:rsidR="00AF64B6" w:rsidRPr="00D835EE" w:rsidRDefault="00AF64B6" w:rsidP="000402A7">
      <w:pPr>
        <w:pStyle w:val="ConsPlusNormal"/>
        <w:numPr>
          <w:ilvl w:val="0"/>
          <w:numId w:val="22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пояснительной записки к проекту СНИИ;</w:t>
      </w:r>
    </w:p>
    <w:p w:rsidR="00F4501B" w:rsidRPr="00D835EE" w:rsidRDefault="00AF64B6" w:rsidP="000402A7">
      <w:pPr>
        <w:pStyle w:val="ConsPlusNormal"/>
        <w:numPr>
          <w:ilvl w:val="0"/>
          <w:numId w:val="22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lastRenderedPageBreak/>
        <w:t>обосновывающи</w:t>
      </w:r>
      <w:r w:rsidR="00434894" w:rsidRPr="00D835EE">
        <w:rPr>
          <w:rFonts w:ascii="Times New Roman" w:hAnsi="Times New Roman" w:cs="Times New Roman"/>
          <w:sz w:val="28"/>
          <w:szCs w:val="28"/>
        </w:rPr>
        <w:t>х</w:t>
      </w:r>
      <w:r w:rsidRPr="00D835EE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434894" w:rsidRPr="00D835EE">
        <w:rPr>
          <w:rFonts w:ascii="Times New Roman" w:hAnsi="Times New Roman" w:cs="Times New Roman"/>
          <w:sz w:val="28"/>
          <w:szCs w:val="28"/>
        </w:rPr>
        <w:t>ов</w:t>
      </w:r>
      <w:r w:rsidR="00EF5289" w:rsidRPr="00D835EE">
        <w:rPr>
          <w:rFonts w:ascii="Times New Roman" w:hAnsi="Times New Roman" w:cs="Times New Roman"/>
          <w:sz w:val="28"/>
          <w:szCs w:val="28"/>
        </w:rPr>
        <w:t xml:space="preserve"> к проекту СНИИ</w:t>
      </w:r>
      <w:r w:rsidR="00F23435" w:rsidRPr="00D835EE">
        <w:rPr>
          <w:rFonts w:ascii="Times New Roman" w:hAnsi="Times New Roman" w:cs="Times New Roman"/>
          <w:sz w:val="28"/>
          <w:szCs w:val="28"/>
        </w:rPr>
        <w:t>;</w:t>
      </w:r>
    </w:p>
    <w:p w:rsidR="00F23435" w:rsidRPr="00D835EE" w:rsidRDefault="00F23435" w:rsidP="000402A7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>технико-экономического обоснования, подтверждающего необходимость разработки, актуализации или пересмотра действующего сметного норматива (сметных нормативов).</w:t>
      </w:r>
    </w:p>
    <w:p w:rsidR="00EF5289" w:rsidRPr="00D835EE" w:rsidRDefault="00EF5289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eastAsiaTheme="minorHAnsi" w:hAnsi="Times New Roman" w:cs="Times New Roman"/>
          <w:sz w:val="28"/>
          <w:szCs w:val="28"/>
        </w:rPr>
        <w:t xml:space="preserve">6.3. </w:t>
      </w:r>
      <w:r w:rsidRPr="00D835EE">
        <w:rPr>
          <w:rFonts w:ascii="Times New Roman" w:hAnsi="Times New Roman" w:cs="Times New Roman"/>
          <w:sz w:val="28"/>
          <w:szCs w:val="28"/>
        </w:rPr>
        <w:t>Пояснительная записка к проекту СНИИ должна содержать краткое описание принятого метода разработки СНИИ, состав проекта СНИИ, а также:</w:t>
      </w:r>
    </w:p>
    <w:p w:rsidR="00EF5289" w:rsidRPr="00D835EE" w:rsidRDefault="00EF5289" w:rsidP="000402A7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 xml:space="preserve">сведения о заказчике и исполнителе разработки проекта </w:t>
      </w:r>
      <w:r w:rsidRPr="00D835EE">
        <w:rPr>
          <w:rFonts w:ascii="Times New Roman" w:hAnsi="Times New Roman"/>
          <w:sz w:val="28"/>
          <w:szCs w:val="28"/>
        </w:rPr>
        <w:t>СНИИ</w:t>
      </w:r>
      <w:r w:rsidRPr="00D835EE">
        <w:rPr>
          <w:rFonts w:ascii="Times New Roman" w:hAnsi="Times New Roman"/>
          <w:sz w:val="28"/>
          <w:szCs w:val="28"/>
          <w:lang w:eastAsia="ru-RU"/>
        </w:rPr>
        <w:t>;</w:t>
      </w:r>
    </w:p>
    <w:p w:rsidR="00EF5289" w:rsidRPr="00D835EE" w:rsidRDefault="00EF5289" w:rsidP="000402A7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 xml:space="preserve">основания разработки проекта </w:t>
      </w:r>
      <w:r w:rsidRPr="00D835EE">
        <w:rPr>
          <w:rFonts w:ascii="Times New Roman" w:hAnsi="Times New Roman"/>
          <w:sz w:val="28"/>
          <w:szCs w:val="28"/>
        </w:rPr>
        <w:t>СНИИ</w:t>
      </w:r>
      <w:r w:rsidRPr="00D835EE">
        <w:rPr>
          <w:rFonts w:ascii="Times New Roman" w:hAnsi="Times New Roman"/>
          <w:sz w:val="28"/>
          <w:szCs w:val="28"/>
          <w:lang w:eastAsia="ru-RU"/>
        </w:rPr>
        <w:t>;</w:t>
      </w:r>
    </w:p>
    <w:p w:rsidR="00EF5289" w:rsidRPr="00D835EE" w:rsidRDefault="00EF5289" w:rsidP="000402A7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>перечень нормативных, технических и информационно-справочных материалов, использованных при разработке проекта СНИИ;</w:t>
      </w:r>
    </w:p>
    <w:p w:rsidR="00EF5289" w:rsidRPr="00D835EE" w:rsidRDefault="00EF5289" w:rsidP="000402A7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>информация об источнике (источниках) финансирования работ по разработке проекта СНИИ;</w:t>
      </w:r>
    </w:p>
    <w:p w:rsidR="00EF5289" w:rsidRPr="00D835EE" w:rsidRDefault="00EF5289" w:rsidP="000402A7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>сведения о наличии (отсутствии) строительных ресурсов, входящих в состав проекта СНИИ, в Классификаторе строительных ресурсов, сформированном Министерством на дату направления проекта СНИИ в Министерство.</w:t>
      </w:r>
    </w:p>
    <w:p w:rsidR="00EF5289" w:rsidRPr="00D835EE" w:rsidRDefault="00EF5289" w:rsidP="000402A7">
      <w:pPr>
        <w:pStyle w:val="ConsPlusNormal"/>
        <w:spacing w:line="288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D835EE">
        <w:rPr>
          <w:rFonts w:ascii="Times New Roman" w:eastAsiaTheme="minorHAnsi" w:hAnsi="Times New Roman" w:cs="Times New Roman"/>
          <w:sz w:val="28"/>
          <w:szCs w:val="28"/>
        </w:rPr>
        <w:t>6.</w:t>
      </w:r>
      <w:r w:rsidR="00542422" w:rsidRPr="00D835EE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D835EE">
        <w:rPr>
          <w:rFonts w:ascii="Times New Roman" w:eastAsiaTheme="minorHAnsi" w:hAnsi="Times New Roman" w:cs="Times New Roman"/>
          <w:sz w:val="28"/>
          <w:szCs w:val="28"/>
        </w:rPr>
        <w:t>. </w:t>
      </w:r>
      <w:r w:rsidRPr="00D835EE">
        <w:rPr>
          <w:rFonts w:ascii="Times New Roman" w:hAnsi="Times New Roman" w:cs="Times New Roman"/>
          <w:sz w:val="28"/>
          <w:szCs w:val="28"/>
        </w:rPr>
        <w:t xml:space="preserve">Обосновывавшие </w:t>
      </w:r>
      <w:r w:rsidR="008A64B8" w:rsidRPr="00D835EE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D835EE">
        <w:rPr>
          <w:rFonts w:ascii="Times New Roman" w:hAnsi="Times New Roman" w:cs="Times New Roman"/>
          <w:sz w:val="28"/>
          <w:szCs w:val="28"/>
        </w:rPr>
        <w:t>к проекту СНИИ должны включать в себя:</w:t>
      </w:r>
    </w:p>
    <w:p w:rsidR="002632A5" w:rsidRPr="00D835EE" w:rsidRDefault="002632A5" w:rsidP="000402A7">
      <w:pPr>
        <w:pStyle w:val="ConsPlusNormal"/>
        <w:numPr>
          <w:ilvl w:val="0"/>
          <w:numId w:val="24"/>
        </w:numPr>
        <w:spacing w:line="288" w:lineRule="auto"/>
        <w:ind w:left="0" w:firstLine="709"/>
        <w:rPr>
          <w:rFonts w:ascii="Times New Roman" w:eastAsiaTheme="minorHAnsi" w:hAnsi="Times New Roman" w:cs="Times New Roman"/>
          <w:sz w:val="28"/>
          <w:szCs w:val="28"/>
        </w:rPr>
      </w:pPr>
      <w:r w:rsidRPr="00D835EE">
        <w:rPr>
          <w:rFonts w:ascii="Times New Roman" w:eastAsiaTheme="minorHAnsi" w:hAnsi="Times New Roman" w:cs="Times New Roman"/>
          <w:sz w:val="28"/>
          <w:szCs w:val="28"/>
        </w:rPr>
        <w:t xml:space="preserve">расчет сметных норм (сметной нормы) на </w:t>
      </w:r>
      <w:r w:rsidRPr="00D835EE">
        <w:rPr>
          <w:rFonts w:ascii="Times New Roman" w:hAnsi="Times New Roman" w:cs="Times New Roman"/>
          <w:sz w:val="28"/>
          <w:szCs w:val="28"/>
        </w:rPr>
        <w:t>полевые работы, выполняемые при инженерных изысканиях</w:t>
      </w:r>
      <w:r w:rsidR="00052B8E">
        <w:rPr>
          <w:rFonts w:ascii="Times New Roman" w:hAnsi="Times New Roman" w:cs="Times New Roman"/>
          <w:sz w:val="28"/>
          <w:szCs w:val="28"/>
        </w:rPr>
        <w:t>;</w:t>
      </w:r>
    </w:p>
    <w:p w:rsidR="002632A5" w:rsidRPr="00D835EE" w:rsidRDefault="002632A5" w:rsidP="000402A7">
      <w:pPr>
        <w:pStyle w:val="ConsPlusNormal"/>
        <w:numPr>
          <w:ilvl w:val="0"/>
          <w:numId w:val="24"/>
        </w:numPr>
        <w:spacing w:line="288" w:lineRule="auto"/>
        <w:ind w:left="0" w:firstLine="709"/>
        <w:rPr>
          <w:rFonts w:ascii="Times New Roman" w:eastAsiaTheme="minorHAnsi" w:hAnsi="Times New Roman" w:cs="Times New Roman"/>
          <w:sz w:val="28"/>
          <w:szCs w:val="28"/>
        </w:rPr>
      </w:pPr>
      <w:r w:rsidRPr="00D835EE">
        <w:rPr>
          <w:rFonts w:ascii="Times New Roman" w:eastAsiaTheme="minorHAnsi" w:hAnsi="Times New Roman" w:cs="Times New Roman"/>
          <w:sz w:val="28"/>
          <w:szCs w:val="28"/>
        </w:rPr>
        <w:t xml:space="preserve">расчет </w:t>
      </w:r>
      <w:r w:rsidR="00D06F27">
        <w:rPr>
          <w:rFonts w:ascii="Times New Roman" w:eastAsiaTheme="minorHAnsi" w:hAnsi="Times New Roman" w:cs="Times New Roman"/>
          <w:sz w:val="28"/>
          <w:szCs w:val="28"/>
        </w:rPr>
        <w:t xml:space="preserve">норматива </w:t>
      </w:r>
      <w:r w:rsidRPr="00D835EE">
        <w:rPr>
          <w:rFonts w:ascii="Times New Roman" w:eastAsiaTheme="minorHAnsi" w:hAnsi="Times New Roman" w:cs="Times New Roman"/>
          <w:sz w:val="28"/>
          <w:szCs w:val="28"/>
        </w:rPr>
        <w:t>стоимости лабораторных работ</w:t>
      </w:r>
      <w:r w:rsidR="00AE7B98" w:rsidRPr="00D835EE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AE7B98" w:rsidRPr="00D835EE">
        <w:rPr>
          <w:rFonts w:ascii="Times New Roman" w:hAnsi="Times New Roman" w:cs="Times New Roman"/>
          <w:sz w:val="28"/>
          <w:szCs w:val="28"/>
        </w:rPr>
        <w:t>выполняемые при инженерных изысканиях</w:t>
      </w:r>
      <w:r w:rsidRPr="00D835EE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EF5289" w:rsidRPr="00D835EE" w:rsidRDefault="00EF5289" w:rsidP="000402A7">
      <w:pPr>
        <w:pStyle w:val="ConsPlusNormal"/>
        <w:numPr>
          <w:ilvl w:val="0"/>
          <w:numId w:val="24"/>
        </w:numPr>
        <w:spacing w:line="288" w:lineRule="auto"/>
        <w:ind w:left="0" w:firstLine="709"/>
        <w:rPr>
          <w:rFonts w:ascii="Times New Roman" w:eastAsiaTheme="minorHAnsi" w:hAnsi="Times New Roman" w:cs="Times New Roman"/>
          <w:sz w:val="28"/>
          <w:szCs w:val="28"/>
        </w:rPr>
      </w:pPr>
      <w:r w:rsidRPr="00D835EE">
        <w:rPr>
          <w:rFonts w:ascii="Times New Roman" w:eastAsiaTheme="minorHAnsi" w:hAnsi="Times New Roman" w:cs="Times New Roman"/>
          <w:sz w:val="28"/>
          <w:szCs w:val="28"/>
        </w:rPr>
        <w:t>расчет норматива стоимости камеральных работ</w:t>
      </w:r>
      <w:r w:rsidR="00AE7B98" w:rsidRPr="00D835EE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AE7B98" w:rsidRPr="00D835EE">
        <w:rPr>
          <w:rFonts w:ascii="Times New Roman" w:hAnsi="Times New Roman" w:cs="Times New Roman"/>
          <w:sz w:val="28"/>
          <w:szCs w:val="28"/>
        </w:rPr>
        <w:t>выполняемые при инженерных изысканиях</w:t>
      </w:r>
      <w:r w:rsidRPr="00052B8E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243C36" w:rsidRPr="00D835EE" w:rsidRDefault="00AE7B98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6.</w:t>
      </w:r>
      <w:r w:rsidR="00542422" w:rsidRPr="00D835EE">
        <w:rPr>
          <w:rFonts w:ascii="Times New Roman" w:hAnsi="Times New Roman" w:cs="Times New Roman"/>
          <w:sz w:val="28"/>
          <w:szCs w:val="28"/>
        </w:rPr>
        <w:t>5</w:t>
      </w:r>
      <w:r w:rsidRPr="00D835EE">
        <w:rPr>
          <w:rFonts w:ascii="Times New Roman" w:hAnsi="Times New Roman" w:cs="Times New Roman"/>
          <w:sz w:val="28"/>
          <w:szCs w:val="28"/>
        </w:rPr>
        <w:t>.</w:t>
      </w:r>
      <w:r w:rsidR="00243C36" w:rsidRPr="00D835EE">
        <w:rPr>
          <w:rFonts w:ascii="Times New Roman" w:hAnsi="Times New Roman" w:cs="Times New Roman"/>
          <w:sz w:val="28"/>
          <w:szCs w:val="28"/>
        </w:rPr>
        <w:t> </w:t>
      </w:r>
      <w:r w:rsidR="00F720DF" w:rsidRPr="00D835EE">
        <w:rPr>
          <w:rFonts w:ascii="Times New Roman" w:hAnsi="Times New Roman" w:cs="Times New Roman"/>
          <w:sz w:val="28"/>
          <w:szCs w:val="28"/>
        </w:rPr>
        <w:t>Обосновывающие материалы к р</w:t>
      </w:r>
      <w:r w:rsidRPr="00D835EE">
        <w:rPr>
          <w:rFonts w:ascii="Times New Roman" w:eastAsiaTheme="minorHAnsi" w:hAnsi="Times New Roman" w:cs="Times New Roman"/>
          <w:sz w:val="28"/>
          <w:szCs w:val="28"/>
        </w:rPr>
        <w:t>асчет</w:t>
      </w:r>
      <w:r w:rsidR="00F720DF" w:rsidRPr="00D835EE">
        <w:rPr>
          <w:rFonts w:ascii="Times New Roman" w:eastAsiaTheme="minorHAnsi" w:hAnsi="Times New Roman" w:cs="Times New Roman"/>
          <w:sz w:val="28"/>
          <w:szCs w:val="28"/>
        </w:rPr>
        <w:t>у</w:t>
      </w:r>
      <w:r w:rsidRPr="00D835EE">
        <w:rPr>
          <w:rFonts w:ascii="Times New Roman" w:eastAsiaTheme="minorHAnsi" w:hAnsi="Times New Roman" w:cs="Times New Roman"/>
          <w:sz w:val="28"/>
          <w:szCs w:val="28"/>
        </w:rPr>
        <w:t xml:space="preserve"> сметных норм (сметной нормы) на </w:t>
      </w:r>
      <w:r w:rsidRPr="00D835EE">
        <w:rPr>
          <w:rFonts w:ascii="Times New Roman" w:hAnsi="Times New Roman" w:cs="Times New Roman"/>
          <w:sz w:val="28"/>
          <w:szCs w:val="28"/>
        </w:rPr>
        <w:t>полевые работы, выполняемые при инженерных изысканиях должен содержать</w:t>
      </w:r>
      <w:r w:rsidR="00243C36" w:rsidRPr="00D835EE">
        <w:rPr>
          <w:rFonts w:ascii="Times New Roman" w:hAnsi="Times New Roman" w:cs="Times New Roman"/>
          <w:sz w:val="28"/>
          <w:szCs w:val="28"/>
        </w:rPr>
        <w:t>:</w:t>
      </w:r>
    </w:p>
    <w:p w:rsidR="00CC6F97" w:rsidRPr="00D835EE" w:rsidRDefault="00CC6F97" w:rsidP="000402A7">
      <w:pPr>
        <w:pStyle w:val="ConsPlusNormal"/>
        <w:numPr>
          <w:ilvl w:val="0"/>
          <w:numId w:val="25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 xml:space="preserve">пояснительную записку к расчету </w:t>
      </w:r>
      <w:r w:rsidR="00D61938" w:rsidRPr="00D835EE">
        <w:rPr>
          <w:rFonts w:ascii="Times New Roman" w:eastAsiaTheme="minorHAnsi" w:hAnsi="Times New Roman" w:cs="Times New Roman"/>
          <w:sz w:val="28"/>
          <w:szCs w:val="28"/>
        </w:rPr>
        <w:t xml:space="preserve">сметных норм (сметной нормы) на </w:t>
      </w:r>
      <w:r w:rsidR="00D61938" w:rsidRPr="00D835EE">
        <w:rPr>
          <w:rFonts w:ascii="Times New Roman" w:hAnsi="Times New Roman" w:cs="Times New Roman"/>
          <w:sz w:val="28"/>
          <w:szCs w:val="28"/>
        </w:rPr>
        <w:t>полевые работы, выполняемые при инженерных изысканиях;</w:t>
      </w:r>
    </w:p>
    <w:p w:rsidR="007A60A4" w:rsidRPr="00D835EE" w:rsidRDefault="007A60A4" w:rsidP="000402A7">
      <w:pPr>
        <w:pStyle w:val="ConsPlusNormal"/>
        <w:numPr>
          <w:ilvl w:val="0"/>
          <w:numId w:val="25"/>
        </w:numPr>
        <w:spacing w:line="288" w:lineRule="auto"/>
        <w:ind w:left="0" w:firstLine="709"/>
        <w:rPr>
          <w:rFonts w:ascii="Times New Roman" w:eastAsiaTheme="minorHAnsi" w:hAnsi="Times New Roman" w:cs="Times New Roman"/>
          <w:sz w:val="28"/>
          <w:szCs w:val="28"/>
        </w:rPr>
      </w:pPr>
      <w:r w:rsidRPr="00D835EE">
        <w:rPr>
          <w:rFonts w:ascii="Times New Roman" w:eastAsiaTheme="minorHAnsi" w:hAnsi="Times New Roman" w:cs="Times New Roman"/>
          <w:sz w:val="28"/>
          <w:szCs w:val="28"/>
        </w:rPr>
        <w:t>исходные данные и исходные условия, использованные при разработке</w:t>
      </w:r>
      <w:r w:rsidR="00F4501B" w:rsidRPr="00D835E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4501B" w:rsidRPr="00D835EE">
        <w:rPr>
          <w:rFonts w:ascii="Times New Roman" w:hAnsi="Times New Roman" w:cs="Times New Roman"/>
          <w:sz w:val="28"/>
          <w:szCs w:val="28"/>
        </w:rPr>
        <w:t>сметной нормы на полевые работы, выполняемые при инженерных изысканиях</w:t>
      </w:r>
      <w:r w:rsidRPr="00D835EE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7A60A4" w:rsidRPr="00D835EE" w:rsidRDefault="007A60A4" w:rsidP="000402A7">
      <w:pPr>
        <w:pStyle w:val="ConsPlusNormal"/>
        <w:numPr>
          <w:ilvl w:val="0"/>
          <w:numId w:val="25"/>
        </w:numPr>
        <w:spacing w:line="288" w:lineRule="auto"/>
        <w:ind w:left="0" w:firstLine="709"/>
        <w:rPr>
          <w:rFonts w:ascii="Times New Roman" w:eastAsiaTheme="minorHAnsi" w:hAnsi="Times New Roman" w:cs="Times New Roman"/>
          <w:sz w:val="28"/>
          <w:szCs w:val="28"/>
        </w:rPr>
      </w:pPr>
      <w:r w:rsidRPr="00D835EE">
        <w:rPr>
          <w:rFonts w:ascii="Times New Roman" w:eastAsiaTheme="minorHAnsi" w:hAnsi="Times New Roman" w:cs="Times New Roman"/>
          <w:sz w:val="28"/>
          <w:szCs w:val="28"/>
        </w:rPr>
        <w:t>результаты нормативных наблюдений и таблица вывода норм</w:t>
      </w:r>
      <w:r w:rsidR="000C497C">
        <w:rPr>
          <w:rFonts w:ascii="Times New Roman" w:eastAsiaTheme="minorHAnsi" w:hAnsi="Times New Roman" w:cs="Times New Roman"/>
          <w:sz w:val="28"/>
          <w:szCs w:val="28"/>
        </w:rPr>
        <w:t xml:space="preserve">, либо расчет сметной нормы по </w:t>
      </w:r>
      <w:proofErr w:type="spellStart"/>
      <w:r w:rsidR="000C497C">
        <w:rPr>
          <w:rFonts w:ascii="Times New Roman" w:eastAsiaTheme="minorHAnsi" w:hAnsi="Times New Roman" w:cs="Times New Roman"/>
          <w:sz w:val="28"/>
          <w:szCs w:val="28"/>
        </w:rPr>
        <w:t>ЕНиР</w:t>
      </w:r>
      <w:proofErr w:type="spellEnd"/>
      <w:r w:rsidR="000C497C">
        <w:rPr>
          <w:rFonts w:ascii="Times New Roman" w:eastAsiaTheme="minorHAnsi" w:hAnsi="Times New Roman" w:cs="Times New Roman"/>
          <w:sz w:val="28"/>
          <w:szCs w:val="28"/>
        </w:rPr>
        <w:t xml:space="preserve"> и </w:t>
      </w:r>
      <w:proofErr w:type="spellStart"/>
      <w:r w:rsidR="000C497C">
        <w:rPr>
          <w:rFonts w:ascii="Times New Roman" w:eastAsiaTheme="minorHAnsi" w:hAnsi="Times New Roman" w:cs="Times New Roman"/>
          <w:sz w:val="28"/>
          <w:szCs w:val="28"/>
        </w:rPr>
        <w:t>ЕНВиР</w:t>
      </w:r>
      <w:proofErr w:type="spellEnd"/>
      <w:r w:rsidR="000C497C">
        <w:rPr>
          <w:rFonts w:ascii="Times New Roman" w:eastAsiaTheme="minorHAnsi" w:hAnsi="Times New Roman" w:cs="Times New Roman"/>
          <w:sz w:val="28"/>
          <w:szCs w:val="28"/>
        </w:rPr>
        <w:t xml:space="preserve"> - И</w:t>
      </w:r>
      <w:r w:rsidRPr="00D835EE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7A60A4" w:rsidRPr="00D835EE" w:rsidRDefault="007A60A4" w:rsidP="000402A7">
      <w:pPr>
        <w:pStyle w:val="ConsPlusNormal"/>
        <w:numPr>
          <w:ilvl w:val="0"/>
          <w:numId w:val="25"/>
        </w:numPr>
        <w:spacing w:line="288" w:lineRule="auto"/>
        <w:ind w:left="0" w:firstLine="709"/>
        <w:rPr>
          <w:rFonts w:ascii="Times New Roman" w:eastAsiaTheme="minorHAnsi" w:hAnsi="Times New Roman" w:cs="Times New Roman"/>
          <w:sz w:val="28"/>
          <w:szCs w:val="28"/>
        </w:rPr>
      </w:pPr>
      <w:r w:rsidRPr="00D835EE">
        <w:rPr>
          <w:rFonts w:ascii="Times New Roman" w:eastAsiaTheme="minorHAnsi" w:hAnsi="Times New Roman" w:cs="Times New Roman"/>
          <w:sz w:val="28"/>
          <w:szCs w:val="28"/>
        </w:rPr>
        <w:t>перечень операций и объемов работ к калькуляции затрат используемых ресурсов</w:t>
      </w:r>
      <w:r w:rsidR="00A101B3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7A60A4" w:rsidRPr="00D835EE" w:rsidRDefault="007A60A4" w:rsidP="000402A7">
      <w:pPr>
        <w:pStyle w:val="ConsPlusNormal"/>
        <w:numPr>
          <w:ilvl w:val="0"/>
          <w:numId w:val="25"/>
        </w:numPr>
        <w:spacing w:line="288" w:lineRule="auto"/>
        <w:ind w:left="0" w:firstLine="709"/>
        <w:rPr>
          <w:rFonts w:ascii="Times New Roman" w:eastAsiaTheme="minorHAnsi" w:hAnsi="Times New Roman" w:cs="Times New Roman"/>
          <w:sz w:val="28"/>
          <w:szCs w:val="28"/>
        </w:rPr>
      </w:pPr>
      <w:r w:rsidRPr="00D835EE">
        <w:rPr>
          <w:rFonts w:ascii="Times New Roman" w:eastAsiaTheme="minorHAnsi" w:hAnsi="Times New Roman" w:cs="Times New Roman"/>
          <w:sz w:val="28"/>
          <w:szCs w:val="28"/>
        </w:rPr>
        <w:lastRenderedPageBreak/>
        <w:t>калькуляция затрат используемых ресурсов</w:t>
      </w:r>
      <w:r w:rsidR="00052B8E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7A60A4" w:rsidRPr="00A101B3" w:rsidRDefault="007A60A4" w:rsidP="000402A7">
      <w:pPr>
        <w:pStyle w:val="ConsPlusNormal"/>
        <w:numPr>
          <w:ilvl w:val="0"/>
          <w:numId w:val="25"/>
        </w:numPr>
        <w:spacing w:line="288" w:lineRule="auto"/>
        <w:ind w:left="0" w:firstLine="709"/>
        <w:rPr>
          <w:rFonts w:ascii="Times New Roman" w:eastAsiaTheme="minorHAnsi" w:hAnsi="Times New Roman" w:cs="Times New Roman"/>
          <w:sz w:val="28"/>
          <w:szCs w:val="28"/>
        </w:rPr>
      </w:pPr>
      <w:r w:rsidRPr="00A101B3">
        <w:rPr>
          <w:rFonts w:ascii="Times New Roman" w:eastAsiaTheme="minorHAnsi" w:hAnsi="Times New Roman" w:cs="Times New Roman"/>
          <w:sz w:val="28"/>
          <w:szCs w:val="28"/>
        </w:rPr>
        <w:t xml:space="preserve">сводка затрат труда </w:t>
      </w:r>
      <w:r w:rsidR="00A101B3" w:rsidRPr="00A101B3">
        <w:rPr>
          <w:rFonts w:ascii="Times New Roman" w:eastAsiaTheme="minorHAnsi" w:hAnsi="Times New Roman" w:cs="Times New Roman"/>
          <w:sz w:val="28"/>
          <w:szCs w:val="28"/>
        </w:rPr>
        <w:t>рабочих и инженерно-технических работников, непосредственно занятых на выполнении полевых работ</w:t>
      </w:r>
      <w:r w:rsidR="00052B8E" w:rsidRPr="00A101B3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7A60A4" w:rsidRPr="00D835EE" w:rsidRDefault="007A60A4" w:rsidP="000402A7">
      <w:pPr>
        <w:pStyle w:val="ConsPlusNormal"/>
        <w:numPr>
          <w:ilvl w:val="0"/>
          <w:numId w:val="25"/>
        </w:numPr>
        <w:spacing w:line="288" w:lineRule="auto"/>
        <w:ind w:left="0" w:firstLine="709"/>
        <w:rPr>
          <w:rFonts w:ascii="Times New Roman" w:eastAsiaTheme="minorHAnsi" w:hAnsi="Times New Roman" w:cs="Times New Roman"/>
          <w:sz w:val="28"/>
          <w:szCs w:val="28"/>
        </w:rPr>
      </w:pPr>
      <w:r w:rsidRPr="00D835EE">
        <w:rPr>
          <w:rFonts w:ascii="Times New Roman" w:eastAsiaTheme="minorHAnsi" w:hAnsi="Times New Roman" w:cs="Times New Roman"/>
          <w:sz w:val="28"/>
          <w:szCs w:val="28"/>
        </w:rPr>
        <w:t>сводка потребности в машинах, механизмах и затратах труда машинистов</w:t>
      </w:r>
      <w:r w:rsidR="00052B8E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7A60A4" w:rsidRPr="00D835EE" w:rsidRDefault="007A60A4" w:rsidP="000402A7">
      <w:pPr>
        <w:pStyle w:val="ConsPlusNormal"/>
        <w:numPr>
          <w:ilvl w:val="0"/>
          <w:numId w:val="25"/>
        </w:numPr>
        <w:spacing w:line="288" w:lineRule="auto"/>
        <w:ind w:left="0" w:firstLine="709"/>
        <w:rPr>
          <w:rFonts w:ascii="Times New Roman" w:eastAsiaTheme="minorHAnsi" w:hAnsi="Times New Roman" w:cs="Times New Roman"/>
          <w:sz w:val="28"/>
          <w:szCs w:val="28"/>
        </w:rPr>
      </w:pPr>
      <w:r w:rsidRPr="00D835EE">
        <w:rPr>
          <w:rFonts w:ascii="Times New Roman" w:eastAsiaTheme="minorHAnsi" w:hAnsi="Times New Roman" w:cs="Times New Roman"/>
          <w:sz w:val="28"/>
          <w:szCs w:val="28"/>
        </w:rPr>
        <w:t>свод</w:t>
      </w:r>
      <w:r w:rsidR="00052B8E">
        <w:rPr>
          <w:rFonts w:ascii="Times New Roman" w:eastAsiaTheme="minorHAnsi" w:hAnsi="Times New Roman" w:cs="Times New Roman"/>
          <w:sz w:val="28"/>
          <w:szCs w:val="28"/>
        </w:rPr>
        <w:t>ка расхода материальных ресурсо</w:t>
      </w:r>
      <w:r w:rsidR="000C497C">
        <w:rPr>
          <w:rFonts w:ascii="Times New Roman" w:eastAsiaTheme="minorHAnsi" w:hAnsi="Times New Roman" w:cs="Times New Roman"/>
          <w:sz w:val="28"/>
          <w:szCs w:val="28"/>
        </w:rPr>
        <w:t>в</w:t>
      </w:r>
      <w:r w:rsidR="00052B8E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1C4739" w:rsidRPr="00D835EE" w:rsidRDefault="001C4739" w:rsidP="000402A7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>технологическую карту, использованную при разработке проекта сметного норматива на инженерные изыскания для строительства, согласованн</w:t>
      </w:r>
      <w:r w:rsidR="00AE7B98" w:rsidRPr="00D835EE">
        <w:rPr>
          <w:rFonts w:ascii="Times New Roman" w:hAnsi="Times New Roman"/>
          <w:sz w:val="28"/>
          <w:szCs w:val="28"/>
          <w:lang w:eastAsia="ru-RU"/>
        </w:rPr>
        <w:t>ую</w:t>
      </w:r>
      <w:r w:rsidRPr="00D835EE">
        <w:rPr>
          <w:rFonts w:ascii="Times New Roman" w:hAnsi="Times New Roman"/>
          <w:sz w:val="28"/>
          <w:szCs w:val="28"/>
          <w:lang w:eastAsia="ru-RU"/>
        </w:rPr>
        <w:t xml:space="preserve"> заказчиком разработки проекта сметного норматива;</w:t>
      </w:r>
    </w:p>
    <w:p w:rsidR="001C4739" w:rsidRPr="00D835EE" w:rsidRDefault="001C4739" w:rsidP="000402A7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>материалы фот</w:t>
      </w:r>
      <w:proofErr w:type="gramStart"/>
      <w:r w:rsidRPr="00D835EE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D835EE">
        <w:rPr>
          <w:rFonts w:ascii="Times New Roman" w:hAnsi="Times New Roman"/>
          <w:sz w:val="28"/>
          <w:szCs w:val="28"/>
          <w:lang w:eastAsia="ru-RU"/>
        </w:rPr>
        <w:t xml:space="preserve"> (видео-) фиксации технологических процессов;</w:t>
      </w:r>
    </w:p>
    <w:p w:rsidR="007E12A7" w:rsidRPr="00D835EE" w:rsidRDefault="00AE7B98" w:rsidP="000402A7">
      <w:pPr>
        <w:pStyle w:val="ConsPlusNormal"/>
        <w:spacing w:line="288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D835EE">
        <w:rPr>
          <w:rFonts w:ascii="Times New Roman" w:eastAsiaTheme="minorHAnsi" w:hAnsi="Times New Roman" w:cs="Times New Roman"/>
          <w:sz w:val="28"/>
          <w:szCs w:val="28"/>
        </w:rPr>
        <w:t>6.</w:t>
      </w:r>
      <w:r w:rsidR="00542422" w:rsidRPr="00D835EE">
        <w:rPr>
          <w:rFonts w:ascii="Times New Roman" w:eastAsiaTheme="minorHAnsi" w:hAnsi="Times New Roman" w:cs="Times New Roman"/>
          <w:sz w:val="28"/>
          <w:szCs w:val="28"/>
        </w:rPr>
        <w:t>6</w:t>
      </w:r>
      <w:r w:rsidRPr="00D835EE">
        <w:rPr>
          <w:rFonts w:ascii="Times New Roman" w:eastAsiaTheme="minorHAnsi" w:hAnsi="Times New Roman" w:cs="Times New Roman"/>
          <w:sz w:val="28"/>
          <w:szCs w:val="28"/>
        </w:rPr>
        <w:t>.</w:t>
      </w:r>
      <w:r w:rsidR="00B32728" w:rsidRPr="00D835EE">
        <w:rPr>
          <w:rFonts w:ascii="Times New Roman" w:eastAsiaTheme="minorHAnsi" w:hAnsi="Times New Roman" w:cs="Times New Roman"/>
          <w:sz w:val="28"/>
          <w:szCs w:val="28"/>
        </w:rPr>
        <w:t> </w:t>
      </w:r>
      <w:r w:rsidR="00F720DF" w:rsidRPr="00D835EE">
        <w:rPr>
          <w:rFonts w:ascii="Times New Roman" w:hAnsi="Times New Roman" w:cs="Times New Roman"/>
          <w:sz w:val="28"/>
          <w:szCs w:val="28"/>
        </w:rPr>
        <w:t>Обосновывающие материалы к р</w:t>
      </w:r>
      <w:r w:rsidR="00F720DF" w:rsidRPr="00D835EE">
        <w:rPr>
          <w:rFonts w:ascii="Times New Roman" w:eastAsiaTheme="minorHAnsi" w:hAnsi="Times New Roman" w:cs="Times New Roman"/>
          <w:sz w:val="28"/>
          <w:szCs w:val="28"/>
        </w:rPr>
        <w:t xml:space="preserve">асчету </w:t>
      </w:r>
      <w:r w:rsidR="00D61938" w:rsidRPr="00D835EE">
        <w:rPr>
          <w:rFonts w:ascii="Times New Roman" w:eastAsiaTheme="minorHAnsi" w:hAnsi="Times New Roman" w:cs="Times New Roman"/>
          <w:sz w:val="28"/>
          <w:szCs w:val="28"/>
        </w:rPr>
        <w:t xml:space="preserve">показателей </w:t>
      </w:r>
      <w:r w:rsidRPr="00D835EE">
        <w:rPr>
          <w:rFonts w:ascii="Times New Roman" w:eastAsiaTheme="minorHAnsi" w:hAnsi="Times New Roman" w:cs="Times New Roman"/>
          <w:sz w:val="28"/>
          <w:szCs w:val="28"/>
        </w:rPr>
        <w:t>стоимости лабораторных работ</w:t>
      </w:r>
      <w:r w:rsidR="00F720DF" w:rsidRPr="00D835EE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F720DF" w:rsidRPr="00D835EE">
        <w:rPr>
          <w:rFonts w:ascii="Times New Roman" w:hAnsi="Times New Roman" w:cs="Times New Roman"/>
          <w:sz w:val="28"/>
          <w:szCs w:val="28"/>
        </w:rPr>
        <w:t>выполняемые при инженерных изысканиях</w:t>
      </w:r>
      <w:r w:rsidRPr="00D835EE">
        <w:rPr>
          <w:rFonts w:ascii="Times New Roman" w:eastAsiaTheme="minorHAnsi" w:hAnsi="Times New Roman" w:cs="Times New Roman"/>
          <w:sz w:val="28"/>
          <w:szCs w:val="28"/>
        </w:rPr>
        <w:t xml:space="preserve"> должен </w:t>
      </w:r>
      <w:r w:rsidR="00F720DF" w:rsidRPr="00D835EE">
        <w:rPr>
          <w:rFonts w:ascii="Times New Roman" w:eastAsiaTheme="minorHAnsi" w:hAnsi="Times New Roman" w:cs="Times New Roman"/>
          <w:sz w:val="28"/>
          <w:szCs w:val="28"/>
        </w:rPr>
        <w:t>содержать</w:t>
      </w:r>
      <w:r w:rsidRPr="00D835EE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D61938" w:rsidRPr="00D835EE" w:rsidRDefault="00D61938" w:rsidP="000402A7">
      <w:pPr>
        <w:pStyle w:val="ConsPlusNormal"/>
        <w:numPr>
          <w:ilvl w:val="0"/>
          <w:numId w:val="26"/>
        </w:numPr>
        <w:spacing w:line="288" w:lineRule="auto"/>
        <w:ind w:left="0" w:firstLine="709"/>
        <w:rPr>
          <w:rFonts w:ascii="Times New Roman" w:eastAsiaTheme="minorHAnsi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 xml:space="preserve">пояснительную записку к расчету </w:t>
      </w:r>
      <w:r w:rsidRPr="00D835EE">
        <w:rPr>
          <w:rFonts w:ascii="Times New Roman" w:eastAsiaTheme="minorHAnsi" w:hAnsi="Times New Roman" w:cs="Times New Roman"/>
          <w:sz w:val="28"/>
          <w:szCs w:val="28"/>
        </w:rPr>
        <w:t>показателей стоимости лабораторных работ,</w:t>
      </w:r>
    </w:p>
    <w:p w:rsidR="00F60383" w:rsidRDefault="00F60383" w:rsidP="000402A7">
      <w:pPr>
        <w:pStyle w:val="ConsPlusNormal"/>
        <w:numPr>
          <w:ilvl w:val="0"/>
          <w:numId w:val="26"/>
        </w:numPr>
        <w:spacing w:line="288" w:lineRule="auto"/>
        <w:ind w:left="0" w:firstLine="709"/>
        <w:rPr>
          <w:rFonts w:ascii="Times New Roman" w:eastAsiaTheme="minorHAnsi" w:hAnsi="Times New Roman" w:cs="Times New Roman"/>
          <w:sz w:val="28"/>
          <w:szCs w:val="28"/>
        </w:rPr>
      </w:pPr>
      <w:r w:rsidRPr="00D835EE">
        <w:rPr>
          <w:rFonts w:ascii="Times New Roman" w:eastAsiaTheme="minorHAnsi" w:hAnsi="Times New Roman" w:cs="Times New Roman"/>
          <w:sz w:val="28"/>
          <w:szCs w:val="28"/>
        </w:rPr>
        <w:t xml:space="preserve">расчет </w:t>
      </w:r>
      <w:r w:rsidR="000A367B">
        <w:rPr>
          <w:rFonts w:ascii="Times New Roman" w:eastAsiaTheme="minorHAnsi" w:hAnsi="Times New Roman" w:cs="Times New Roman"/>
          <w:sz w:val="28"/>
          <w:szCs w:val="28"/>
        </w:rPr>
        <w:t xml:space="preserve">норматива </w:t>
      </w:r>
      <w:r w:rsidRPr="00D835EE">
        <w:rPr>
          <w:rFonts w:ascii="Times New Roman" w:eastAsiaTheme="minorHAnsi" w:hAnsi="Times New Roman" w:cs="Times New Roman"/>
          <w:sz w:val="28"/>
          <w:szCs w:val="28"/>
        </w:rPr>
        <w:t>стоимости лабораторных работ;</w:t>
      </w:r>
    </w:p>
    <w:p w:rsidR="00F720DF" w:rsidRPr="00D835EE" w:rsidRDefault="00F720DF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6.</w:t>
      </w:r>
      <w:r w:rsidR="00542422" w:rsidRPr="00D835EE">
        <w:rPr>
          <w:rFonts w:ascii="Times New Roman" w:hAnsi="Times New Roman" w:cs="Times New Roman"/>
          <w:sz w:val="28"/>
          <w:szCs w:val="28"/>
        </w:rPr>
        <w:t>7.</w:t>
      </w:r>
      <w:r w:rsidR="00B32728" w:rsidRPr="00D835EE">
        <w:rPr>
          <w:rFonts w:ascii="Times New Roman" w:hAnsi="Times New Roman" w:cs="Times New Roman"/>
          <w:sz w:val="28"/>
          <w:szCs w:val="28"/>
        </w:rPr>
        <w:t> </w:t>
      </w:r>
      <w:r w:rsidRPr="00D835EE">
        <w:rPr>
          <w:rFonts w:ascii="Times New Roman" w:hAnsi="Times New Roman" w:cs="Times New Roman"/>
          <w:sz w:val="28"/>
          <w:szCs w:val="28"/>
        </w:rPr>
        <w:t>Обосновывающие материалы к р</w:t>
      </w:r>
      <w:r w:rsidRPr="00D835EE">
        <w:rPr>
          <w:rFonts w:ascii="Times New Roman" w:eastAsiaTheme="minorHAnsi" w:hAnsi="Times New Roman" w:cs="Times New Roman"/>
          <w:sz w:val="28"/>
          <w:szCs w:val="28"/>
        </w:rPr>
        <w:t xml:space="preserve">асчету норматива стоимости камеральных работ, </w:t>
      </w:r>
      <w:r w:rsidRPr="00D835EE">
        <w:rPr>
          <w:rFonts w:ascii="Times New Roman" w:hAnsi="Times New Roman" w:cs="Times New Roman"/>
          <w:sz w:val="28"/>
          <w:szCs w:val="28"/>
        </w:rPr>
        <w:t>выполняемые при инженерных изысканиях должны содержать:</w:t>
      </w:r>
    </w:p>
    <w:p w:rsidR="00F720DF" w:rsidRPr="00D835EE" w:rsidRDefault="00302EF5" w:rsidP="000402A7">
      <w:pPr>
        <w:pStyle w:val="ConsPlusNormal"/>
        <w:numPr>
          <w:ilvl w:val="0"/>
          <w:numId w:val="27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 xml:space="preserve">пояснительную записку к расчету </w:t>
      </w:r>
      <w:r w:rsidRPr="00D835EE">
        <w:rPr>
          <w:rFonts w:ascii="Times New Roman" w:eastAsiaTheme="minorHAnsi" w:hAnsi="Times New Roman" w:cs="Times New Roman"/>
          <w:sz w:val="28"/>
          <w:szCs w:val="28"/>
        </w:rPr>
        <w:t xml:space="preserve">норматива стоимости камеральных работ, </w:t>
      </w:r>
      <w:r w:rsidRPr="00D835EE">
        <w:rPr>
          <w:rFonts w:ascii="Times New Roman" w:hAnsi="Times New Roman" w:cs="Times New Roman"/>
          <w:sz w:val="28"/>
          <w:szCs w:val="28"/>
        </w:rPr>
        <w:t>выполняемые при инженерных изысканиях</w:t>
      </w:r>
      <w:r w:rsidRPr="00D835EE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F720DF" w:rsidRPr="00D835EE" w:rsidRDefault="00302EF5" w:rsidP="000402A7">
      <w:pPr>
        <w:pStyle w:val="ConsPlusNormal"/>
        <w:numPr>
          <w:ilvl w:val="0"/>
          <w:numId w:val="27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 xml:space="preserve">сметную документацию, используемую при расчете </w:t>
      </w:r>
      <w:r w:rsidRPr="00D835EE">
        <w:rPr>
          <w:rFonts w:ascii="Times New Roman" w:eastAsiaTheme="minorHAnsi" w:hAnsi="Times New Roman" w:cs="Times New Roman"/>
          <w:sz w:val="28"/>
          <w:szCs w:val="28"/>
        </w:rPr>
        <w:t xml:space="preserve">норматива стоимости камеральных работ, </w:t>
      </w:r>
      <w:r w:rsidRPr="00D835EE">
        <w:rPr>
          <w:rFonts w:ascii="Times New Roman" w:hAnsi="Times New Roman" w:cs="Times New Roman"/>
          <w:sz w:val="28"/>
          <w:szCs w:val="28"/>
        </w:rPr>
        <w:t>выполняемые при инженерных изысканиях;</w:t>
      </w:r>
    </w:p>
    <w:p w:rsidR="00302EF5" w:rsidRPr="00D835EE" w:rsidRDefault="00302EF5" w:rsidP="000402A7">
      <w:pPr>
        <w:pStyle w:val="ConsPlusNormal"/>
        <w:numPr>
          <w:ilvl w:val="0"/>
          <w:numId w:val="27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 xml:space="preserve">номенклатуру объектов (видов работ) на которые планируется распространить данные </w:t>
      </w:r>
      <w:r w:rsidRPr="00D835EE">
        <w:rPr>
          <w:rFonts w:ascii="Times New Roman" w:eastAsiaTheme="minorHAnsi" w:hAnsi="Times New Roman" w:cs="Times New Roman"/>
          <w:sz w:val="28"/>
          <w:szCs w:val="28"/>
        </w:rPr>
        <w:t xml:space="preserve">нормативы стоимости камеральных работ, </w:t>
      </w:r>
      <w:r w:rsidRPr="00D835EE">
        <w:rPr>
          <w:rFonts w:ascii="Times New Roman" w:hAnsi="Times New Roman" w:cs="Times New Roman"/>
          <w:sz w:val="28"/>
          <w:szCs w:val="28"/>
        </w:rPr>
        <w:t>выполняемые при инженерных изысканиях.</w:t>
      </w:r>
    </w:p>
    <w:p w:rsidR="007B3397" w:rsidRPr="00D835EE" w:rsidRDefault="007B3397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eastAsiaTheme="minorHAnsi" w:hAnsi="Times New Roman" w:cs="Times New Roman"/>
          <w:sz w:val="28"/>
          <w:szCs w:val="28"/>
        </w:rPr>
        <w:t>6.</w:t>
      </w:r>
      <w:r w:rsidR="00542422" w:rsidRPr="00D835EE">
        <w:rPr>
          <w:rFonts w:ascii="Times New Roman" w:eastAsiaTheme="minorHAnsi" w:hAnsi="Times New Roman" w:cs="Times New Roman"/>
          <w:sz w:val="28"/>
          <w:szCs w:val="28"/>
        </w:rPr>
        <w:t>8</w:t>
      </w:r>
      <w:r w:rsidRPr="00D835EE">
        <w:rPr>
          <w:rFonts w:ascii="Times New Roman" w:hAnsi="Times New Roman" w:cs="Times New Roman"/>
          <w:sz w:val="28"/>
          <w:szCs w:val="28"/>
        </w:rPr>
        <w:t xml:space="preserve">. Проекты НЦИИ представляются на рассмотрение и утверждение в </w:t>
      </w:r>
      <w:r w:rsidR="005F05A4" w:rsidRPr="00D835EE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D835EE">
        <w:rPr>
          <w:rFonts w:ascii="Times New Roman" w:hAnsi="Times New Roman" w:cs="Times New Roman"/>
          <w:sz w:val="28"/>
          <w:szCs w:val="28"/>
        </w:rPr>
        <w:t>с приложением следующих документов</w:t>
      </w:r>
      <w:r w:rsidR="00761C03" w:rsidRPr="00D835EE">
        <w:rPr>
          <w:rFonts w:ascii="Times New Roman" w:hAnsi="Times New Roman" w:cs="Times New Roman"/>
          <w:sz w:val="28"/>
          <w:szCs w:val="28"/>
        </w:rPr>
        <w:t>:</w:t>
      </w:r>
    </w:p>
    <w:p w:rsidR="00761C03" w:rsidRPr="00D835EE" w:rsidRDefault="00761C03" w:rsidP="000402A7">
      <w:pPr>
        <w:pStyle w:val="ConsPlusNormal"/>
        <w:numPr>
          <w:ilvl w:val="0"/>
          <w:numId w:val="28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пояснительной записки к проекту НЦИИ;</w:t>
      </w:r>
    </w:p>
    <w:p w:rsidR="00761C03" w:rsidRPr="00D835EE" w:rsidRDefault="00761C03" w:rsidP="000402A7">
      <w:pPr>
        <w:pStyle w:val="ConsPlusNormal"/>
        <w:numPr>
          <w:ilvl w:val="0"/>
          <w:numId w:val="28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обосновывающи</w:t>
      </w:r>
      <w:r w:rsidR="00434894" w:rsidRPr="00D835EE">
        <w:rPr>
          <w:rFonts w:ascii="Times New Roman" w:hAnsi="Times New Roman" w:cs="Times New Roman"/>
          <w:sz w:val="28"/>
          <w:szCs w:val="28"/>
        </w:rPr>
        <w:t>х</w:t>
      </w:r>
      <w:r w:rsidRPr="00D835EE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434894" w:rsidRPr="00D835EE">
        <w:rPr>
          <w:rFonts w:ascii="Times New Roman" w:hAnsi="Times New Roman" w:cs="Times New Roman"/>
          <w:sz w:val="28"/>
          <w:szCs w:val="28"/>
        </w:rPr>
        <w:t xml:space="preserve">ов </w:t>
      </w:r>
      <w:r w:rsidRPr="00D835EE">
        <w:rPr>
          <w:rFonts w:ascii="Times New Roman" w:hAnsi="Times New Roman" w:cs="Times New Roman"/>
          <w:sz w:val="28"/>
          <w:szCs w:val="28"/>
        </w:rPr>
        <w:t>к проекту НЦИИ</w:t>
      </w:r>
      <w:r w:rsidR="00F23435" w:rsidRPr="00D835EE">
        <w:rPr>
          <w:rFonts w:ascii="Times New Roman" w:hAnsi="Times New Roman" w:cs="Times New Roman"/>
          <w:sz w:val="28"/>
          <w:szCs w:val="28"/>
        </w:rPr>
        <w:t>;</w:t>
      </w:r>
    </w:p>
    <w:p w:rsidR="00F23435" w:rsidRPr="00D835EE" w:rsidRDefault="00F23435" w:rsidP="000402A7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>технико-экономического обоснования, подтверждающего необходимость разработки, актуализации или пересмотра действующего сметного норматива (сметных нормативов).</w:t>
      </w:r>
    </w:p>
    <w:p w:rsidR="006A1C0F" w:rsidRPr="00D835EE" w:rsidRDefault="006A1C0F" w:rsidP="000402A7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eastAsiaTheme="minorHAnsi" w:hAnsi="Times New Roman" w:cs="Times New Roman"/>
          <w:sz w:val="28"/>
          <w:szCs w:val="28"/>
        </w:rPr>
        <w:t>6.</w:t>
      </w:r>
      <w:r w:rsidR="00542422" w:rsidRPr="00D835EE">
        <w:rPr>
          <w:rFonts w:ascii="Times New Roman" w:eastAsiaTheme="minorHAnsi" w:hAnsi="Times New Roman" w:cs="Times New Roman"/>
          <w:sz w:val="28"/>
          <w:szCs w:val="28"/>
        </w:rPr>
        <w:t>9</w:t>
      </w:r>
      <w:r w:rsidRPr="00D835EE">
        <w:rPr>
          <w:rFonts w:ascii="Times New Roman" w:eastAsiaTheme="minorHAnsi" w:hAnsi="Times New Roman" w:cs="Times New Roman"/>
          <w:sz w:val="28"/>
          <w:szCs w:val="28"/>
        </w:rPr>
        <w:t>.</w:t>
      </w:r>
      <w:r w:rsidR="00B32728" w:rsidRPr="00D835EE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D835EE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</w:t>
      </w:r>
      <w:r w:rsidR="00434894" w:rsidRPr="00D835EE">
        <w:rPr>
          <w:rFonts w:ascii="Times New Roman" w:hAnsi="Times New Roman" w:cs="Times New Roman"/>
          <w:sz w:val="28"/>
          <w:szCs w:val="28"/>
        </w:rPr>
        <w:t>НЦИИ</w:t>
      </w:r>
      <w:r w:rsidRPr="00D835EE">
        <w:rPr>
          <w:rFonts w:ascii="Times New Roman" w:hAnsi="Times New Roman" w:cs="Times New Roman"/>
          <w:sz w:val="28"/>
          <w:szCs w:val="28"/>
        </w:rPr>
        <w:t xml:space="preserve"> должна содержать краткое описание принятого метода разработки </w:t>
      </w:r>
      <w:r w:rsidR="00434894" w:rsidRPr="00D835EE">
        <w:rPr>
          <w:rFonts w:ascii="Times New Roman" w:hAnsi="Times New Roman" w:cs="Times New Roman"/>
          <w:sz w:val="28"/>
          <w:szCs w:val="28"/>
        </w:rPr>
        <w:t>НЦИИ</w:t>
      </w:r>
      <w:r w:rsidRPr="00D835EE">
        <w:rPr>
          <w:rFonts w:ascii="Times New Roman" w:hAnsi="Times New Roman" w:cs="Times New Roman"/>
          <w:sz w:val="28"/>
          <w:szCs w:val="28"/>
        </w:rPr>
        <w:t xml:space="preserve">, состав проекта </w:t>
      </w:r>
      <w:r w:rsidR="00434894" w:rsidRPr="00D835EE">
        <w:rPr>
          <w:rFonts w:ascii="Times New Roman" w:hAnsi="Times New Roman" w:cs="Times New Roman"/>
          <w:sz w:val="28"/>
          <w:szCs w:val="28"/>
        </w:rPr>
        <w:t>НЦИИ</w:t>
      </w:r>
      <w:r w:rsidRPr="00D835EE">
        <w:rPr>
          <w:rFonts w:ascii="Times New Roman" w:hAnsi="Times New Roman" w:cs="Times New Roman"/>
          <w:sz w:val="28"/>
          <w:szCs w:val="28"/>
        </w:rPr>
        <w:t>, а также:</w:t>
      </w:r>
    </w:p>
    <w:p w:rsidR="006A1C0F" w:rsidRPr="00D835EE" w:rsidRDefault="006A1C0F" w:rsidP="000402A7">
      <w:pPr>
        <w:pStyle w:val="a5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 xml:space="preserve">сведения о заказчике и исполнителе разработки проекта </w:t>
      </w:r>
      <w:r w:rsidR="00434894" w:rsidRPr="00D835EE">
        <w:rPr>
          <w:rFonts w:ascii="Times New Roman" w:hAnsi="Times New Roman"/>
          <w:sz w:val="28"/>
          <w:szCs w:val="28"/>
        </w:rPr>
        <w:t>НЦИИ</w:t>
      </w:r>
      <w:r w:rsidRPr="00D835EE">
        <w:rPr>
          <w:rFonts w:ascii="Times New Roman" w:hAnsi="Times New Roman"/>
          <w:sz w:val="28"/>
          <w:szCs w:val="28"/>
          <w:lang w:eastAsia="ru-RU"/>
        </w:rPr>
        <w:t>;</w:t>
      </w:r>
    </w:p>
    <w:p w:rsidR="006A1C0F" w:rsidRPr="00D835EE" w:rsidRDefault="006A1C0F" w:rsidP="000402A7">
      <w:pPr>
        <w:pStyle w:val="a5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основания разработки проекта </w:t>
      </w:r>
      <w:r w:rsidR="00434894" w:rsidRPr="00D835EE">
        <w:rPr>
          <w:rFonts w:ascii="Times New Roman" w:hAnsi="Times New Roman"/>
          <w:sz w:val="28"/>
          <w:szCs w:val="28"/>
        </w:rPr>
        <w:t>НЦИИ</w:t>
      </w:r>
      <w:r w:rsidRPr="00D835EE">
        <w:rPr>
          <w:rFonts w:ascii="Times New Roman" w:hAnsi="Times New Roman"/>
          <w:sz w:val="28"/>
          <w:szCs w:val="28"/>
          <w:lang w:eastAsia="ru-RU"/>
        </w:rPr>
        <w:t>;</w:t>
      </w:r>
    </w:p>
    <w:p w:rsidR="006A1C0F" w:rsidRPr="00D835EE" w:rsidRDefault="006A1C0F" w:rsidP="000402A7">
      <w:pPr>
        <w:pStyle w:val="a5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 xml:space="preserve">перечень нормативных, технических и информационно-справочных материалов, использованных при разработке проекта </w:t>
      </w:r>
      <w:r w:rsidR="00434894" w:rsidRPr="00D835EE">
        <w:rPr>
          <w:rFonts w:ascii="Times New Roman" w:hAnsi="Times New Roman"/>
          <w:sz w:val="28"/>
          <w:szCs w:val="28"/>
        </w:rPr>
        <w:t>НЦИИ</w:t>
      </w:r>
      <w:r w:rsidRPr="00D835EE">
        <w:rPr>
          <w:rFonts w:ascii="Times New Roman" w:hAnsi="Times New Roman"/>
          <w:sz w:val="28"/>
          <w:szCs w:val="28"/>
          <w:lang w:eastAsia="ru-RU"/>
        </w:rPr>
        <w:t>;</w:t>
      </w:r>
    </w:p>
    <w:p w:rsidR="006A1C0F" w:rsidRPr="00D835EE" w:rsidRDefault="006A1C0F" w:rsidP="000402A7">
      <w:pPr>
        <w:pStyle w:val="a5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>информаци</w:t>
      </w:r>
      <w:r w:rsidR="003D2476">
        <w:rPr>
          <w:rFonts w:ascii="Times New Roman" w:hAnsi="Times New Roman"/>
          <w:sz w:val="28"/>
          <w:szCs w:val="28"/>
          <w:lang w:eastAsia="ru-RU"/>
        </w:rPr>
        <w:t>ю</w:t>
      </w:r>
      <w:r w:rsidRPr="00D835EE">
        <w:rPr>
          <w:rFonts w:ascii="Times New Roman" w:hAnsi="Times New Roman"/>
          <w:sz w:val="28"/>
          <w:szCs w:val="28"/>
          <w:lang w:eastAsia="ru-RU"/>
        </w:rPr>
        <w:t xml:space="preserve"> об источнике (источниках) финансирования работ по разработке проекта </w:t>
      </w:r>
      <w:r w:rsidR="00434894" w:rsidRPr="00D835EE">
        <w:rPr>
          <w:rFonts w:ascii="Times New Roman" w:hAnsi="Times New Roman"/>
          <w:sz w:val="28"/>
          <w:szCs w:val="28"/>
        </w:rPr>
        <w:t>НЦИИ</w:t>
      </w:r>
      <w:r w:rsidR="00434894" w:rsidRPr="00D835EE">
        <w:rPr>
          <w:rFonts w:ascii="Times New Roman" w:hAnsi="Times New Roman"/>
          <w:sz w:val="28"/>
          <w:szCs w:val="28"/>
          <w:lang w:eastAsia="ru-RU"/>
        </w:rPr>
        <w:t>.</w:t>
      </w:r>
    </w:p>
    <w:p w:rsidR="00761C03" w:rsidRPr="00D835EE" w:rsidRDefault="00B32728" w:rsidP="000402A7">
      <w:pPr>
        <w:pStyle w:val="ConsPlusNormal"/>
        <w:spacing w:line="288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D835EE">
        <w:rPr>
          <w:rFonts w:ascii="Times New Roman" w:eastAsiaTheme="minorHAnsi" w:hAnsi="Times New Roman" w:cs="Times New Roman"/>
          <w:sz w:val="28"/>
          <w:szCs w:val="28"/>
        </w:rPr>
        <w:t>6.</w:t>
      </w:r>
      <w:r w:rsidR="00542422" w:rsidRPr="00D835EE">
        <w:rPr>
          <w:rFonts w:ascii="Times New Roman" w:eastAsiaTheme="minorHAnsi" w:hAnsi="Times New Roman" w:cs="Times New Roman"/>
          <w:sz w:val="28"/>
          <w:szCs w:val="28"/>
        </w:rPr>
        <w:t>10</w:t>
      </w:r>
      <w:r w:rsidRPr="00D835EE">
        <w:rPr>
          <w:rFonts w:ascii="Times New Roman" w:eastAsiaTheme="minorHAnsi" w:hAnsi="Times New Roman" w:cs="Times New Roman"/>
          <w:sz w:val="28"/>
          <w:szCs w:val="28"/>
        </w:rPr>
        <w:t>. </w:t>
      </w:r>
      <w:r w:rsidRPr="00D835EE">
        <w:rPr>
          <w:rFonts w:ascii="Times New Roman" w:hAnsi="Times New Roman" w:cs="Times New Roman"/>
          <w:sz w:val="28"/>
          <w:szCs w:val="28"/>
        </w:rPr>
        <w:t>Обосновывающие материалы к проекту НЦИИ должны содержать:</w:t>
      </w:r>
    </w:p>
    <w:p w:rsidR="00A65906" w:rsidRPr="00D835EE" w:rsidRDefault="00D21883" w:rsidP="000402A7">
      <w:pPr>
        <w:pStyle w:val="ConsPlusNormal"/>
        <w:numPr>
          <w:ilvl w:val="0"/>
          <w:numId w:val="30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eastAsiaTheme="minorHAnsi" w:hAnsi="Times New Roman" w:cs="Times New Roman"/>
          <w:sz w:val="28"/>
          <w:szCs w:val="28"/>
        </w:rPr>
        <w:t>сведения об объекте-представителе</w:t>
      </w:r>
      <w:r w:rsidR="00B32728" w:rsidRPr="00D835EE">
        <w:rPr>
          <w:rFonts w:ascii="Times New Roman" w:eastAsiaTheme="minorHAnsi" w:hAnsi="Times New Roman" w:cs="Times New Roman"/>
          <w:sz w:val="28"/>
          <w:szCs w:val="28"/>
        </w:rPr>
        <w:t xml:space="preserve"> (объектах-представителях)</w:t>
      </w:r>
      <w:r w:rsidR="00761C03" w:rsidRPr="00D835EE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D835EE">
        <w:rPr>
          <w:rFonts w:ascii="Times New Roman" w:eastAsiaTheme="minorHAnsi" w:hAnsi="Times New Roman" w:cs="Times New Roman"/>
          <w:sz w:val="28"/>
          <w:szCs w:val="28"/>
        </w:rPr>
        <w:t xml:space="preserve"> проектная документация которого</w:t>
      </w:r>
      <w:r w:rsidR="00B32728" w:rsidRPr="00D835EE">
        <w:rPr>
          <w:rFonts w:ascii="Times New Roman" w:eastAsiaTheme="minorHAnsi" w:hAnsi="Times New Roman" w:cs="Times New Roman"/>
          <w:sz w:val="28"/>
          <w:szCs w:val="28"/>
        </w:rPr>
        <w:t xml:space="preserve"> (которых)</w:t>
      </w:r>
      <w:r w:rsidRPr="00D835EE">
        <w:rPr>
          <w:rFonts w:ascii="Times New Roman" w:eastAsiaTheme="minorHAnsi" w:hAnsi="Times New Roman" w:cs="Times New Roman"/>
          <w:sz w:val="28"/>
          <w:szCs w:val="28"/>
        </w:rPr>
        <w:t xml:space="preserve"> использовалась при разработке </w:t>
      </w:r>
      <w:r w:rsidRPr="00D835E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32728" w:rsidRPr="00D835EE">
        <w:rPr>
          <w:rFonts w:ascii="Times New Roman" w:hAnsi="Times New Roman" w:cs="Times New Roman"/>
          <w:sz w:val="28"/>
          <w:szCs w:val="28"/>
        </w:rPr>
        <w:t>НЦИИ</w:t>
      </w:r>
      <w:r w:rsidRPr="00D835EE">
        <w:rPr>
          <w:rFonts w:ascii="Times New Roman" w:hAnsi="Times New Roman" w:cs="Times New Roman"/>
          <w:sz w:val="28"/>
          <w:szCs w:val="28"/>
        </w:rPr>
        <w:t>;</w:t>
      </w:r>
    </w:p>
    <w:p w:rsidR="00B32728" w:rsidRPr="00D835EE" w:rsidRDefault="00B32728" w:rsidP="000402A7">
      <w:pPr>
        <w:pStyle w:val="ConsPlusNormal"/>
        <w:numPr>
          <w:ilvl w:val="0"/>
          <w:numId w:val="30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используемую при разработке проекта НЦИИ программу проведения изыскательских работ для принятого объекта-представителя;</w:t>
      </w:r>
    </w:p>
    <w:p w:rsidR="001C4739" w:rsidRPr="00D835EE" w:rsidRDefault="009F6EF2" w:rsidP="000402A7">
      <w:pPr>
        <w:pStyle w:val="ConsPlusNormal"/>
        <w:numPr>
          <w:ilvl w:val="0"/>
          <w:numId w:val="30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объектн</w:t>
      </w:r>
      <w:r w:rsidR="003D2476">
        <w:rPr>
          <w:rFonts w:ascii="Times New Roman" w:hAnsi="Times New Roman" w:cs="Times New Roman"/>
          <w:sz w:val="28"/>
          <w:szCs w:val="28"/>
        </w:rPr>
        <w:t>ую</w:t>
      </w:r>
      <w:r w:rsidRPr="00D835EE">
        <w:rPr>
          <w:rFonts w:ascii="Times New Roman" w:hAnsi="Times New Roman" w:cs="Times New Roman"/>
          <w:sz w:val="28"/>
          <w:szCs w:val="28"/>
        </w:rPr>
        <w:t xml:space="preserve"> сводк</w:t>
      </w:r>
      <w:r w:rsidR="003D2476">
        <w:rPr>
          <w:rFonts w:ascii="Times New Roman" w:hAnsi="Times New Roman" w:cs="Times New Roman"/>
          <w:sz w:val="28"/>
          <w:szCs w:val="28"/>
        </w:rPr>
        <w:t>у</w:t>
      </w:r>
      <w:r w:rsidRPr="00D835EE">
        <w:rPr>
          <w:rFonts w:ascii="Times New Roman" w:hAnsi="Times New Roman" w:cs="Times New Roman"/>
          <w:sz w:val="28"/>
          <w:szCs w:val="28"/>
        </w:rPr>
        <w:t xml:space="preserve"> затрат стоимости инженерных изысканий</w:t>
      </w:r>
      <w:r w:rsidR="00D21883" w:rsidRPr="00D835EE">
        <w:rPr>
          <w:rFonts w:ascii="Times New Roman" w:hAnsi="Times New Roman" w:cs="Times New Roman"/>
          <w:sz w:val="28"/>
          <w:szCs w:val="28"/>
        </w:rPr>
        <w:t xml:space="preserve">, </w:t>
      </w:r>
      <w:r w:rsidR="00B32728" w:rsidRPr="00D835EE">
        <w:rPr>
          <w:rFonts w:ascii="Times New Roman" w:hAnsi="Times New Roman" w:cs="Times New Roman"/>
          <w:sz w:val="28"/>
          <w:szCs w:val="28"/>
        </w:rPr>
        <w:t>используем</w:t>
      </w:r>
      <w:r w:rsidR="003D2476">
        <w:rPr>
          <w:rFonts w:ascii="Times New Roman" w:hAnsi="Times New Roman" w:cs="Times New Roman"/>
          <w:sz w:val="28"/>
          <w:szCs w:val="28"/>
        </w:rPr>
        <w:t>ую</w:t>
      </w:r>
      <w:r w:rsidR="00D21883" w:rsidRPr="00D835EE">
        <w:rPr>
          <w:rFonts w:ascii="Times New Roman" w:hAnsi="Times New Roman" w:cs="Times New Roman"/>
          <w:sz w:val="28"/>
          <w:szCs w:val="28"/>
        </w:rPr>
        <w:t xml:space="preserve"> </w:t>
      </w:r>
      <w:r w:rsidR="00B32728" w:rsidRPr="00D835EE">
        <w:rPr>
          <w:rFonts w:ascii="Times New Roman" w:hAnsi="Times New Roman" w:cs="Times New Roman"/>
          <w:sz w:val="28"/>
          <w:szCs w:val="28"/>
        </w:rPr>
        <w:t>при</w:t>
      </w:r>
      <w:r w:rsidR="00D21883" w:rsidRPr="00D835EE"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B32728" w:rsidRPr="00D835EE">
        <w:rPr>
          <w:rFonts w:ascii="Times New Roman" w:hAnsi="Times New Roman" w:cs="Times New Roman"/>
          <w:sz w:val="28"/>
          <w:szCs w:val="28"/>
        </w:rPr>
        <w:t xml:space="preserve">ке </w:t>
      </w:r>
      <w:r w:rsidR="00D21883" w:rsidRPr="00D835EE">
        <w:rPr>
          <w:rFonts w:ascii="Times New Roman" w:hAnsi="Times New Roman" w:cs="Times New Roman"/>
          <w:sz w:val="28"/>
          <w:szCs w:val="28"/>
        </w:rPr>
        <w:t>проект</w:t>
      </w:r>
      <w:r w:rsidR="00B32728" w:rsidRPr="00D835EE">
        <w:rPr>
          <w:rFonts w:ascii="Times New Roman" w:hAnsi="Times New Roman" w:cs="Times New Roman"/>
          <w:sz w:val="28"/>
          <w:szCs w:val="28"/>
        </w:rPr>
        <w:t>а</w:t>
      </w:r>
      <w:r w:rsidR="00D21883" w:rsidRPr="00D835EE">
        <w:rPr>
          <w:rFonts w:ascii="Times New Roman" w:hAnsi="Times New Roman" w:cs="Times New Roman"/>
          <w:sz w:val="28"/>
          <w:szCs w:val="28"/>
        </w:rPr>
        <w:t xml:space="preserve"> </w:t>
      </w:r>
      <w:r w:rsidR="00B32728" w:rsidRPr="00D835EE">
        <w:rPr>
          <w:rFonts w:ascii="Times New Roman" w:hAnsi="Times New Roman" w:cs="Times New Roman"/>
          <w:sz w:val="28"/>
          <w:szCs w:val="28"/>
        </w:rPr>
        <w:t>НЦИИ.</w:t>
      </w:r>
    </w:p>
    <w:p w:rsidR="00542422" w:rsidRPr="00D835EE" w:rsidRDefault="00B32728" w:rsidP="000402A7">
      <w:pPr>
        <w:tabs>
          <w:tab w:val="left" w:pos="1850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6.1</w:t>
      </w:r>
      <w:r w:rsidR="00542422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42422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указанные в пунктах 6.2-6.10 Настоящей Методики, представляются Заявителем на бумажном носителе, а также на электронном носителе в открытом формате, обеспечивающем возможность автоматизированной проверки документов, их сохранения на технических средствах и допускающем возможность поиска и копирования произвольного фрагмента текста средствами соответствующей программы для просмотра (в форматах *.</w:t>
      </w:r>
      <w:proofErr w:type="spellStart"/>
      <w:r w:rsidR="00542422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doc</w:t>
      </w:r>
      <w:proofErr w:type="spellEnd"/>
      <w:r w:rsidR="00542422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, *.</w:t>
      </w:r>
      <w:proofErr w:type="spellStart"/>
      <w:r w:rsidR="00542422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docx</w:t>
      </w:r>
      <w:proofErr w:type="spellEnd"/>
      <w:r w:rsidR="00542422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, *.</w:t>
      </w:r>
      <w:proofErr w:type="spellStart"/>
      <w:r w:rsidR="00542422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xls</w:t>
      </w:r>
      <w:proofErr w:type="spellEnd"/>
      <w:r w:rsidR="00542422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, *.</w:t>
      </w:r>
      <w:proofErr w:type="spellStart"/>
      <w:r w:rsidR="00542422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xlsx</w:t>
      </w:r>
      <w:proofErr w:type="spellEnd"/>
      <w:r w:rsidR="00542422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, *.</w:t>
      </w:r>
      <w:proofErr w:type="spellStart"/>
      <w:r w:rsidR="00542422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rtf</w:t>
      </w:r>
      <w:proofErr w:type="spellEnd"/>
      <w:r w:rsidR="00542422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, *.</w:t>
      </w:r>
      <w:proofErr w:type="spellStart"/>
      <w:r w:rsidR="00542422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xml</w:t>
      </w:r>
      <w:proofErr w:type="spellEnd"/>
      <w:r w:rsidR="00542422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, *.</w:t>
      </w:r>
      <w:proofErr w:type="spellStart"/>
      <w:r w:rsidR="00542422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arps</w:t>
      </w:r>
      <w:proofErr w:type="spellEnd"/>
      <w:r w:rsidR="00542422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, *.</w:t>
      </w:r>
      <w:proofErr w:type="spellStart"/>
      <w:r w:rsidR="00542422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arp</w:t>
      </w:r>
      <w:proofErr w:type="spellEnd"/>
      <w:r w:rsidR="00542422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, *.</w:t>
      </w:r>
      <w:proofErr w:type="spellStart"/>
      <w:r w:rsidR="00542422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pdf</w:t>
      </w:r>
      <w:proofErr w:type="spellEnd"/>
      <w:r w:rsidR="00542422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для документов с текстовым содержанием и в форматах *.</w:t>
      </w:r>
      <w:proofErr w:type="spellStart"/>
      <w:r w:rsidR="00542422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dwg</w:t>
      </w:r>
      <w:proofErr w:type="spellEnd"/>
      <w:r w:rsidR="00542422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, *.</w:t>
      </w:r>
      <w:proofErr w:type="spellStart"/>
      <w:r w:rsidR="00542422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dwx</w:t>
      </w:r>
      <w:proofErr w:type="spellEnd"/>
      <w:r w:rsidR="00542422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, *.</w:t>
      </w:r>
      <w:proofErr w:type="spellStart"/>
      <w:r w:rsidR="00542422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jpeg</w:t>
      </w:r>
      <w:proofErr w:type="spellEnd"/>
      <w:r w:rsidR="00542422"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для документов с графическим содержанием).</w:t>
      </w:r>
    </w:p>
    <w:p w:rsidR="00542422" w:rsidRPr="00D835EE" w:rsidRDefault="00542422" w:rsidP="000402A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eastAsia="Calibri" w:hAnsi="Times New Roman" w:cs="Times New Roman"/>
          <w:sz w:val="28"/>
          <w:szCs w:val="28"/>
          <w:lang w:eastAsia="ru-RU"/>
        </w:rPr>
        <w:t>6.12. Документы, представляемые на бумажном носителе, должны быть сброшюрованы, пронумерованы и скреплены печатью (при наличии) и подписью Заявителя (руководителя Заявителя, иного уполномоченного лица с одновременным представлением документов, подтверждающих его полномочия).</w:t>
      </w:r>
    </w:p>
    <w:p w:rsidR="00796207" w:rsidRPr="00D835EE" w:rsidRDefault="00796207" w:rsidP="000402A7">
      <w:pPr>
        <w:pStyle w:val="ConsPlusNormal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796207" w:rsidRPr="00D835EE" w:rsidRDefault="00796207" w:rsidP="000402A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D835EE">
        <w:rPr>
          <w:rFonts w:ascii="Times New Roman" w:hAnsi="Times New Roman" w:cs="Times New Roman"/>
          <w:b/>
          <w:bCs/>
          <w:caps/>
          <w:sz w:val="28"/>
          <w:szCs w:val="28"/>
        </w:rPr>
        <w:t>7</w:t>
      </w:r>
      <w:r w:rsidR="00807023" w:rsidRPr="00D835E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 ПОРЯДОК РАССМОТРЕНИЯ </w:t>
      </w:r>
      <w:r w:rsidR="00AF0DB3" w:rsidRPr="00D835E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и УТВЕРЖДЕНИЯ </w:t>
      </w:r>
      <w:r w:rsidR="00807023" w:rsidRPr="00D835E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ПРОЕКТОВ </w:t>
      </w:r>
      <w:r w:rsidR="00AF0DB3" w:rsidRPr="00D835E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СМЕТНЫХ </w:t>
      </w:r>
      <w:r w:rsidR="00807023" w:rsidRPr="00D835EE">
        <w:rPr>
          <w:rFonts w:ascii="Times New Roman" w:hAnsi="Times New Roman" w:cs="Times New Roman"/>
          <w:b/>
          <w:caps/>
          <w:sz w:val="28"/>
          <w:szCs w:val="28"/>
        </w:rPr>
        <w:t>нормативов на инженерные изыскания для строительства</w:t>
      </w:r>
      <w:r w:rsidR="00CE393B" w:rsidRPr="00D835E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D835EE">
        <w:rPr>
          <w:rFonts w:ascii="Times New Roman" w:hAnsi="Times New Roman" w:cs="Times New Roman"/>
          <w:b/>
          <w:caps/>
          <w:sz w:val="28"/>
          <w:szCs w:val="28"/>
        </w:rPr>
        <w:t>И УКРУПНЕННЫХ НОРМАТИВОВ ЦЕНЫ НА КОМПЛЕКСНЫЕ ИНЖЕНЕРНЫЕ ИЗЫСКАНИЯ</w:t>
      </w:r>
      <w:r w:rsidR="00AF0DB3" w:rsidRPr="00D835EE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796207" w:rsidRPr="00D835EE" w:rsidRDefault="00796207" w:rsidP="000402A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F0DB3" w:rsidRPr="00D835EE" w:rsidRDefault="00AF0DB3" w:rsidP="000402A7">
      <w:pPr>
        <w:pStyle w:val="ConsPlusNormal"/>
        <w:spacing w:line="288" w:lineRule="auto"/>
        <w:rPr>
          <w:rFonts w:ascii="Times New Roman" w:eastAsiaTheme="minorHAnsi" w:hAnsi="Times New Roman" w:cs="Times New Roman"/>
          <w:sz w:val="28"/>
          <w:szCs w:val="28"/>
        </w:rPr>
      </w:pPr>
      <w:bookmarkStart w:id="11" w:name="Par2"/>
      <w:bookmarkEnd w:id="11"/>
      <w:r w:rsidRPr="00D835EE">
        <w:rPr>
          <w:rFonts w:ascii="Times New Roman" w:hAnsi="Times New Roman" w:cs="Times New Roman"/>
          <w:sz w:val="28"/>
          <w:szCs w:val="28"/>
        </w:rPr>
        <w:t>7.1. </w:t>
      </w:r>
      <w:r w:rsidRPr="00D835EE">
        <w:rPr>
          <w:rFonts w:ascii="Times New Roman" w:eastAsiaTheme="minorHAnsi" w:hAnsi="Times New Roman" w:cs="Times New Roman"/>
          <w:sz w:val="28"/>
          <w:szCs w:val="28"/>
        </w:rPr>
        <w:t>Рассмотрение и утверждение проектов СНИИ осуществляется в соответствии с Порядком утверждения сметных нормативов, утвержденным приказом Минстроя России от 13</w:t>
      </w:r>
      <w:r w:rsidR="003D2476">
        <w:rPr>
          <w:rFonts w:ascii="Times New Roman" w:eastAsiaTheme="minorHAnsi" w:hAnsi="Times New Roman" w:cs="Times New Roman"/>
          <w:sz w:val="28"/>
          <w:szCs w:val="28"/>
        </w:rPr>
        <w:t xml:space="preserve"> апреля  </w:t>
      </w:r>
      <w:r w:rsidRPr="00D835EE">
        <w:rPr>
          <w:rFonts w:ascii="Times New Roman" w:eastAsiaTheme="minorHAnsi" w:hAnsi="Times New Roman" w:cs="Times New Roman"/>
          <w:sz w:val="28"/>
          <w:szCs w:val="28"/>
        </w:rPr>
        <w:t>2017</w:t>
      </w:r>
      <w:r w:rsidR="003D247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835EE">
        <w:rPr>
          <w:rFonts w:ascii="Times New Roman" w:eastAsiaTheme="minorHAnsi" w:hAnsi="Times New Roman" w:cs="Times New Roman"/>
          <w:sz w:val="28"/>
          <w:szCs w:val="28"/>
        </w:rPr>
        <w:t xml:space="preserve">г. № 710/пр «Об утверждении </w:t>
      </w:r>
      <w:r w:rsidRPr="00D835EE">
        <w:rPr>
          <w:rFonts w:ascii="Times New Roman" w:eastAsiaTheme="minorHAnsi" w:hAnsi="Times New Roman" w:cs="Times New Roman"/>
          <w:sz w:val="28"/>
          <w:szCs w:val="28"/>
        </w:rPr>
        <w:lastRenderedPageBreak/>
        <w:t>Порядка утверждения сметных нормативов</w:t>
      </w:r>
      <w:r w:rsidR="003D2476"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D835EE">
        <w:rPr>
          <w:rFonts w:ascii="Times New Roman" w:eastAsiaTheme="minorHAnsi" w:hAnsi="Times New Roman" w:cs="Times New Roman"/>
          <w:sz w:val="28"/>
          <w:szCs w:val="28"/>
        </w:rPr>
        <w:t xml:space="preserve"> (зарегистрировано в Минюсте России 11</w:t>
      </w:r>
      <w:r w:rsidR="003D2476">
        <w:rPr>
          <w:rFonts w:ascii="Times New Roman" w:eastAsiaTheme="minorHAnsi" w:hAnsi="Times New Roman" w:cs="Times New Roman"/>
          <w:sz w:val="28"/>
          <w:szCs w:val="28"/>
        </w:rPr>
        <w:t xml:space="preserve"> августа </w:t>
      </w:r>
      <w:r w:rsidRPr="00D835EE">
        <w:rPr>
          <w:rFonts w:ascii="Times New Roman" w:eastAsiaTheme="minorHAnsi" w:hAnsi="Times New Roman" w:cs="Times New Roman"/>
          <w:sz w:val="28"/>
          <w:szCs w:val="28"/>
        </w:rPr>
        <w:t>2017 г. № 47744).</w:t>
      </w:r>
    </w:p>
    <w:p w:rsidR="00AF0DB3" w:rsidRPr="00D835EE" w:rsidRDefault="00AF0DB3" w:rsidP="000402A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7.2. </w:t>
      </w:r>
      <w:r w:rsidR="00977506" w:rsidRPr="00D835EE">
        <w:rPr>
          <w:rFonts w:ascii="Times New Roman" w:hAnsi="Times New Roman" w:cs="Times New Roman"/>
          <w:sz w:val="28"/>
          <w:szCs w:val="28"/>
          <w:lang w:eastAsia="ru-RU"/>
        </w:rPr>
        <w:t>Рассмотрение и утверждение проектов НЦИИ осуществляется Министерством в следующем порядке.</w:t>
      </w:r>
    </w:p>
    <w:p w:rsidR="00315584" w:rsidRPr="00D835EE" w:rsidRDefault="00B13313" w:rsidP="000402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7.3 П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роект </w:t>
      </w:r>
      <w:r w:rsidR="00977506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НЦИИ 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направляется </w:t>
      </w:r>
      <w:r w:rsidR="00977506" w:rsidRPr="00D835EE">
        <w:rPr>
          <w:rFonts w:ascii="Times New Roman" w:hAnsi="Times New Roman" w:cs="Times New Roman"/>
          <w:sz w:val="28"/>
          <w:szCs w:val="28"/>
          <w:lang w:eastAsia="ru-RU"/>
        </w:rPr>
        <w:t>Заявителем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в Министерство для утверждения с приложением </w:t>
      </w:r>
      <w:r w:rsidR="00315584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следующих 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>документов</w:t>
      </w:r>
      <w:r w:rsidR="00315584" w:rsidRPr="00D835E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15584" w:rsidRPr="00D835EE" w:rsidRDefault="00315584" w:rsidP="000402A7">
      <w:pPr>
        <w:pStyle w:val="ConsPlusNormal"/>
        <w:numPr>
          <w:ilvl w:val="0"/>
          <w:numId w:val="31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пояснительной записки к проекту НЦИИ;</w:t>
      </w:r>
    </w:p>
    <w:p w:rsidR="00315584" w:rsidRPr="00D835EE" w:rsidRDefault="00315584" w:rsidP="000402A7">
      <w:pPr>
        <w:pStyle w:val="ConsPlusNormal"/>
        <w:numPr>
          <w:ilvl w:val="0"/>
          <w:numId w:val="31"/>
        </w:numPr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обосновывающих материалов к проекту НЦИИ;</w:t>
      </w:r>
    </w:p>
    <w:p w:rsidR="00181310" w:rsidRPr="00D835EE" w:rsidRDefault="00315584" w:rsidP="000402A7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>технико-экономического обоснования, подтверждающего необходимость разработки, актуализации или пересмотра действующего сметного норматива (сметных нормативов).</w:t>
      </w:r>
    </w:p>
    <w:p w:rsidR="00181310" w:rsidRPr="00D835EE" w:rsidRDefault="00B13313" w:rsidP="000402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7.4 </w:t>
      </w:r>
      <w:r w:rsidR="00496D7C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Уполномоченное структурное подразделение Министерства (далее - уполномоченный Департамент) 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проверку проекта </w:t>
      </w:r>
      <w:r w:rsidR="00496D7C" w:rsidRPr="00D835EE">
        <w:rPr>
          <w:rFonts w:ascii="Times New Roman" w:hAnsi="Times New Roman" w:cs="Times New Roman"/>
          <w:sz w:val="28"/>
          <w:szCs w:val="28"/>
          <w:lang w:eastAsia="ru-RU"/>
        </w:rPr>
        <w:t>НЦИИ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и прилагаемых к нему документов на:</w:t>
      </w:r>
    </w:p>
    <w:p w:rsidR="00B13313" w:rsidRPr="00D835EE" w:rsidRDefault="00B13313" w:rsidP="000402A7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 xml:space="preserve">соответствие требованиям к составу документов, установленным пунктом </w:t>
      </w:r>
      <w:r w:rsidR="00315584" w:rsidRPr="00D835EE">
        <w:rPr>
          <w:rFonts w:ascii="Times New Roman" w:hAnsi="Times New Roman"/>
          <w:sz w:val="28"/>
          <w:szCs w:val="28"/>
          <w:lang w:eastAsia="ru-RU"/>
        </w:rPr>
        <w:t>7.3</w:t>
      </w:r>
      <w:r w:rsidRPr="00D835EE">
        <w:rPr>
          <w:rFonts w:ascii="Times New Roman" w:hAnsi="Times New Roman"/>
          <w:sz w:val="28"/>
          <w:szCs w:val="28"/>
          <w:lang w:eastAsia="ru-RU"/>
        </w:rPr>
        <w:t>. Методики;</w:t>
      </w:r>
    </w:p>
    <w:p w:rsidR="00181310" w:rsidRPr="00D835EE" w:rsidRDefault="00181310" w:rsidP="000402A7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>соответствие требованиям к оформлению документов, установленным пункт</w:t>
      </w:r>
      <w:r w:rsidR="00B13313" w:rsidRPr="00D835EE">
        <w:rPr>
          <w:rFonts w:ascii="Times New Roman" w:hAnsi="Times New Roman"/>
          <w:sz w:val="28"/>
          <w:szCs w:val="28"/>
          <w:lang w:eastAsia="ru-RU"/>
        </w:rPr>
        <w:t>ами 6.11. и 6.12. Методики.</w:t>
      </w:r>
    </w:p>
    <w:p w:rsidR="000D4EAC" w:rsidRPr="00D835EE" w:rsidRDefault="0072458B" w:rsidP="000402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7.5. 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проверки проекта </w:t>
      </w:r>
      <w:r w:rsidR="00B13313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НЦИИ 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и прилагаемых к нему документов уполномоченный Департамент направляет проект </w:t>
      </w:r>
      <w:r w:rsidR="00B13313" w:rsidRPr="00D835EE">
        <w:rPr>
          <w:rFonts w:ascii="Times New Roman" w:hAnsi="Times New Roman" w:cs="Times New Roman"/>
          <w:sz w:val="28"/>
          <w:szCs w:val="28"/>
          <w:lang w:eastAsia="ru-RU"/>
        </w:rPr>
        <w:t>НЦИИ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и прилагаемые к нему документы на </w:t>
      </w:r>
      <w:r w:rsidR="000D4EAC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рассмотрение в государственное учреждение, подведомственное Министерству, и уполномоченное на 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работ по совершенствованию системы ценообразования и сметного нормирования в области градостроительной деятельности </w:t>
      </w:r>
      <w:r w:rsidR="000D4EAC" w:rsidRPr="00D835EE">
        <w:rPr>
          <w:rFonts w:ascii="Times New Roman" w:hAnsi="Times New Roman" w:cs="Times New Roman"/>
          <w:sz w:val="28"/>
          <w:szCs w:val="28"/>
          <w:lang w:eastAsia="ru-RU"/>
        </w:rPr>
        <w:t>(далее - Организация).</w:t>
      </w:r>
    </w:p>
    <w:p w:rsidR="00181310" w:rsidRPr="00D835EE" w:rsidRDefault="0072458B" w:rsidP="000402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7.6. 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Уполномоченный Департамент возвращает документы 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>Заявителю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без рассмотрения, с указанием причины (причин), послуживших основанием для возврата в случае, если при проведении проверки установлено, что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>НЦИИ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и прилагаемые к нему документы не соответствуют требованиям, указанным в пункт</w:t>
      </w:r>
      <w:r w:rsidR="00BA7752" w:rsidRPr="00D835E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>7.4. Методики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81310" w:rsidRPr="00D835EE" w:rsidRDefault="0072458B" w:rsidP="000402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7.7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Срок рассмотрения проекта 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>НЦИИ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Организацией не может превышать двадцати пяти рабочих дней со дня получения соответствующего проекта 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>НЦИИ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и прилагаемых к нему документов.</w:t>
      </w:r>
    </w:p>
    <w:p w:rsidR="00181310" w:rsidRPr="00D835EE" w:rsidRDefault="001031E8" w:rsidP="000402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7.8. 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Для оптимизации процедуры рассмотрения проекта </w:t>
      </w:r>
      <w:r w:rsidR="0072458B" w:rsidRPr="00D835EE">
        <w:rPr>
          <w:rFonts w:ascii="Times New Roman" w:hAnsi="Times New Roman" w:cs="Times New Roman"/>
          <w:sz w:val="28"/>
          <w:szCs w:val="28"/>
          <w:lang w:eastAsia="ru-RU"/>
        </w:rPr>
        <w:t>НЦИИ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допускается </w:t>
      </w:r>
      <w:proofErr w:type="spellStart"/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>разброшюровка</w:t>
      </w:r>
      <w:proofErr w:type="spellEnd"/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</w:t>
      </w:r>
      <w:r w:rsidR="0072458B" w:rsidRPr="00D835EE">
        <w:rPr>
          <w:rFonts w:ascii="Times New Roman" w:hAnsi="Times New Roman" w:cs="Times New Roman"/>
          <w:sz w:val="28"/>
          <w:szCs w:val="28"/>
          <w:lang w:eastAsia="ru-RU"/>
        </w:rPr>
        <w:t>НЦИИ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и прилагаемых к нему документов.</w:t>
      </w:r>
    </w:p>
    <w:p w:rsidR="00181310" w:rsidRPr="00D835EE" w:rsidRDefault="001031E8" w:rsidP="000402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7.9. 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случае, если по тексту проекта </w:t>
      </w:r>
      <w:r w:rsidR="0072458B" w:rsidRPr="00D835EE">
        <w:rPr>
          <w:rFonts w:ascii="Times New Roman" w:hAnsi="Times New Roman" w:cs="Times New Roman"/>
          <w:sz w:val="28"/>
          <w:szCs w:val="28"/>
          <w:lang w:eastAsia="ru-RU"/>
        </w:rPr>
        <w:t>НЦИИ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имеются замечания 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технического или редакционного характера, Организация </w:t>
      </w:r>
      <w:r w:rsidR="0072458B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имеет право 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>внос</w:t>
      </w:r>
      <w:r w:rsidR="0072458B" w:rsidRPr="00D835E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72458B" w:rsidRPr="00D835EE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исправления в текст проекта сметного норматива самостоятельно.</w:t>
      </w:r>
    </w:p>
    <w:p w:rsidR="00181310" w:rsidRPr="00D835EE" w:rsidRDefault="001031E8" w:rsidP="000402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7.10. 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Срок рассмотрения проекта сметного норматива может быть продлен Министерством на основании письменного уведомления, представленного Организацией, с указанием причины (причин) такого продления, но не более чем на пятнадцать рабочих дней. В этом случае 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>Заявитель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письменно уведомляется Министерством о продлении срока рассмотрения проекта 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>НЦИИ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оснований принятия такого решения.</w:t>
      </w:r>
    </w:p>
    <w:p w:rsidR="00181310" w:rsidRPr="00D835EE" w:rsidRDefault="001031E8" w:rsidP="000402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7.11. 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проекта 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>НЦИИ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Организацией подготавливается заключение и направляется в Министерство.</w:t>
      </w:r>
    </w:p>
    <w:p w:rsidR="00181310" w:rsidRPr="00D835EE" w:rsidRDefault="001031E8" w:rsidP="000402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7.12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>Заключение должно содержать:</w:t>
      </w:r>
    </w:p>
    <w:p w:rsidR="00181310" w:rsidRPr="00D835EE" w:rsidRDefault="00181310" w:rsidP="000402A7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 xml:space="preserve">сведения о проекте </w:t>
      </w:r>
      <w:r w:rsidR="001031E8" w:rsidRPr="00D835EE">
        <w:rPr>
          <w:rFonts w:ascii="Times New Roman" w:hAnsi="Times New Roman"/>
          <w:sz w:val="28"/>
          <w:szCs w:val="28"/>
          <w:lang w:eastAsia="ru-RU"/>
        </w:rPr>
        <w:t>НЦИИ</w:t>
      </w:r>
      <w:r w:rsidRPr="00D835EE">
        <w:rPr>
          <w:rFonts w:ascii="Times New Roman" w:hAnsi="Times New Roman"/>
          <w:sz w:val="28"/>
          <w:szCs w:val="28"/>
          <w:lang w:eastAsia="ru-RU"/>
        </w:rPr>
        <w:t>;</w:t>
      </w:r>
    </w:p>
    <w:p w:rsidR="00181310" w:rsidRPr="00D835EE" w:rsidRDefault="00181310" w:rsidP="000402A7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 xml:space="preserve">перечень документов, представленных </w:t>
      </w:r>
      <w:r w:rsidR="001031E8" w:rsidRPr="00D835EE">
        <w:rPr>
          <w:rFonts w:ascii="Times New Roman" w:hAnsi="Times New Roman"/>
          <w:sz w:val="28"/>
          <w:szCs w:val="28"/>
          <w:lang w:eastAsia="ru-RU"/>
        </w:rPr>
        <w:t>Заявителем</w:t>
      </w:r>
      <w:r w:rsidRPr="00D835EE">
        <w:rPr>
          <w:rFonts w:ascii="Times New Roman" w:hAnsi="Times New Roman"/>
          <w:sz w:val="28"/>
          <w:szCs w:val="28"/>
          <w:lang w:eastAsia="ru-RU"/>
        </w:rPr>
        <w:t>;</w:t>
      </w:r>
    </w:p>
    <w:p w:rsidR="00181310" w:rsidRPr="00D835EE" w:rsidRDefault="00181310" w:rsidP="000402A7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 xml:space="preserve">перечень нормативных, технических и информационно-справочных материалов, использованных при разработке </w:t>
      </w:r>
      <w:r w:rsidR="001031E8" w:rsidRPr="00D835EE">
        <w:rPr>
          <w:rFonts w:ascii="Times New Roman" w:hAnsi="Times New Roman"/>
          <w:sz w:val="28"/>
          <w:szCs w:val="28"/>
          <w:lang w:eastAsia="ru-RU"/>
        </w:rPr>
        <w:t>проекта</w:t>
      </w:r>
      <w:r w:rsidRPr="00D835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31E8" w:rsidRPr="00D835EE">
        <w:rPr>
          <w:rFonts w:ascii="Times New Roman" w:hAnsi="Times New Roman"/>
          <w:sz w:val="28"/>
          <w:szCs w:val="28"/>
          <w:lang w:eastAsia="ru-RU"/>
        </w:rPr>
        <w:t>НЦИИ</w:t>
      </w:r>
      <w:r w:rsidRPr="00D835EE">
        <w:rPr>
          <w:rFonts w:ascii="Times New Roman" w:hAnsi="Times New Roman"/>
          <w:sz w:val="28"/>
          <w:szCs w:val="28"/>
          <w:lang w:eastAsia="ru-RU"/>
        </w:rPr>
        <w:t>;</w:t>
      </w:r>
    </w:p>
    <w:p w:rsidR="00181310" w:rsidRPr="00D835EE" w:rsidRDefault="00181310" w:rsidP="000402A7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 xml:space="preserve">информацию о наличии (отсутствии) в Реестре сведений об аналоге сметного норматива, с указанием наименования сборника (сборников) </w:t>
      </w:r>
      <w:r w:rsidR="001031E8" w:rsidRPr="00D835EE">
        <w:rPr>
          <w:rFonts w:ascii="Times New Roman" w:hAnsi="Times New Roman"/>
          <w:sz w:val="28"/>
          <w:szCs w:val="28"/>
          <w:lang w:eastAsia="ru-RU"/>
        </w:rPr>
        <w:t>НЦИИ</w:t>
      </w:r>
      <w:r w:rsidRPr="00D835EE">
        <w:rPr>
          <w:rFonts w:ascii="Times New Roman" w:hAnsi="Times New Roman"/>
          <w:sz w:val="28"/>
          <w:szCs w:val="28"/>
          <w:lang w:eastAsia="ru-RU"/>
        </w:rPr>
        <w:t xml:space="preserve"> и его (их) частей;</w:t>
      </w:r>
    </w:p>
    <w:p w:rsidR="00181310" w:rsidRPr="00D835EE" w:rsidRDefault="00181310" w:rsidP="000402A7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>информацию о наличии (отсутствии) необходимых расчетных обоснований;</w:t>
      </w:r>
    </w:p>
    <w:p w:rsidR="00181310" w:rsidRPr="00D835EE" w:rsidRDefault="00181310" w:rsidP="000402A7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>анализ расчетных обоснований и результаты такого анализа;</w:t>
      </w:r>
    </w:p>
    <w:p w:rsidR="00181310" w:rsidRPr="00D835EE" w:rsidRDefault="00181310" w:rsidP="000402A7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 xml:space="preserve">информацию о наличии (отсутствии) технических и арифметических ошибок в проекте </w:t>
      </w:r>
      <w:r w:rsidR="001031E8" w:rsidRPr="00D835EE">
        <w:rPr>
          <w:rFonts w:ascii="Times New Roman" w:hAnsi="Times New Roman"/>
          <w:sz w:val="28"/>
          <w:szCs w:val="28"/>
          <w:lang w:eastAsia="ru-RU"/>
        </w:rPr>
        <w:t>НЦИИ</w:t>
      </w:r>
      <w:r w:rsidRPr="00D835EE">
        <w:rPr>
          <w:rFonts w:ascii="Times New Roman" w:hAnsi="Times New Roman"/>
          <w:sz w:val="28"/>
          <w:szCs w:val="28"/>
          <w:lang w:eastAsia="ru-RU"/>
        </w:rPr>
        <w:t xml:space="preserve"> и документах;</w:t>
      </w:r>
    </w:p>
    <w:p w:rsidR="00181310" w:rsidRPr="00D835EE" w:rsidRDefault="00181310" w:rsidP="000402A7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>сведения о соответствии (несоответствии) расчетных обоснований требованиям, установленным нормативными правовыми актами в сфере нормирования и ценообразования при проектировании и методикам разработки сметных норм</w:t>
      </w:r>
      <w:r w:rsidR="001031E8" w:rsidRPr="00D835EE">
        <w:rPr>
          <w:rFonts w:ascii="Times New Roman" w:hAnsi="Times New Roman"/>
          <w:sz w:val="28"/>
          <w:szCs w:val="28"/>
          <w:lang w:eastAsia="ru-RU"/>
        </w:rPr>
        <w:t>ативов</w:t>
      </w:r>
      <w:r w:rsidRPr="00D835EE">
        <w:rPr>
          <w:rFonts w:ascii="Times New Roman" w:hAnsi="Times New Roman"/>
          <w:sz w:val="28"/>
          <w:szCs w:val="28"/>
          <w:lang w:eastAsia="ru-RU"/>
        </w:rPr>
        <w:t>, сведения о которых включены в Реестр;</w:t>
      </w:r>
    </w:p>
    <w:p w:rsidR="00181310" w:rsidRPr="00D835EE" w:rsidRDefault="00181310" w:rsidP="000402A7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 xml:space="preserve">сведения о наличии (отсутствии) в проекте </w:t>
      </w:r>
      <w:r w:rsidR="001031E8" w:rsidRPr="00D835EE">
        <w:rPr>
          <w:rFonts w:ascii="Times New Roman" w:hAnsi="Times New Roman"/>
          <w:sz w:val="28"/>
          <w:szCs w:val="28"/>
          <w:lang w:eastAsia="ru-RU"/>
        </w:rPr>
        <w:t>НЦИИ</w:t>
      </w:r>
      <w:r w:rsidRPr="00D835EE">
        <w:rPr>
          <w:rFonts w:ascii="Times New Roman" w:hAnsi="Times New Roman"/>
          <w:sz w:val="28"/>
          <w:szCs w:val="28"/>
          <w:lang w:eastAsia="ru-RU"/>
        </w:rPr>
        <w:t xml:space="preserve"> результатов интеллектуальной деятельности и приравненных к ним средств индивидуализации юридических лиц, товаров, работ, услуг и предприятий, которым предоставляется правовая охрана (интеллектуальная собственность);</w:t>
      </w:r>
    </w:p>
    <w:p w:rsidR="00181310" w:rsidRPr="00D835EE" w:rsidRDefault="00181310" w:rsidP="000402A7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 xml:space="preserve">выводы о соответствии (несоответствии) проекта </w:t>
      </w:r>
      <w:r w:rsidR="001031E8" w:rsidRPr="00D835EE">
        <w:rPr>
          <w:rFonts w:ascii="Times New Roman" w:hAnsi="Times New Roman"/>
          <w:sz w:val="28"/>
          <w:szCs w:val="28"/>
          <w:lang w:eastAsia="ru-RU"/>
        </w:rPr>
        <w:t>НЦИИ</w:t>
      </w:r>
      <w:r w:rsidRPr="00D835EE">
        <w:rPr>
          <w:rFonts w:ascii="Times New Roman" w:hAnsi="Times New Roman"/>
          <w:sz w:val="28"/>
          <w:szCs w:val="28"/>
          <w:lang w:eastAsia="ru-RU"/>
        </w:rPr>
        <w:t xml:space="preserve"> нормативным правовым актам в сфере нормирования и ценообразования при проектировании и строительстве, методикам разработки сметных норм</w:t>
      </w:r>
      <w:r w:rsidR="001031E8" w:rsidRPr="00D835EE">
        <w:rPr>
          <w:rFonts w:ascii="Times New Roman" w:hAnsi="Times New Roman"/>
          <w:sz w:val="28"/>
          <w:szCs w:val="28"/>
          <w:lang w:eastAsia="ru-RU"/>
        </w:rPr>
        <w:t>ативов</w:t>
      </w:r>
      <w:r w:rsidRPr="00D835EE">
        <w:rPr>
          <w:rFonts w:ascii="Times New Roman" w:hAnsi="Times New Roman"/>
          <w:sz w:val="28"/>
          <w:szCs w:val="28"/>
          <w:lang w:eastAsia="ru-RU"/>
        </w:rPr>
        <w:t>, сведения о которых включены в Реестр;</w:t>
      </w:r>
    </w:p>
    <w:p w:rsidR="00181310" w:rsidRPr="00D835EE" w:rsidRDefault="00181310" w:rsidP="000402A7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 xml:space="preserve">обоснование возможности (отсутствия возможности) утверждения </w:t>
      </w:r>
      <w:r w:rsidR="001031E8" w:rsidRPr="00D835EE">
        <w:rPr>
          <w:rFonts w:ascii="Times New Roman" w:hAnsi="Times New Roman"/>
          <w:sz w:val="28"/>
          <w:szCs w:val="28"/>
          <w:lang w:eastAsia="ru-RU"/>
        </w:rPr>
        <w:lastRenderedPageBreak/>
        <w:t>проекта НЦИИ</w:t>
      </w:r>
      <w:r w:rsidRPr="00D835EE">
        <w:rPr>
          <w:rFonts w:ascii="Times New Roman" w:hAnsi="Times New Roman"/>
          <w:sz w:val="28"/>
          <w:szCs w:val="28"/>
          <w:lang w:eastAsia="ru-RU"/>
        </w:rPr>
        <w:t>;</w:t>
      </w:r>
    </w:p>
    <w:p w:rsidR="00181310" w:rsidRPr="00D835EE" w:rsidRDefault="00181310" w:rsidP="000402A7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835EE">
        <w:rPr>
          <w:rFonts w:ascii="Times New Roman" w:hAnsi="Times New Roman"/>
          <w:sz w:val="28"/>
          <w:szCs w:val="28"/>
          <w:lang w:eastAsia="ru-RU"/>
        </w:rPr>
        <w:t xml:space="preserve">наименование сборника (сборников) сметных нормативов и его (их) частей, подлежащих пересмотру в результате утверждения </w:t>
      </w:r>
      <w:r w:rsidR="001031E8" w:rsidRPr="00D835EE">
        <w:rPr>
          <w:rFonts w:ascii="Times New Roman" w:hAnsi="Times New Roman"/>
          <w:sz w:val="28"/>
          <w:szCs w:val="28"/>
          <w:lang w:eastAsia="ru-RU"/>
        </w:rPr>
        <w:t>проекта НЦИИ</w:t>
      </w:r>
      <w:r w:rsidRPr="00D835EE">
        <w:rPr>
          <w:rFonts w:ascii="Times New Roman" w:hAnsi="Times New Roman"/>
          <w:sz w:val="28"/>
          <w:szCs w:val="28"/>
          <w:lang w:eastAsia="ru-RU"/>
        </w:rPr>
        <w:t>.</w:t>
      </w:r>
    </w:p>
    <w:p w:rsidR="00181310" w:rsidRPr="00D835EE" w:rsidRDefault="001031E8" w:rsidP="000402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7.13. 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>Заключение должно быть прошито, пронумеровано, заверено подписью руководителя Организации либо иного уполномоченного им лица, с одновременным представлением документов, подтверждающих его полномочия.</w:t>
      </w:r>
    </w:p>
    <w:p w:rsidR="00181310" w:rsidRPr="00D835EE" w:rsidRDefault="001031E8" w:rsidP="000402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7.14. 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Рассмотрение проектов 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>НЦИИ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, разработанных и (или) актуализированных </w:t>
      </w:r>
      <w:r w:rsidR="000775C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рганизациями, подведомственными Министерству, а также разработанных и (или) актуализированных за счет средств бюджетов бюджетной системы Российской Федерации и подготовка заключения по результатам их рассмотрения осуществляется 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>Научно-экспертным советом по ценообразованию и сметному нормированию в строительстве при Министерстве (далее - НЭС).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Подготовка указанного заключения осуществляется НЭС в соответствии с пунктами 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>7.7. – 7.13.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>Методики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1310" w:rsidRPr="00D835EE" w:rsidRDefault="001031E8" w:rsidP="000402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7.15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случае, если заключение содержит выводы об отсутствии возможности утверждения проекта 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>НЦИИ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заключение направляется в Министерство без приложения документов, указанных в пункте 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>7.3. Методики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, о чем Министерство извещает 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>Заявителя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и направляет ему копию заключения.</w:t>
      </w:r>
    </w:p>
    <w:p w:rsidR="00181310" w:rsidRPr="00D835EE" w:rsidRDefault="001031E8" w:rsidP="000402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7.16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15584" w:rsidRPr="00D835E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случае, если заключение содержит выводы о возможности утверждения проекта 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>НЦИИ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>, заключение направляется в Министерство с приложением документов, указанных в пункте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>7.3.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>Методики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1310" w:rsidRPr="00D835EE" w:rsidRDefault="00315584" w:rsidP="000402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7.17. 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Уполномоченный Департамент обеспечивает обсуждение проектов 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НЦИИ 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НЭС, за исключением 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>проектов НЦИИ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, указанных в пункте </w:t>
      </w:r>
      <w:r w:rsidR="001031E8" w:rsidRPr="00D835EE">
        <w:rPr>
          <w:rFonts w:ascii="Times New Roman" w:hAnsi="Times New Roman" w:cs="Times New Roman"/>
          <w:sz w:val="28"/>
          <w:szCs w:val="28"/>
          <w:lang w:eastAsia="ru-RU"/>
        </w:rPr>
        <w:t>7.14.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31E8" w:rsidRPr="00D835EE">
        <w:rPr>
          <w:rFonts w:ascii="Times New Roman" w:hAnsi="Times New Roman" w:cs="Times New Roman"/>
          <w:sz w:val="28"/>
          <w:szCs w:val="28"/>
          <w:lang w:eastAsia="ru-RU"/>
        </w:rPr>
        <w:t>Методики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1310" w:rsidRPr="00D835EE" w:rsidRDefault="00315584" w:rsidP="000402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7.18. 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>По результатам обсуждения проекта сметного норматива НЭС в Министерство направляются рекомендации об утверждении (отказе в утверждении) проекта сметного норматива (далее - рекомендации НЭС).</w:t>
      </w:r>
    </w:p>
    <w:p w:rsidR="00181310" w:rsidRPr="00D835EE" w:rsidRDefault="00315584" w:rsidP="000402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7.19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>Министерством на основании заключения и рекомендаций НЭС принимается решение об утверждении сметного норматива или об отказе в его утверждении.</w:t>
      </w:r>
    </w:p>
    <w:p w:rsidR="00181310" w:rsidRPr="00D835EE" w:rsidRDefault="00315584" w:rsidP="000402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7.20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В срок, не превышающий пяти рабочих дней со дня принятия решения, предусмотренного пунктом 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>7.18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Порядка, </w:t>
      </w:r>
      <w:r w:rsidR="000775C7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Заявитель 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информируется Министерством о принятом решении.</w:t>
      </w:r>
    </w:p>
    <w:p w:rsidR="00181310" w:rsidRPr="00D835EE" w:rsidRDefault="00315584" w:rsidP="000402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7.21.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>НЦИИ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утверждается приказом Министерства и 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>размещается на официальном сайте Министерства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1310" w:rsidRPr="00D835EE" w:rsidRDefault="00315584" w:rsidP="000402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7.22. 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проекта приказа Министерства осуществляется 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уполномоченным Департаментом не позднее десяти рабочих дней со дня принятия решения об утверждении сметного норматива.</w:t>
      </w:r>
    </w:p>
    <w:p w:rsidR="00181310" w:rsidRPr="00D835EE" w:rsidRDefault="00315584" w:rsidP="000402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7.23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> Размещение на официальном сайте Министерства утверждённого НЦИИ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не позднее пяти рабочих дней со дня его утверждения.</w:t>
      </w:r>
    </w:p>
    <w:p w:rsidR="00181310" w:rsidRPr="00D835EE" w:rsidRDefault="00315584" w:rsidP="000402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7.24. 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Утвержденные 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>НЦИИ и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документы, указанные в пункте </w:t>
      </w:r>
      <w:r w:rsidR="000775C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C1539" w:rsidRPr="00D835EE">
        <w:rPr>
          <w:rFonts w:ascii="Times New Roman" w:hAnsi="Times New Roman" w:cs="Times New Roman"/>
          <w:sz w:val="28"/>
          <w:szCs w:val="28"/>
          <w:lang w:eastAsia="ru-RU"/>
        </w:rPr>
        <w:t>7.3.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1539" w:rsidRPr="00D835EE">
        <w:rPr>
          <w:rFonts w:ascii="Times New Roman" w:hAnsi="Times New Roman" w:cs="Times New Roman"/>
          <w:sz w:val="28"/>
          <w:szCs w:val="28"/>
          <w:lang w:eastAsia="ru-RU"/>
        </w:rPr>
        <w:t>Методики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>, заключения и рекомендации НЭС направляются Министерством в Организацию для хранения.</w:t>
      </w:r>
    </w:p>
    <w:p w:rsidR="00181310" w:rsidRPr="00D835EE" w:rsidRDefault="009C1539" w:rsidP="000402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7.25. 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По требованию Министерства либо по обращению 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>Заявителя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копии документов, находящихся на хранении, представляются Организацией соответственно в Министерство или 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>Заявителю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61D5" w:rsidRPr="00D835EE" w:rsidRDefault="009C1539" w:rsidP="000402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t>7.26. 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Пересмотр </w:t>
      </w:r>
      <w:r w:rsidRPr="00D835EE">
        <w:rPr>
          <w:rFonts w:ascii="Times New Roman" w:hAnsi="Times New Roman" w:cs="Times New Roman"/>
          <w:sz w:val="28"/>
          <w:szCs w:val="28"/>
          <w:lang w:eastAsia="ru-RU"/>
        </w:rPr>
        <w:t>НЦИИ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в порядке, </w:t>
      </w:r>
      <w:r w:rsidR="00165382" w:rsidRPr="00D835EE">
        <w:rPr>
          <w:rFonts w:ascii="Times New Roman" w:hAnsi="Times New Roman" w:cs="Times New Roman"/>
          <w:sz w:val="28"/>
          <w:szCs w:val="28"/>
          <w:lang w:eastAsia="ru-RU"/>
        </w:rPr>
        <w:t xml:space="preserve">аналогичном порядку их разработки и </w:t>
      </w:r>
      <w:r w:rsidR="00181310" w:rsidRPr="00D835EE">
        <w:rPr>
          <w:rFonts w:ascii="Times New Roman" w:hAnsi="Times New Roman" w:cs="Times New Roman"/>
          <w:sz w:val="28"/>
          <w:szCs w:val="28"/>
          <w:lang w:eastAsia="ru-RU"/>
        </w:rPr>
        <w:t>утверждения.</w:t>
      </w:r>
    </w:p>
    <w:p w:rsidR="00A261D5" w:rsidRPr="00D835EE" w:rsidRDefault="00A261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7F2317" w:rsidRDefault="007F2317" w:rsidP="00A261D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7F2317" w:rsidRDefault="007F2317" w:rsidP="00A261D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317" w:rsidRDefault="007F2317" w:rsidP="007F23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F2317">
        <w:rPr>
          <w:rFonts w:ascii="Times New Roman" w:hAnsi="Times New Roman" w:cs="Times New Roman"/>
          <w:b/>
          <w:sz w:val="32"/>
          <w:szCs w:val="32"/>
          <w:lang w:eastAsia="ru-RU"/>
        </w:rPr>
        <w:t>Рекомендуемая номенклатура сборников СНИИ</w:t>
      </w:r>
    </w:p>
    <w:p w:rsidR="007F2317" w:rsidRDefault="007F2317" w:rsidP="007F23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213"/>
      </w:tblGrid>
      <w:tr w:rsidR="00BC238A" w:rsidRPr="00101253" w:rsidTr="00061EFD">
        <w:trPr>
          <w:trHeight w:val="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38A" w:rsidRPr="00101253" w:rsidRDefault="00BC238A" w:rsidP="001B13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1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1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01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38A" w:rsidRPr="00AA7F97" w:rsidRDefault="00BC238A" w:rsidP="001B13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C238A" w:rsidRPr="00101253" w:rsidTr="00061EFD">
        <w:trPr>
          <w:trHeight w:val="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38A" w:rsidRPr="00061EFD" w:rsidRDefault="00BC238A" w:rsidP="001B135A">
            <w:pPr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38A" w:rsidRPr="00061EFD" w:rsidRDefault="00BC238A" w:rsidP="001B135A">
            <w:pPr>
              <w:spacing w:before="120" w:after="12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определения стоимости инженерных изысканий для строительства</w:t>
            </w:r>
          </w:p>
        </w:tc>
      </w:tr>
      <w:tr w:rsidR="00BC238A" w:rsidRPr="00101253" w:rsidTr="00061EF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8A" w:rsidRPr="00061EFD" w:rsidRDefault="00BC238A" w:rsidP="001B135A">
            <w:pPr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8A" w:rsidRPr="00061EFD" w:rsidRDefault="00BC238A" w:rsidP="001B135A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Сборник СНИИ «Инженерно-геодезические изыскания</w:t>
            </w:r>
            <w:r w:rsidR="00762530" w:rsidRPr="00061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C238A" w:rsidRPr="00101253" w:rsidTr="00061EF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8A" w:rsidRPr="00061EFD" w:rsidRDefault="00BC238A" w:rsidP="001B135A">
            <w:pPr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8A" w:rsidRPr="00061EFD" w:rsidRDefault="00762530" w:rsidP="001B135A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Сборник СНИИ «И</w:t>
            </w:r>
            <w:r w:rsidR="00BC238A" w:rsidRPr="00061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нженерно-геологические изыскания</w:t>
            </w:r>
            <w:r w:rsidRPr="00061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C238A" w:rsidRPr="00101253" w:rsidTr="00061EF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8A" w:rsidRPr="00061EFD" w:rsidRDefault="00BC238A" w:rsidP="001B135A">
            <w:pPr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8A" w:rsidRPr="00061EFD" w:rsidRDefault="00762530" w:rsidP="001B135A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Сборник СНИИ «И</w:t>
            </w:r>
            <w:r w:rsidR="00BC238A" w:rsidRPr="00061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нженерно-гидрометеорологические изыскания</w:t>
            </w:r>
            <w:r w:rsidRPr="00061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C238A" w:rsidRPr="00101253" w:rsidTr="00061EF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8A" w:rsidRPr="00061EFD" w:rsidRDefault="00BC238A" w:rsidP="001B135A">
            <w:pPr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8A" w:rsidRPr="00061EFD" w:rsidRDefault="00762530" w:rsidP="001B135A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Сборник СНИИ «И</w:t>
            </w:r>
            <w:r w:rsidR="00BC238A" w:rsidRPr="00061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нженерно-экологические изыскания</w:t>
            </w:r>
            <w:r w:rsidRPr="00061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C238A" w:rsidRPr="00101253" w:rsidTr="00061EF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8A" w:rsidRPr="00061EFD" w:rsidRDefault="00BC238A" w:rsidP="001B135A">
            <w:pPr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8A" w:rsidRPr="00061EFD" w:rsidRDefault="00762530" w:rsidP="001B135A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Сборник СНИИ «И</w:t>
            </w:r>
            <w:r w:rsidR="00BC238A" w:rsidRPr="00061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нженерно-геотехнические изыскания</w:t>
            </w:r>
            <w:r w:rsidRPr="00061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C238A" w:rsidRPr="00101253" w:rsidTr="00061EF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8A" w:rsidRPr="00101253" w:rsidRDefault="00BC238A" w:rsidP="001B13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2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38A" w:rsidRPr="00101253" w:rsidRDefault="001B135A" w:rsidP="003C1E8F">
            <w:pPr>
              <w:spacing w:before="120" w:after="12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Сборник СНИИ «Специальные виды инженерных изысканий»</w:t>
            </w:r>
          </w:p>
        </w:tc>
      </w:tr>
    </w:tbl>
    <w:p w:rsidR="00BC238A" w:rsidRPr="007F2317" w:rsidRDefault="00BC238A" w:rsidP="007F23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F2317" w:rsidRDefault="007F2317" w:rsidP="00A261D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317" w:rsidRDefault="007F2317" w:rsidP="00A261D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317" w:rsidRDefault="007F2317" w:rsidP="00A261D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317" w:rsidRDefault="007F231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A476BE" w:rsidRDefault="00A476BE" w:rsidP="00A476B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A476BE" w:rsidRDefault="00A476BE" w:rsidP="00A261D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76BE" w:rsidRPr="00883743" w:rsidRDefault="00A476BE" w:rsidP="00061EFD">
      <w:pPr>
        <w:pStyle w:val="ConsPlusNormal"/>
        <w:spacing w:line="288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83743">
        <w:rPr>
          <w:rFonts w:ascii="Times New Roman" w:eastAsiaTheme="minorHAnsi" w:hAnsi="Times New Roman" w:cs="Times New Roman"/>
          <w:b/>
          <w:sz w:val="28"/>
          <w:szCs w:val="28"/>
        </w:rPr>
        <w:t>Рекомендуемый перечень статей накладных расходов, относящихся на себестоимость инженерных изысканий</w:t>
      </w:r>
    </w:p>
    <w:p w:rsidR="00301F26" w:rsidRPr="00883743" w:rsidRDefault="00301F26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83743">
        <w:rPr>
          <w:rFonts w:ascii="Times New Roman" w:eastAsia="Calibri" w:hAnsi="Times New Roman" w:cs="Times New Roman"/>
          <w:sz w:val="28"/>
          <w:szCs w:val="28"/>
          <w:lang w:eastAsia="ru-RU"/>
        </w:rPr>
        <w:t>Расходы на содержание аппарата управления:</w:t>
      </w:r>
    </w:p>
    <w:p w:rsidR="00301F26" w:rsidRPr="00883743" w:rsidRDefault="00301F26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83743">
        <w:rPr>
          <w:rFonts w:ascii="Times New Roman" w:eastAsia="Calibri" w:hAnsi="Times New Roman" w:cs="Times New Roman"/>
          <w:sz w:val="28"/>
          <w:szCs w:val="28"/>
          <w:lang w:eastAsia="ru-RU"/>
        </w:rPr>
        <w:t>а) затраты на оплату труда работников аппарата;</w:t>
      </w:r>
    </w:p>
    <w:p w:rsidR="00301F26" w:rsidRPr="00883743" w:rsidRDefault="00301F26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83743">
        <w:rPr>
          <w:rFonts w:ascii="Times New Roman" w:eastAsia="Calibri" w:hAnsi="Times New Roman" w:cs="Times New Roman"/>
          <w:sz w:val="28"/>
          <w:szCs w:val="28"/>
          <w:lang w:eastAsia="ru-RU"/>
        </w:rPr>
        <w:t>б) отчисления на социальные нужды (в Пенсионный фонд, фонды государственного социального и обязательного медицинского страхования и в Государственный фонд занятости) от расходов на оплату труда</w:t>
      </w:r>
      <w:r w:rsidR="00032BA8" w:rsidRPr="008837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работников аппарата;</w:t>
      </w:r>
    </w:p>
    <w:p w:rsidR="00301F26" w:rsidRPr="00883743" w:rsidRDefault="00301F26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01F2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83743">
        <w:rPr>
          <w:rFonts w:ascii="Times New Roman" w:eastAsia="Calibri" w:hAnsi="Times New Roman" w:cs="Times New Roman"/>
          <w:sz w:val="28"/>
          <w:szCs w:val="28"/>
          <w:lang w:eastAsia="ru-RU"/>
        </w:rPr>
        <w:t>) расходы на командировки работников аппарата управления;</w:t>
      </w:r>
    </w:p>
    <w:p w:rsidR="00301F26" w:rsidRPr="00883743" w:rsidRDefault="00301F26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837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прочие </w:t>
      </w:r>
      <w:proofErr w:type="spellStart"/>
      <w:r w:rsidRPr="00883743">
        <w:rPr>
          <w:rFonts w:ascii="Times New Roman" w:eastAsia="Calibri" w:hAnsi="Times New Roman" w:cs="Times New Roman"/>
          <w:sz w:val="28"/>
          <w:szCs w:val="28"/>
          <w:lang w:eastAsia="ru-RU"/>
        </w:rPr>
        <w:t>расходы</w:t>
      </w:r>
      <w:proofErr w:type="gramStart"/>
      <w:r w:rsidRPr="00883743">
        <w:rPr>
          <w:rFonts w:ascii="Times New Roman" w:eastAsia="Calibri" w:hAnsi="Times New Roman" w:cs="Times New Roman"/>
          <w:sz w:val="28"/>
          <w:szCs w:val="28"/>
          <w:lang w:eastAsia="ru-RU"/>
        </w:rPr>
        <w:t>:к</w:t>
      </w:r>
      <w:proofErr w:type="gramEnd"/>
      <w:r w:rsidRPr="00883743">
        <w:rPr>
          <w:rFonts w:ascii="Times New Roman" w:eastAsia="Calibri" w:hAnsi="Times New Roman" w:cs="Times New Roman"/>
          <w:sz w:val="28"/>
          <w:szCs w:val="28"/>
          <w:lang w:eastAsia="ru-RU"/>
        </w:rPr>
        <w:t>анцелярские</w:t>
      </w:r>
      <w:proofErr w:type="spellEnd"/>
      <w:r w:rsidRPr="00883743">
        <w:rPr>
          <w:rFonts w:ascii="Times New Roman" w:eastAsia="Calibri" w:hAnsi="Times New Roman" w:cs="Times New Roman"/>
          <w:sz w:val="28"/>
          <w:szCs w:val="28"/>
          <w:lang w:eastAsia="ru-RU"/>
        </w:rPr>
        <w:t>, типографские, почтово-телеграфные, телефонные и другие расходы на средства связи. Стоимость приобретения бланков учета, отчетности и других документов, используемых в управлении. Расходы, связанные со служебными разъездами в пункте нахождения организации, и другие расходы на содержание аппарата управления.</w:t>
      </w:r>
    </w:p>
    <w:p w:rsidR="00301F26" w:rsidRPr="00883743" w:rsidRDefault="00301F26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83743">
        <w:rPr>
          <w:rFonts w:ascii="Times New Roman" w:eastAsia="Calibri" w:hAnsi="Times New Roman" w:cs="Times New Roman"/>
          <w:sz w:val="28"/>
          <w:szCs w:val="28"/>
          <w:lang w:eastAsia="ru-RU"/>
        </w:rPr>
        <w:t>Общепроизводственные расходы:</w:t>
      </w:r>
    </w:p>
    <w:p w:rsidR="00032BA8" w:rsidRPr="00883743" w:rsidRDefault="00301F26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83743">
        <w:rPr>
          <w:rFonts w:ascii="Times New Roman" w:eastAsia="Calibri" w:hAnsi="Times New Roman" w:cs="Times New Roman"/>
          <w:sz w:val="28"/>
          <w:szCs w:val="28"/>
          <w:lang w:eastAsia="ru-RU"/>
        </w:rPr>
        <w:t>д) расходы на оплату труда работников ведомственной охраны, младшего обслуживающего персонала и других работников, не относящихся к аппарату управления и к производственному персоналу</w:t>
      </w:r>
      <w:r w:rsidR="00032BA8" w:rsidRPr="0088374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01F26" w:rsidRPr="00883743" w:rsidRDefault="00301F26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83743">
        <w:rPr>
          <w:rFonts w:ascii="Times New Roman" w:eastAsia="Calibri" w:hAnsi="Times New Roman" w:cs="Times New Roman"/>
          <w:sz w:val="28"/>
          <w:szCs w:val="28"/>
          <w:lang w:eastAsia="ru-RU"/>
        </w:rPr>
        <w:t>е) другие расходы, относящиеся к затратам на оплату труда:</w:t>
      </w:r>
    </w:p>
    <w:p w:rsidR="00301F26" w:rsidRPr="00883743" w:rsidRDefault="00883743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01F26" w:rsidRPr="00883743">
        <w:rPr>
          <w:rFonts w:ascii="Times New Roman" w:eastAsia="Calibri" w:hAnsi="Times New Roman" w:cs="Times New Roman"/>
          <w:sz w:val="28"/>
          <w:szCs w:val="28"/>
          <w:lang w:eastAsia="ru-RU"/>
        </w:rPr>
        <w:t>выплаты работникам, высвобождаемым из организаций в связи с их реорганизацией, сокращением численности работников и штатов;</w:t>
      </w:r>
    </w:p>
    <w:p w:rsidR="00301F26" w:rsidRPr="00883743" w:rsidRDefault="00883743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01F26" w:rsidRPr="00883743">
        <w:rPr>
          <w:rFonts w:ascii="Times New Roman" w:eastAsia="Calibri" w:hAnsi="Times New Roman" w:cs="Times New Roman"/>
          <w:sz w:val="28"/>
          <w:szCs w:val="28"/>
          <w:lang w:eastAsia="ru-RU"/>
        </w:rPr>
        <w:t>оплата отпуска перед началом работы выпускникам профессионально-технических училищ и молодым специалистам, окончившим высшее или среднее специальное учебное заведение;</w:t>
      </w:r>
    </w:p>
    <w:p w:rsidR="00301F26" w:rsidRPr="00883743" w:rsidRDefault="00883743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1F26" w:rsidRPr="00883743">
        <w:rPr>
          <w:rFonts w:ascii="Times New Roman" w:eastAsia="Calibri" w:hAnsi="Times New Roman" w:cs="Times New Roman"/>
          <w:sz w:val="28"/>
          <w:szCs w:val="28"/>
          <w:lang w:eastAsia="ru-RU"/>
        </w:rPr>
        <w:t>оплата в соответствии с действующим законодательством учебных отпусков, предоставляемых рабочим и служащим, успешно обучающимся в вечерних и заочных высших и средних специальных учебных заведениях, в заочной аспирантуре, в вечерних (сменных) профессионально-технических учебных заведениях, в вечерних (сменных) и заочных общеобразовательных школах, а также поступающим в аспирантуру;</w:t>
      </w:r>
    </w:p>
    <w:p w:rsidR="00301F26" w:rsidRPr="00883743" w:rsidRDefault="00883743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01F26" w:rsidRPr="00883743">
        <w:rPr>
          <w:rFonts w:ascii="Times New Roman" w:eastAsia="Calibri" w:hAnsi="Times New Roman" w:cs="Times New Roman"/>
          <w:sz w:val="28"/>
          <w:szCs w:val="28"/>
          <w:lang w:eastAsia="ru-RU"/>
        </w:rPr>
        <w:t>оплата за время вынужденного прогула или выполнения нижеоплачиваемой работы в случаях, предусмотренных законодательством;</w:t>
      </w:r>
    </w:p>
    <w:p w:rsidR="00301F26" w:rsidRPr="00883743" w:rsidRDefault="00883743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01F26" w:rsidRPr="00883743">
        <w:rPr>
          <w:rFonts w:ascii="Times New Roman" w:eastAsia="Calibri" w:hAnsi="Times New Roman" w:cs="Times New Roman"/>
          <w:sz w:val="28"/>
          <w:szCs w:val="28"/>
          <w:lang w:eastAsia="ru-RU"/>
        </w:rPr>
        <w:t>заработная плата по основному месту работы руководителям, специалистам и рабочим во время их обучения с отрывом от работы в системе повышения квалификации и переподготовки кадров;</w:t>
      </w:r>
    </w:p>
    <w:p w:rsidR="00301F26" w:rsidRPr="00883743" w:rsidRDefault="00883743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8374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01F26" w:rsidRPr="00883743">
        <w:rPr>
          <w:rFonts w:ascii="Times New Roman" w:eastAsia="Calibri" w:hAnsi="Times New Roman" w:cs="Times New Roman"/>
          <w:sz w:val="28"/>
          <w:szCs w:val="28"/>
          <w:lang w:eastAsia="ru-RU"/>
        </w:rPr>
        <w:t>плата работникам - донорам за дни обследований, сдачи крови и отдыха, предоставляемого после каждого дня сдачи крови;</w:t>
      </w:r>
    </w:p>
    <w:p w:rsidR="00301F26" w:rsidRPr="00883743" w:rsidRDefault="00883743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01F26" w:rsidRPr="00883743">
        <w:rPr>
          <w:rFonts w:ascii="Times New Roman" w:eastAsia="Calibri" w:hAnsi="Times New Roman" w:cs="Times New Roman"/>
          <w:sz w:val="28"/>
          <w:szCs w:val="28"/>
          <w:lang w:eastAsia="ru-RU"/>
        </w:rPr>
        <w:t>отчисление в резерв на отпуск;</w:t>
      </w:r>
    </w:p>
    <w:p w:rsidR="00301F26" w:rsidRPr="00883743" w:rsidRDefault="00883743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01F26" w:rsidRPr="00883743">
        <w:rPr>
          <w:rFonts w:ascii="Times New Roman" w:eastAsia="Calibri" w:hAnsi="Times New Roman" w:cs="Times New Roman"/>
          <w:sz w:val="28"/>
          <w:szCs w:val="28"/>
          <w:lang w:eastAsia="ru-RU"/>
        </w:rPr>
        <w:t>оплата труда студентов высших учебных заведений и учащихся средних специальных и профессионально-технических учебных заведений, проходящих производственную практику на предприятиях, а также оплата труда учащихся общеобразовательных школ в период профессиональной ориентации;</w:t>
      </w:r>
    </w:p>
    <w:p w:rsidR="00301F26" w:rsidRPr="00883743" w:rsidRDefault="00883743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01F26" w:rsidRPr="00883743">
        <w:rPr>
          <w:rFonts w:ascii="Times New Roman" w:eastAsia="Calibri" w:hAnsi="Times New Roman" w:cs="Times New Roman"/>
          <w:sz w:val="28"/>
          <w:szCs w:val="28"/>
          <w:lang w:eastAsia="ru-RU"/>
        </w:rPr>
        <w:t>оплата труда квалифицированных рабочих, не освобожденных от основной работы, по обучению учеников и повышению квалификации рабочих;</w:t>
      </w:r>
    </w:p>
    <w:p w:rsidR="00301F26" w:rsidRPr="00883743" w:rsidRDefault="00301F26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83743">
        <w:rPr>
          <w:rFonts w:ascii="Times New Roman" w:eastAsia="Calibri" w:hAnsi="Times New Roman" w:cs="Times New Roman"/>
          <w:sz w:val="28"/>
          <w:szCs w:val="28"/>
          <w:lang w:eastAsia="ru-RU"/>
        </w:rPr>
        <w:t>з) материальные затраты и стоимость услуг:</w:t>
      </w:r>
    </w:p>
    <w:p w:rsidR="00301F26" w:rsidRPr="00883743" w:rsidRDefault="0000240F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01F26" w:rsidRPr="00883743">
        <w:rPr>
          <w:rFonts w:ascii="Times New Roman" w:eastAsia="Calibri" w:hAnsi="Times New Roman" w:cs="Times New Roman"/>
          <w:sz w:val="28"/>
          <w:szCs w:val="28"/>
          <w:lang w:eastAsia="ru-RU"/>
        </w:rPr>
        <w:t>стоимость услуг и материалов, расходуемых на ремонты, содержание и эксплуатацию зданий, сооружений, помещений, других основных производственных фондов, включая содержание помещений и инвентаря медпунктов и содержание помещений предприятий общественного питания, обслуживающих трудовые коллективы;</w:t>
      </w:r>
    </w:p>
    <w:p w:rsidR="00301F26" w:rsidRPr="0000240F" w:rsidRDefault="0000240F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1F26"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>по содержанию помещений и инвентаря ведомственной, вневедомственной и пожарной охраны;</w:t>
      </w:r>
    </w:p>
    <w:p w:rsidR="00301F26" w:rsidRPr="0000240F" w:rsidRDefault="0000240F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01F26"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>по обеспечению нормальных условий труда и техники безопасности (приобретение и создание устройства некапитального характера);</w:t>
      </w:r>
    </w:p>
    <w:p w:rsidR="00301F26" w:rsidRPr="0000240F" w:rsidRDefault="0000240F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01F26"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>стоимость приобретения информационно-нормативных и инструктивных материалов;</w:t>
      </w:r>
    </w:p>
    <w:p w:rsidR="00301F26" w:rsidRPr="0000240F" w:rsidRDefault="0000240F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01F26"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>по приобретению материалов, расходуемых на содержание и эксплуатацию телефонных станций, коммутаторов, телетайпов, установок диспетчерской и других видов связи, используемой для управления и числящейся на балансе организации;</w:t>
      </w:r>
    </w:p>
    <w:p w:rsidR="00301F26" w:rsidRPr="0000240F" w:rsidRDefault="0000240F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01F26"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>другие материальные затраты и стоимость услуг, носящие общепроизводственный характер;</w:t>
      </w:r>
    </w:p>
    <w:p w:rsidR="00301F26" w:rsidRPr="0000240F" w:rsidRDefault="00301F26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>и) расходы на приобретение топлива и энергии:</w:t>
      </w:r>
      <w:r w:rsidR="000024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>стоимость приобретаемого со стороны топлива всех видов, расходуемого на выработку всех видов энергии (электрической, тепловой, других видов), на технологические цели и хозяйственные нужды, включая стоимость топлива и энергии для приготовления пищи предприятия общественного питания, обслуживающего трудовой коллектив;</w:t>
      </w:r>
    </w:p>
    <w:p w:rsidR="00301F26" w:rsidRPr="0000240F" w:rsidRDefault="00301F26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>к) амортизация основных фондов:</w:t>
      </w:r>
      <w:r w:rsidR="000024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амортизация (износ) основных производственных фондов, предоставляемых бесплатно предприятиям общественного питания, обслуживающим трудовые коллективы, помещений и </w:t>
      </w:r>
      <w:r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инвентаря медпунктов, обслуживающих работников организаций и находящихся непосредственно на их территории;</w:t>
      </w:r>
    </w:p>
    <w:p w:rsidR="00301F26" w:rsidRPr="0000240F" w:rsidRDefault="00301F26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>л) расходы по подготовке кадров:</w:t>
      </w:r>
    </w:p>
    <w:p w:rsidR="00301F26" w:rsidRPr="0000240F" w:rsidRDefault="0000240F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01F26"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по выплате стипендий;</w:t>
      </w:r>
    </w:p>
    <w:p w:rsidR="00301F26" w:rsidRPr="0000240F" w:rsidRDefault="0000240F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01F26"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>расходы, связанные с оплатой за обучение на договорной основе с учебными заведениями, за предоставление дополнительных услуг по подготовке, повышению квалификации и переподготовке кадров исходя из установленных норм и нормативов;</w:t>
      </w:r>
    </w:p>
    <w:p w:rsidR="00301F26" w:rsidRPr="0000240F" w:rsidRDefault="0000240F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01F26"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>сумма затрат по уплате налогов и сборов, относимых на себестоимость продукции (работ, услуг), отчислений в специальные внебюджетные фонды, включая отчисления во внебюджетные фонды финансирования научно-исследовательских и опытно-конструкторских работ и освоения новых видов наукоемкой продукции в строительстве, проводимых юридическими лицами в соответствии с установленными законодательством нормами и порядком;</w:t>
      </w:r>
      <w:proofErr w:type="gramEnd"/>
    </w:p>
    <w:p w:rsidR="00301F26" w:rsidRPr="0000240F" w:rsidRDefault="0000240F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01F26"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>сумма затрат по страхованию в установленном порядке основных фондов и иного имущества, находящегося в пользовании;</w:t>
      </w:r>
    </w:p>
    <w:p w:rsidR="00301F26" w:rsidRPr="0000240F" w:rsidRDefault="0000240F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01F26"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>оплата информационных и аудиторских услуг, выполняемых сторонними организациями;</w:t>
      </w:r>
    </w:p>
    <w:p w:rsidR="00301F26" w:rsidRPr="0000240F" w:rsidRDefault="0000240F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01F26"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представительские расходы, связанные с коммерческой деятельностью организации по приему и обслуживанию представителей других предприятий, включая иностранных, прибывших на переговоры с целью установления и поддержания взаимовыгодного сотрудничества, а также участников, прибывших на заседания совета (правления) организации и ревизионной комиссии;</w:t>
      </w:r>
    </w:p>
    <w:p w:rsidR="00301F26" w:rsidRPr="0000240F" w:rsidRDefault="0000240F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01F26"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>стоимость подписки на газеты, подписки и покупки технических журналов, книг, периодических изданий, учебных пособий для технических библиотек;</w:t>
      </w:r>
    </w:p>
    <w:p w:rsidR="00301F26" w:rsidRPr="0000240F" w:rsidRDefault="0000240F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01F26"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>оплата работ по сертификации продукции;</w:t>
      </w:r>
    </w:p>
    <w:p w:rsidR="00301F26" w:rsidRPr="0000240F" w:rsidRDefault="0000240F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01F26"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>оплата патентных услуг;</w:t>
      </w:r>
    </w:p>
    <w:p w:rsidR="00301F26" w:rsidRPr="0000240F" w:rsidRDefault="0000240F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01F26"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>оплата услуг по обеспечению противопожарной, сторожевой и вневедомственной охраны по договорам;</w:t>
      </w:r>
    </w:p>
    <w:p w:rsidR="00301F26" w:rsidRPr="0000240F" w:rsidRDefault="0000240F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01F26"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>плата за аренду основных производственных фондов и оплата коммунальных услуг, потребляемых организацией;</w:t>
      </w:r>
    </w:p>
    <w:p w:rsidR="00301F26" w:rsidRPr="0000240F" w:rsidRDefault="0000240F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01F26"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>оплата услуг банка (в соответствии с заключенными договорами);</w:t>
      </w:r>
    </w:p>
    <w:p w:rsidR="00301F26" w:rsidRPr="0000240F" w:rsidRDefault="0000240F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01F26"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оплата услуг сторонних организаций по переводу с иностранного или на иностранный язык технической (проектно-сметной) документации и </w:t>
      </w:r>
      <w:r w:rsidR="00301F26"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литературы, оплата услуг переводчиков во время проведения деловых контактов;</w:t>
      </w:r>
    </w:p>
    <w:p w:rsidR="00301F26" w:rsidRPr="0000240F" w:rsidRDefault="0000240F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01F26"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>износ по нематериальным активам;</w:t>
      </w:r>
    </w:p>
    <w:p w:rsidR="00301F26" w:rsidRPr="0000240F" w:rsidRDefault="0000240F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1F26"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>расходы по охране труда и технике безопасности, предусмотренные законодательством для соответствующих категорий работников;</w:t>
      </w:r>
    </w:p>
    <w:p w:rsidR="00301F26" w:rsidRPr="0000240F" w:rsidRDefault="0000240F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01F26"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>затраты, предусмотренные законодательством, связанные с набором рабочей силы, включая оплату выпускникам средних профессионально-технических училищ и молодым специалистам, окончившим высшее или среднее специальное учебное заведение, проезда к месту работы (кроме оплаты отпуска перед началом работы выпускников и молодых специалистов</w:t>
      </w:r>
      <w:r w:rsidR="00937F5B"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  <w:proofErr w:type="gramEnd"/>
    </w:p>
    <w:p w:rsidR="00937F5B" w:rsidRPr="0000240F" w:rsidRDefault="0000240F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F5B"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>расходы, связанные с изготовлением макетов, слайдов, кинофотодокументов, разработкой и изготовлением типовых элементов проектно-изыскательской документации (типовые элементы чертежей, табличные и бланочные формы и др.), с выпуском и отправкой документации, обслуживанием копировально-множительного оборудования, оборудования по микрофильмированию и микрографии и другого оборудования, необходимого для выполнения указанных работ;</w:t>
      </w:r>
    </w:p>
    <w:p w:rsidR="00937F5B" w:rsidRPr="0000240F" w:rsidRDefault="0000240F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937F5B"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>оплата экспертиз, консультаций, работ по контролю производственных процессов и качества продукции, выпускаемых сторонними организациями по договорам;</w:t>
      </w:r>
    </w:p>
    <w:p w:rsidR="00937F5B" w:rsidRPr="0000240F" w:rsidRDefault="0000240F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937F5B"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оплата услуг сторонних организаций по переводу с </w:t>
      </w:r>
      <w:proofErr w:type="gramStart"/>
      <w:r w:rsidR="00937F5B"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>иностранного</w:t>
      </w:r>
      <w:proofErr w:type="gramEnd"/>
      <w:r w:rsidR="00937F5B"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на иностранный язык технической (проектно-сметной) документации и литературы;</w:t>
      </w:r>
    </w:p>
    <w:p w:rsidR="00937F5B" w:rsidRPr="0000240F" w:rsidRDefault="0000240F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937F5B"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>по уплате процентов за кредиты банков в пределах ставки, установленной законодательством, увеличенной на три пункта, и затраты на оплату процентов по кредитам за приобретение товарно-материальных ценностей (проведение работ, оказание услуг сторонними организациями);</w:t>
      </w:r>
    </w:p>
    <w:p w:rsidR="00937F5B" w:rsidRPr="0000240F" w:rsidRDefault="0000240F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937F5B"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>оплата в соответствии с договором работ по обслуживанию основных производственных фондов;</w:t>
      </w:r>
    </w:p>
    <w:p w:rsidR="00937F5B" w:rsidRPr="0000240F" w:rsidRDefault="0000240F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937F5B"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>плата за аренду объектов основных производственных фондов;</w:t>
      </w:r>
    </w:p>
    <w:p w:rsidR="00937F5B" w:rsidRPr="0000240F" w:rsidRDefault="0000240F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937F5B"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>канцелярские, типографские, почтово-телеграфные, телефонные и другие расходы связи по обслуживанию производственного персонала организаций;</w:t>
      </w:r>
    </w:p>
    <w:p w:rsidR="00937F5B" w:rsidRPr="0000240F" w:rsidRDefault="0000240F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937F5B"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>вознаграждения за изобретения и рационализаторские предложения;</w:t>
      </w:r>
    </w:p>
    <w:p w:rsidR="00937F5B" w:rsidRPr="0000240F" w:rsidRDefault="0000240F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937F5B"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>расходы по оплате технической помощи, оказываемой головными проектными и изыскательскими организациями, и других услуг;</w:t>
      </w:r>
    </w:p>
    <w:p w:rsidR="00301F26" w:rsidRPr="0000240F" w:rsidRDefault="0000240F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01F26" w:rsidRPr="0000240F">
        <w:rPr>
          <w:rFonts w:ascii="Times New Roman" w:eastAsia="Calibri" w:hAnsi="Times New Roman" w:cs="Times New Roman"/>
          <w:sz w:val="28"/>
          <w:szCs w:val="28"/>
          <w:lang w:eastAsia="ru-RU"/>
        </w:rPr>
        <w:t>другие общепроизводственные расходы.</w:t>
      </w:r>
    </w:p>
    <w:p w:rsidR="00A476BE" w:rsidRDefault="00A476BE" w:rsidP="00A261D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76BE" w:rsidRDefault="00A476B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7F2317" w:rsidRDefault="00A3213C" w:rsidP="00A261D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A476BE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7F2317" w:rsidRPr="00562ED0" w:rsidRDefault="007F2317" w:rsidP="00562ED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2ED0" w:rsidRPr="00061EFD" w:rsidRDefault="00562ED0" w:rsidP="00061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составу и содержанию технологической карты</w:t>
      </w:r>
    </w:p>
    <w:p w:rsidR="00562ED0" w:rsidRPr="003167D9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7D9">
        <w:rPr>
          <w:rFonts w:ascii="Times New Roman" w:eastAsia="Calibri" w:hAnsi="Times New Roman" w:cs="Times New Roman"/>
          <w:sz w:val="28"/>
          <w:szCs w:val="28"/>
          <w:lang w:eastAsia="ru-RU"/>
        </w:rPr>
        <w:t>1. Разделы технологической карты</w:t>
      </w:r>
    </w:p>
    <w:p w:rsidR="00562ED0" w:rsidRPr="003167D9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7D9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Технологическая карта состоит, как правило, из следующих разделов:</w:t>
      </w:r>
    </w:p>
    <w:p w:rsidR="00562ED0" w:rsidRPr="003167D9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7D9">
        <w:rPr>
          <w:rFonts w:ascii="Times New Roman" w:eastAsia="Calibri" w:hAnsi="Times New Roman" w:cs="Times New Roman"/>
          <w:sz w:val="28"/>
          <w:szCs w:val="28"/>
          <w:lang w:eastAsia="ru-RU"/>
        </w:rPr>
        <w:t>- область применения;</w:t>
      </w:r>
    </w:p>
    <w:p w:rsidR="00562ED0" w:rsidRPr="003167D9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7D9">
        <w:rPr>
          <w:rFonts w:ascii="Times New Roman" w:eastAsia="Calibri" w:hAnsi="Times New Roman" w:cs="Times New Roman"/>
          <w:sz w:val="28"/>
          <w:szCs w:val="28"/>
          <w:lang w:eastAsia="ru-RU"/>
        </w:rPr>
        <w:t>- общие положения;</w:t>
      </w:r>
    </w:p>
    <w:p w:rsidR="00562ED0" w:rsidRPr="003167D9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7D9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организация и технология выполнения работ;</w:t>
      </w:r>
    </w:p>
    <w:p w:rsidR="00562ED0" w:rsidRPr="003167D9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7D9">
        <w:rPr>
          <w:rFonts w:ascii="Times New Roman" w:eastAsia="Calibri" w:hAnsi="Times New Roman" w:cs="Times New Roman"/>
          <w:sz w:val="28"/>
          <w:szCs w:val="28"/>
          <w:lang w:eastAsia="ru-RU"/>
        </w:rPr>
        <w:t>- требования к качеству работ;</w:t>
      </w:r>
    </w:p>
    <w:p w:rsidR="00562ED0" w:rsidRPr="003167D9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7D9">
        <w:rPr>
          <w:rFonts w:ascii="Times New Roman" w:eastAsia="Calibri" w:hAnsi="Times New Roman" w:cs="Times New Roman"/>
          <w:sz w:val="28"/>
          <w:szCs w:val="28"/>
          <w:lang w:eastAsia="ru-RU"/>
        </w:rPr>
        <w:t>- потребность в материально-технических ресурсах;</w:t>
      </w:r>
    </w:p>
    <w:p w:rsidR="00431774" w:rsidRPr="003167D9" w:rsidRDefault="00431774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7D9">
        <w:rPr>
          <w:rFonts w:ascii="Times New Roman" w:eastAsia="Calibri" w:hAnsi="Times New Roman" w:cs="Times New Roman"/>
          <w:sz w:val="28"/>
          <w:szCs w:val="28"/>
          <w:lang w:eastAsia="ru-RU"/>
        </w:rPr>
        <w:t>-технико-экономические показатели;</w:t>
      </w:r>
    </w:p>
    <w:p w:rsidR="00562ED0" w:rsidRPr="003167D9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7D9">
        <w:rPr>
          <w:rFonts w:ascii="Times New Roman" w:eastAsia="Calibri" w:hAnsi="Times New Roman" w:cs="Times New Roman"/>
          <w:sz w:val="28"/>
          <w:szCs w:val="28"/>
          <w:lang w:eastAsia="ru-RU"/>
        </w:rPr>
        <w:t>- техника безопасности и охрана труда;</w:t>
      </w:r>
    </w:p>
    <w:p w:rsidR="00562ED0" w:rsidRPr="003167D9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 технологической карты может быть изменен в зависимости </w:t>
      </w:r>
      <w:r w:rsidR="003167D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16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специфики и сложности технологического процесса: сокращен или дополнен новыми разделами. Так, при разработке и описании простого технологического процесса могут отсутствовать разделы </w:t>
      </w:r>
      <w:r w:rsidR="003167D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167D9">
        <w:rPr>
          <w:rFonts w:ascii="Times New Roman" w:eastAsia="Calibri" w:hAnsi="Times New Roman" w:cs="Times New Roman"/>
          <w:sz w:val="28"/>
          <w:szCs w:val="28"/>
          <w:lang w:eastAsia="ru-RU"/>
        </w:rPr>
        <w:t>Общие положения</w:t>
      </w:r>
      <w:r w:rsidR="003167D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16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3167D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167D9">
        <w:rPr>
          <w:rFonts w:ascii="Times New Roman" w:eastAsia="Calibri" w:hAnsi="Times New Roman" w:cs="Times New Roman"/>
          <w:sz w:val="28"/>
          <w:szCs w:val="28"/>
          <w:lang w:eastAsia="ru-RU"/>
        </w:rPr>
        <w:t>Технико-экономические показатели</w:t>
      </w:r>
      <w:r w:rsidR="003167D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16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 разработке и описании сложного технологического процесса раздел </w:t>
      </w:r>
      <w:r w:rsidR="003167D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167D9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и технология выполнения работ</w:t>
      </w:r>
      <w:r w:rsidR="003167D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16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может быть разбит на два раздела </w:t>
      </w:r>
      <w:r w:rsidR="003167D9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316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167D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167D9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работ</w:t>
      </w:r>
      <w:r w:rsidR="003167D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16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3167D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167D9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Технология работ</w:t>
      </w:r>
      <w:r w:rsidR="003167D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167D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62ED0" w:rsidRPr="003167D9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 разделов приводится на отдельном листе карты под наименованием </w:t>
      </w:r>
      <w:r w:rsidR="003167D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167D9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</w:t>
      </w:r>
      <w:r w:rsidR="003167D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167D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62ED0" w:rsidRPr="003167D9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7D9">
        <w:rPr>
          <w:rFonts w:ascii="Times New Roman" w:eastAsia="Calibri" w:hAnsi="Times New Roman" w:cs="Times New Roman"/>
          <w:sz w:val="28"/>
          <w:szCs w:val="28"/>
          <w:lang w:eastAsia="ru-RU"/>
        </w:rPr>
        <w:t>2. Область применения</w:t>
      </w:r>
    </w:p>
    <w:p w:rsidR="00562ED0" w:rsidRPr="003167D9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7D9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приводится наименование технологического процесса, вида инженерных изысканий для которых разрабатывается данная технологическая карта.</w:t>
      </w:r>
    </w:p>
    <w:p w:rsidR="00562ED0" w:rsidRPr="003167D9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7D9">
        <w:rPr>
          <w:rFonts w:ascii="Times New Roman" w:eastAsia="Calibri" w:hAnsi="Times New Roman" w:cs="Times New Roman"/>
          <w:sz w:val="28"/>
          <w:szCs w:val="28"/>
          <w:lang w:eastAsia="ru-RU"/>
        </w:rPr>
        <w:t>Указывается, для какой стадии разработки градостроительной документации или стадии жизненного цикла объекта разрабатывается технологическая карта.</w:t>
      </w:r>
    </w:p>
    <w:p w:rsidR="00562ED0" w:rsidRPr="003167D9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7D9">
        <w:rPr>
          <w:rFonts w:ascii="Times New Roman" w:eastAsia="Calibri" w:hAnsi="Times New Roman" w:cs="Times New Roman"/>
          <w:sz w:val="28"/>
          <w:szCs w:val="28"/>
          <w:lang w:eastAsia="ru-RU"/>
        </w:rPr>
        <w:t>Приводятся объемы работ, при которых следует применять данную карту.</w:t>
      </w:r>
    </w:p>
    <w:p w:rsidR="00562ED0" w:rsidRPr="003167D9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Сообщаются условия и особенности производства работ, требования </w:t>
      </w:r>
      <w:r w:rsidR="003167D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167D9">
        <w:rPr>
          <w:rFonts w:ascii="Times New Roman" w:eastAsia="Calibri" w:hAnsi="Times New Roman" w:cs="Times New Roman"/>
          <w:sz w:val="28"/>
          <w:szCs w:val="28"/>
          <w:lang w:eastAsia="ru-RU"/>
        </w:rPr>
        <w:t>к температуре, влажности, метеорологическим и другим показателям окружающей среды, при которых допускается производство работ.</w:t>
      </w:r>
    </w:p>
    <w:p w:rsidR="00562ED0" w:rsidRPr="003167D9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7D9">
        <w:rPr>
          <w:rFonts w:ascii="Times New Roman" w:eastAsia="Calibri" w:hAnsi="Times New Roman" w:cs="Times New Roman"/>
          <w:sz w:val="28"/>
          <w:szCs w:val="28"/>
          <w:lang w:eastAsia="ru-RU"/>
        </w:rPr>
        <w:t>В картах для технологических процессов, в которых используются строительные материалы и детали, приводятся их название, фирма-производитель и документ (ГОСТ, ТУ и т.п.).</w:t>
      </w:r>
    </w:p>
    <w:p w:rsidR="00562ED0" w:rsidRPr="003167D9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7D9">
        <w:rPr>
          <w:rFonts w:ascii="Times New Roman" w:eastAsia="Calibri" w:hAnsi="Times New Roman" w:cs="Times New Roman"/>
          <w:sz w:val="28"/>
          <w:szCs w:val="28"/>
          <w:lang w:eastAsia="ru-RU"/>
        </w:rPr>
        <w:t>3. Организация и технология выполнения работ</w:t>
      </w:r>
    </w:p>
    <w:p w:rsidR="00562ED0" w:rsidRPr="003167D9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7D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3.1. Раздел подразделяется, как правило, на подразделы: подготовительные, основные и заключительные работы.</w:t>
      </w:r>
    </w:p>
    <w:p w:rsidR="00276F71" w:rsidRPr="003167D9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подразделе </w:t>
      </w:r>
      <w:r w:rsidR="003167D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167D9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Подготовительные работы</w:t>
      </w:r>
      <w:r w:rsidR="003167D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16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сообщается, какие проектные, технологические и разрешительные документы необходимы для выполнения работ, как производилась комплектация строительных материалов и изделий, как выбраны строительные машины, технологическое оборудование и оснастка, как организуются площадка и рабочие </w:t>
      </w:r>
      <w:r w:rsidR="00276F71" w:rsidRPr="003167D9">
        <w:rPr>
          <w:rFonts w:ascii="Times New Roman" w:eastAsia="Calibri" w:hAnsi="Times New Roman" w:cs="Times New Roman"/>
          <w:sz w:val="28"/>
          <w:szCs w:val="28"/>
          <w:lang w:eastAsia="ru-RU"/>
        </w:rPr>
        <w:t>места.</w:t>
      </w:r>
    </w:p>
    <w:p w:rsidR="00562ED0" w:rsidRPr="003167D9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подразделе </w:t>
      </w:r>
      <w:r w:rsidR="003167D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167D9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работы</w:t>
      </w:r>
      <w:r w:rsidR="003167D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16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указывается, как технологии </w:t>
      </w:r>
      <w:r w:rsidR="00276F71" w:rsidRPr="003167D9">
        <w:rPr>
          <w:rFonts w:ascii="Times New Roman" w:eastAsia="Calibri" w:hAnsi="Times New Roman" w:cs="Times New Roman"/>
          <w:sz w:val="28"/>
          <w:szCs w:val="28"/>
          <w:lang w:eastAsia="ru-RU"/>
        </w:rPr>
        <w:t>полевых</w:t>
      </w:r>
      <w:r w:rsidRPr="00316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 подразделяются на технологические процессы, а процессы - на операции, производится их описание. Основные данные о технологическом процессе приводятся в таблице 1.</w:t>
      </w:r>
    </w:p>
    <w:p w:rsidR="00562ED0" w:rsidRPr="00562ED0" w:rsidRDefault="00562ED0" w:rsidP="00562E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2ED0" w:rsidRPr="00562ED0" w:rsidRDefault="00D31255" w:rsidP="00562ED0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562ED0" w:rsidRPr="00562ED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62ED0" w:rsidRPr="00562ED0" w:rsidRDefault="00562ED0" w:rsidP="00562E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2ED0" w:rsidRPr="00562ED0" w:rsidRDefault="00562ED0" w:rsidP="00562E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2ED0">
        <w:rPr>
          <w:rFonts w:ascii="Times New Roman" w:hAnsi="Times New Roman" w:cs="Times New Roman"/>
          <w:sz w:val="28"/>
          <w:szCs w:val="28"/>
        </w:rPr>
        <w:t>Технологический процесс</w:t>
      </w:r>
    </w:p>
    <w:p w:rsidR="00562ED0" w:rsidRPr="00562ED0" w:rsidRDefault="00562ED0" w:rsidP="00562E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2127"/>
        <w:gridCol w:w="2126"/>
        <w:gridCol w:w="1984"/>
      </w:tblGrid>
      <w:tr w:rsidR="00562ED0" w:rsidRPr="003167D9" w:rsidTr="00061EFD">
        <w:tc>
          <w:tcPr>
            <w:tcW w:w="2410" w:type="dxa"/>
          </w:tcPr>
          <w:p w:rsidR="00562ED0" w:rsidRPr="00061EFD" w:rsidRDefault="00562ED0" w:rsidP="00481D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167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и последовательность технологических операций</w:t>
            </w:r>
          </w:p>
        </w:tc>
        <w:tc>
          <w:tcPr>
            <w:tcW w:w="1134" w:type="dxa"/>
          </w:tcPr>
          <w:p w:rsidR="00562ED0" w:rsidRPr="00061EFD" w:rsidRDefault="00562ED0" w:rsidP="00481D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Объем работ, м</w:t>
            </w:r>
            <w:proofErr w:type="gramStart"/>
            <w:r w:rsidRPr="00061E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061E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, кг и т.п.</w:t>
            </w:r>
          </w:p>
        </w:tc>
        <w:tc>
          <w:tcPr>
            <w:tcW w:w="2127" w:type="dxa"/>
          </w:tcPr>
          <w:p w:rsidR="00562ED0" w:rsidRPr="00061EFD" w:rsidRDefault="00562ED0" w:rsidP="00481D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машин, оборудования, инструмента, затраты времени, </w:t>
            </w:r>
            <w:proofErr w:type="spellStart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.-ч.</w:t>
            </w:r>
          </w:p>
        </w:tc>
        <w:tc>
          <w:tcPr>
            <w:tcW w:w="2126" w:type="dxa"/>
          </w:tcPr>
          <w:p w:rsidR="00562ED0" w:rsidRPr="00061EFD" w:rsidRDefault="00562ED0" w:rsidP="00481D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строительных материалов и деталей, потребность, </w:t>
            </w:r>
            <w:proofErr w:type="gramStart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, м, м</w:t>
            </w:r>
            <w:r w:rsidRPr="00061E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1984" w:type="dxa"/>
          </w:tcPr>
          <w:p w:rsidR="00562ED0" w:rsidRPr="00061EFD" w:rsidRDefault="00562ED0" w:rsidP="00481D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D326E" w:rsidRPr="00061EFD">
              <w:rPr>
                <w:rFonts w:ascii="Times New Roman" w:hAnsi="Times New Roman" w:cs="Times New Roman"/>
                <w:sz w:val="24"/>
                <w:szCs w:val="24"/>
              </w:rPr>
              <w:t>рабочих и инженерно-технических работников, непосредственно занятых на выполнении полевых работ</w:t>
            </w: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, затраты труда, чел.-</w:t>
            </w:r>
            <w:proofErr w:type="gramStart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2ED0" w:rsidRPr="003167D9" w:rsidTr="00061EFD">
        <w:tc>
          <w:tcPr>
            <w:tcW w:w="2410" w:type="dxa"/>
          </w:tcPr>
          <w:p w:rsidR="00562ED0" w:rsidRPr="00061EFD" w:rsidRDefault="00562ED0" w:rsidP="00481D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ED0" w:rsidRPr="00061EFD" w:rsidRDefault="00562ED0" w:rsidP="00481D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2ED0" w:rsidRPr="00061EFD" w:rsidRDefault="00562ED0" w:rsidP="00481D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2ED0" w:rsidRPr="00061EFD" w:rsidRDefault="00562ED0" w:rsidP="00481D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2ED0" w:rsidRPr="00061EFD" w:rsidRDefault="00562ED0" w:rsidP="00481D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ED0" w:rsidRPr="00562ED0" w:rsidRDefault="00562ED0" w:rsidP="00562E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подразделе </w:t>
      </w:r>
      <w:r w:rsidR="00361EFC"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Заключительные работы</w:t>
      </w:r>
      <w:r w:rsidR="00361EFC"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приводятся работы, которые выполняются после основных работ</w:t>
      </w:r>
      <w:r w:rsidR="00DA6739"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Подраздел </w:t>
      </w:r>
      <w:r w:rsidR="00361EFC"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Подготовительные работы</w:t>
      </w:r>
      <w:r w:rsidR="00361EFC"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содержит:</w:t>
      </w: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- схему организации рабочей зоны площадки с указанием зоны складирования материалов и конструкций; проходов и проездов; размещения машин, механизмов;</w:t>
      </w: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- схемы расстановки машин, механизмов и оборудования с указанием опасных зон, способов их ограждения.</w:t>
      </w: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подраздел </w:t>
      </w:r>
      <w:r w:rsidR="00361EFC"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Подготовительные работы</w:t>
      </w:r>
      <w:r w:rsidR="00361EFC"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могут быть включены:</w:t>
      </w: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схемы транспортирования, складирования и хранения материалов </w:t>
      </w:r>
      <w:r w:rsidR="00361EFC"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и изделий;</w:t>
      </w: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данные об условиях производства работ;</w:t>
      </w: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схемы транспортирования, складирования и хранения материалов </w:t>
      </w:r>
      <w:r w:rsidR="00361EFC"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и изделий следует включать:</w:t>
      </w: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требования к условиям перевозки и таре, перечень рекомендуемых транспортных средств и тары с указанием их основных характеристик </w:t>
      </w:r>
      <w:r w:rsidR="00361EFC"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и количества перевозимых материалов и конструкций;</w:t>
      </w: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- требования к организации площадки складирования, ее размерам, типу покрытия, уклонам и к температурно-влажностному режиму хранения материалов;</w:t>
      </w: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схемы складирования материалов, требующих защиты </w:t>
      </w:r>
      <w:r w:rsidR="00361EFC"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от переувлажнения или сухости.</w:t>
      </w: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2ED0">
        <w:rPr>
          <w:rFonts w:ascii="Times New Roman" w:hAnsi="Times New Roman" w:cs="Times New Roman"/>
          <w:sz w:val="28"/>
          <w:szCs w:val="28"/>
        </w:rPr>
        <w:t xml:space="preserve">3.3. </w:t>
      </w: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подраздел </w:t>
      </w:r>
      <w:r w:rsidR="00361EF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работы</w:t>
      </w:r>
      <w:r w:rsidR="00361EF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описании технологического процесса включаются:</w:t>
      </w: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- требования к качеству предшествующего технологического процесса (операций);</w:t>
      </w: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- технологические схемы процесса (операций);</w:t>
      </w: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- схемы механизации работ (расстановки на объекте машин, технологического оборудования и оснастки).</w:t>
      </w: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Описание технологического процесса содержит:</w:t>
      </w: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- указания по организации рабочих мест, включающие схемы размещения рабочих и средств механизации;</w:t>
      </w: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технологических процессов, последовательность и способы выполнения технологических операций;</w:t>
      </w: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- порядок совмещения технологических процессов и операций во времени и пространстве с учетом безопасности работ</w:t>
      </w:r>
      <w:r w:rsidR="00361EF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2ED0">
        <w:rPr>
          <w:rFonts w:ascii="Times New Roman" w:hAnsi="Times New Roman" w:cs="Times New Roman"/>
          <w:sz w:val="28"/>
          <w:szCs w:val="28"/>
        </w:rPr>
        <w:t xml:space="preserve">4. </w:t>
      </w: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к качеству работ</w:t>
      </w: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4.1. В разделе приводятся контролируемые параметры технологического процесса и операций (операции контроля), размещение мест контроля, исполнители, объемы и содержание операций контроля, методика и схемы измерений, правила документирования результатов контроля и принятия решений об исключении дефектной продукции из технологического процесса. Применяемые методики и средства измерений должны обеспечивать достоверность результатов, что гарантируется выполнением правил и соблюдением норм стандартов Государственной системы измерений (ГСИ).</w:t>
      </w: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качества, предусматриваемый в технологической карте, </w:t>
      </w:r>
      <w:r w:rsidR="00361EF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состоит </w:t>
      </w:r>
      <w:proofErr w:type="gramStart"/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из</w:t>
      </w:r>
      <w:proofErr w:type="gramEnd"/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- входного контроля проектной и технологической документации;</w:t>
      </w: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входного контроля применяемых строительных материалов, изделий </w:t>
      </w:r>
      <w:r w:rsidR="00361EF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и конструкций;</w:t>
      </w: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- операционного контроля технологического процесса;</w:t>
      </w: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приемочного контроля качества </w:t>
      </w:r>
      <w:r w:rsidR="00397DF7"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выполненных </w:t>
      </w: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работ</w:t>
      </w:r>
      <w:r w:rsidR="00F17485"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- оформления результатов контроля качества и приемки работ.</w:t>
      </w: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данные и параметры, необходимые для контроля, приводятся </w:t>
      </w:r>
      <w:r w:rsidR="00361EF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в таблицах; для операционного контроля технологического процесса, например, составляется таблица 2.</w:t>
      </w:r>
    </w:p>
    <w:p w:rsidR="00562ED0" w:rsidRPr="00562ED0" w:rsidRDefault="00562ED0" w:rsidP="00562E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2ED0" w:rsidRPr="00562ED0" w:rsidRDefault="00562ED0" w:rsidP="00562ED0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562ED0">
        <w:rPr>
          <w:rFonts w:ascii="Times New Roman" w:hAnsi="Times New Roman" w:cs="Times New Roman"/>
          <w:sz w:val="28"/>
          <w:szCs w:val="28"/>
        </w:rPr>
        <w:t>Таблица 2</w:t>
      </w:r>
    </w:p>
    <w:p w:rsidR="00562ED0" w:rsidRPr="00562ED0" w:rsidRDefault="00562ED0" w:rsidP="00562E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2ED0" w:rsidRPr="00562ED0" w:rsidRDefault="00562ED0" w:rsidP="00562E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2ED0">
        <w:rPr>
          <w:rFonts w:ascii="Times New Roman" w:hAnsi="Times New Roman" w:cs="Times New Roman"/>
          <w:sz w:val="28"/>
          <w:szCs w:val="28"/>
        </w:rPr>
        <w:t>Операционный контроль технологического процесса</w:t>
      </w:r>
    </w:p>
    <w:p w:rsidR="00562ED0" w:rsidRPr="00562ED0" w:rsidRDefault="00562ED0" w:rsidP="00562E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324"/>
        <w:gridCol w:w="2154"/>
        <w:gridCol w:w="2780"/>
      </w:tblGrid>
      <w:tr w:rsidR="00562ED0" w:rsidRPr="00562ED0" w:rsidTr="00061EFD">
        <w:tc>
          <w:tcPr>
            <w:tcW w:w="2381" w:type="dxa"/>
          </w:tcPr>
          <w:p w:rsidR="00562ED0" w:rsidRPr="00061EFD" w:rsidRDefault="00562ED0" w:rsidP="007D56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Наименование технологического процесса и его операций</w:t>
            </w:r>
          </w:p>
        </w:tc>
        <w:tc>
          <w:tcPr>
            <w:tcW w:w="2324" w:type="dxa"/>
          </w:tcPr>
          <w:p w:rsidR="00562ED0" w:rsidRPr="00061EFD" w:rsidRDefault="00562ED0" w:rsidP="007D56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Контролируемый параметр (по какому нормативному документу)</w:t>
            </w:r>
          </w:p>
        </w:tc>
        <w:tc>
          <w:tcPr>
            <w:tcW w:w="2154" w:type="dxa"/>
          </w:tcPr>
          <w:p w:rsidR="00562ED0" w:rsidRPr="00061EFD" w:rsidRDefault="00562ED0" w:rsidP="007D56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Допускаемые значения параметра, требования качества</w:t>
            </w:r>
          </w:p>
        </w:tc>
        <w:tc>
          <w:tcPr>
            <w:tcW w:w="2780" w:type="dxa"/>
          </w:tcPr>
          <w:p w:rsidR="00562ED0" w:rsidRPr="00061EFD" w:rsidRDefault="00562ED0" w:rsidP="007D56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Способ (метод) контроля, средства (приборы) контроля</w:t>
            </w:r>
          </w:p>
        </w:tc>
      </w:tr>
      <w:tr w:rsidR="00562ED0" w:rsidRPr="00562ED0" w:rsidTr="00061EFD">
        <w:tc>
          <w:tcPr>
            <w:tcW w:w="2381" w:type="dxa"/>
          </w:tcPr>
          <w:p w:rsidR="00562ED0" w:rsidRPr="00562ED0" w:rsidRDefault="00562ED0" w:rsidP="007D56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562ED0" w:rsidRPr="00562ED0" w:rsidRDefault="00562ED0" w:rsidP="007D56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562ED0" w:rsidRPr="00562ED0" w:rsidRDefault="00562ED0" w:rsidP="007D56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562ED0" w:rsidRPr="00562ED0" w:rsidRDefault="00562ED0" w:rsidP="007D56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2ED0" w:rsidRPr="00562ED0" w:rsidRDefault="00562ED0" w:rsidP="00562E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4.2. Входной контроль проектной и технологической документации предусматривает проверку ее легитимности, комплектности и полноты, наличия исходных данных для выполнения строительного (технологического) процесса, перечня работ, конструкций и оборудования, показателей их качества.</w:t>
      </w: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В технологической карте следует предусматривать методы контроля, средства, схемы, правила выполнения измерений и испытаний, правила обработки результатов измерений и испытаний и их оценки, установленные стандартами, техническими условиями.</w:t>
      </w: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4.3. В разделе следует привести схемы входного контроля применяемых строительных материалов, изделий и конструкций; операционного контроля технологического процесса</w:t>
      </w:r>
      <w:r w:rsidR="00361EF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приемочного контроля качества работ, смонтированных конструкций и оборудования, построенных зданий и сооружений.</w:t>
      </w: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5. Потребность в материально-технических ресурсах</w:t>
      </w: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5.1. В этот раздел карты включаются:</w:t>
      </w: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машин и технологического оборудования;</w:t>
      </w: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перечень технологической оснастки, инструмента, инвентаря и приспособлений;</w:t>
      </w: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материалов и изделий.</w:t>
      </w: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5.2. Машины и технологическое оборудование, требующиеся для выполнения процессов и операций, выбираются с учетом отечественного и зарубежного опыта, сравнения вариантов механизации строительных (технологических) процессов. Машины и технологическое оборудование должны обеспечить плановые сроки и нормативные показатели качества работ.</w:t>
      </w: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В перечне, заносимом в таблицу 3, указывают основные технические характеристики, типы, марки, назначение и количество машин и оборудования для выполнения технологического процесса (операции) на звено или бригаду.</w:t>
      </w:r>
    </w:p>
    <w:p w:rsidR="00562ED0" w:rsidRPr="00562ED0" w:rsidRDefault="00562ED0" w:rsidP="00061EF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62ED0">
        <w:rPr>
          <w:rFonts w:ascii="Times New Roman" w:hAnsi="Times New Roman" w:cs="Times New Roman"/>
          <w:sz w:val="28"/>
          <w:szCs w:val="28"/>
        </w:rPr>
        <w:t>Таблица 3</w:t>
      </w:r>
    </w:p>
    <w:p w:rsidR="00562ED0" w:rsidRPr="00562ED0" w:rsidRDefault="00562ED0" w:rsidP="00562E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2ED0" w:rsidRPr="00562ED0" w:rsidRDefault="00562ED0" w:rsidP="00562E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2ED0">
        <w:rPr>
          <w:rFonts w:ascii="Times New Roman" w:hAnsi="Times New Roman" w:cs="Times New Roman"/>
          <w:sz w:val="28"/>
          <w:szCs w:val="28"/>
        </w:rPr>
        <w:t>Машины и технологическое оборудование</w:t>
      </w:r>
    </w:p>
    <w:p w:rsidR="00562ED0" w:rsidRPr="00562ED0" w:rsidRDefault="00562ED0" w:rsidP="00562E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3345"/>
        <w:gridCol w:w="2041"/>
        <w:gridCol w:w="2155"/>
      </w:tblGrid>
      <w:tr w:rsidR="00562ED0" w:rsidRPr="00361EFC" w:rsidTr="00061EFD">
        <w:tc>
          <w:tcPr>
            <w:tcW w:w="2098" w:type="dxa"/>
          </w:tcPr>
          <w:p w:rsidR="00562ED0" w:rsidRPr="00061EFD" w:rsidRDefault="00562ED0" w:rsidP="007D56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Наименование технологического процесса и его операций</w:t>
            </w:r>
          </w:p>
        </w:tc>
        <w:tc>
          <w:tcPr>
            <w:tcW w:w="3345" w:type="dxa"/>
          </w:tcPr>
          <w:p w:rsidR="00562ED0" w:rsidRPr="00061EFD" w:rsidRDefault="00562ED0" w:rsidP="007D56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Наименование машины, технологического оборудования, тип, марка</w:t>
            </w:r>
          </w:p>
        </w:tc>
        <w:tc>
          <w:tcPr>
            <w:tcW w:w="2041" w:type="dxa"/>
          </w:tcPr>
          <w:p w:rsidR="00562ED0" w:rsidRPr="00061EFD" w:rsidRDefault="00562ED0" w:rsidP="007D56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Основная техническая характеристика, параметр</w:t>
            </w:r>
          </w:p>
        </w:tc>
        <w:tc>
          <w:tcPr>
            <w:tcW w:w="2155" w:type="dxa"/>
          </w:tcPr>
          <w:p w:rsidR="00562ED0" w:rsidRPr="00061EFD" w:rsidRDefault="00562ED0" w:rsidP="007D56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62ED0" w:rsidRPr="00361EFC" w:rsidTr="00061EFD">
        <w:tc>
          <w:tcPr>
            <w:tcW w:w="2098" w:type="dxa"/>
          </w:tcPr>
          <w:p w:rsidR="00562ED0" w:rsidRPr="00061EFD" w:rsidRDefault="00562ED0" w:rsidP="007D56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562ED0" w:rsidRPr="00061EFD" w:rsidRDefault="00562ED0" w:rsidP="007D56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62ED0" w:rsidRPr="00061EFD" w:rsidRDefault="00562ED0" w:rsidP="007D56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62ED0" w:rsidRPr="00061EFD" w:rsidRDefault="00562ED0" w:rsidP="007D56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ED0" w:rsidRPr="00562ED0" w:rsidRDefault="00562ED0" w:rsidP="00562E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5.3. Перечень технологической оснастки, инструмента, инвентаря и приспособлений составляется аналогично перечню машин и технологического оборудования по п. 5.5.2.</w:t>
      </w: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В перечне, заносимом в таблицу 4, указывают основные технические характеристики, типы, марки, назначение и количество технологической оснастки, инструмента, инвентаря для выполнения технологического процесса (операции) на звено или бригаду.</w:t>
      </w:r>
    </w:p>
    <w:p w:rsidR="00562ED0" w:rsidRPr="00562ED0" w:rsidRDefault="00562ED0" w:rsidP="00562E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2ED0" w:rsidRPr="00562ED0" w:rsidRDefault="00562ED0" w:rsidP="00562ED0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562ED0">
        <w:rPr>
          <w:rFonts w:ascii="Times New Roman" w:hAnsi="Times New Roman" w:cs="Times New Roman"/>
          <w:sz w:val="28"/>
          <w:szCs w:val="28"/>
        </w:rPr>
        <w:t>Таблица 4</w:t>
      </w:r>
    </w:p>
    <w:p w:rsidR="00562ED0" w:rsidRPr="00562ED0" w:rsidRDefault="00562ED0" w:rsidP="00562E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2ED0" w:rsidRPr="00562ED0" w:rsidRDefault="00562ED0" w:rsidP="00562E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2ED0">
        <w:rPr>
          <w:rFonts w:ascii="Times New Roman" w:hAnsi="Times New Roman" w:cs="Times New Roman"/>
          <w:sz w:val="28"/>
          <w:szCs w:val="28"/>
        </w:rPr>
        <w:t>Технологическая оснастка, инструмент, инвентарь</w:t>
      </w:r>
    </w:p>
    <w:p w:rsidR="00562ED0" w:rsidRPr="00562ED0" w:rsidRDefault="00562ED0" w:rsidP="00562E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2ED0">
        <w:rPr>
          <w:rFonts w:ascii="Times New Roman" w:hAnsi="Times New Roman" w:cs="Times New Roman"/>
          <w:sz w:val="28"/>
          <w:szCs w:val="28"/>
        </w:rPr>
        <w:t>и приспособления</w:t>
      </w:r>
    </w:p>
    <w:p w:rsidR="00562ED0" w:rsidRPr="00562ED0" w:rsidRDefault="00562ED0" w:rsidP="00562E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3345"/>
        <w:gridCol w:w="2041"/>
        <w:gridCol w:w="2155"/>
      </w:tblGrid>
      <w:tr w:rsidR="00562ED0" w:rsidRPr="00562ED0" w:rsidTr="00061EFD">
        <w:tc>
          <w:tcPr>
            <w:tcW w:w="2098" w:type="dxa"/>
          </w:tcPr>
          <w:p w:rsidR="00562ED0" w:rsidRPr="00061EFD" w:rsidRDefault="00562ED0" w:rsidP="007D56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Наименование технологического процесса и его операций</w:t>
            </w:r>
          </w:p>
        </w:tc>
        <w:tc>
          <w:tcPr>
            <w:tcW w:w="3345" w:type="dxa"/>
          </w:tcPr>
          <w:p w:rsidR="00562ED0" w:rsidRPr="00061EFD" w:rsidRDefault="00562ED0" w:rsidP="007D56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Наименование технологической оснастки, инструмента, инвентаря и приспособлений, тип, марка</w:t>
            </w:r>
          </w:p>
        </w:tc>
        <w:tc>
          <w:tcPr>
            <w:tcW w:w="2041" w:type="dxa"/>
          </w:tcPr>
          <w:p w:rsidR="00562ED0" w:rsidRPr="00061EFD" w:rsidRDefault="00562ED0" w:rsidP="007D56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Основная техническая характеристика, параметр</w:t>
            </w:r>
          </w:p>
        </w:tc>
        <w:tc>
          <w:tcPr>
            <w:tcW w:w="2155" w:type="dxa"/>
          </w:tcPr>
          <w:p w:rsidR="00562ED0" w:rsidRPr="00061EFD" w:rsidRDefault="00562ED0" w:rsidP="007D56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62ED0" w:rsidRPr="00562ED0" w:rsidTr="00061EFD">
        <w:tc>
          <w:tcPr>
            <w:tcW w:w="2098" w:type="dxa"/>
          </w:tcPr>
          <w:p w:rsidR="00562ED0" w:rsidRPr="00061EFD" w:rsidRDefault="00562ED0" w:rsidP="007D56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562ED0" w:rsidRPr="00061EFD" w:rsidRDefault="00562ED0" w:rsidP="007D56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62ED0" w:rsidRPr="00061EFD" w:rsidRDefault="00562ED0" w:rsidP="007D56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562ED0" w:rsidRPr="00061EFD" w:rsidRDefault="00562ED0" w:rsidP="007D56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62ED0" w:rsidRPr="00562ED0" w:rsidRDefault="00562ED0" w:rsidP="00562E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5.4. Потребность в материалах и изделиях для выполнения технологического процесса и его операций в предусмотренных объемах определяется с учетом действующих норм расхода материалов в строительстве (в том числе ведомственных и местных норм). Результаты расчета потребности в материалах и изделиях приводятся в таблице 5.</w:t>
      </w:r>
    </w:p>
    <w:p w:rsidR="00562ED0" w:rsidRPr="00562ED0" w:rsidRDefault="00562ED0" w:rsidP="00562E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485" w:rsidRDefault="00F1748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2ED0" w:rsidRPr="00562ED0" w:rsidRDefault="00562ED0" w:rsidP="00562ED0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562ED0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562ED0" w:rsidRPr="00562ED0" w:rsidRDefault="00562ED0" w:rsidP="00562E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2ED0" w:rsidRPr="00562ED0" w:rsidRDefault="00562ED0" w:rsidP="00361E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2ED0">
        <w:rPr>
          <w:rFonts w:ascii="Times New Roman" w:hAnsi="Times New Roman" w:cs="Times New Roman"/>
          <w:sz w:val="28"/>
          <w:szCs w:val="28"/>
        </w:rPr>
        <w:t>Материалы и изделия</w:t>
      </w:r>
    </w:p>
    <w:p w:rsidR="00562ED0" w:rsidRPr="00562ED0" w:rsidRDefault="00562ED0" w:rsidP="00562E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1928"/>
        <w:gridCol w:w="1417"/>
        <w:gridCol w:w="2042"/>
      </w:tblGrid>
      <w:tr w:rsidR="00562ED0" w:rsidRPr="00361EFC" w:rsidTr="00061EFD">
        <w:tc>
          <w:tcPr>
            <w:tcW w:w="2268" w:type="dxa"/>
          </w:tcPr>
          <w:p w:rsidR="00562ED0" w:rsidRPr="00061EFD" w:rsidRDefault="00562ED0" w:rsidP="007D56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Наименование технологического процесса и его операций, объем работ</w:t>
            </w:r>
          </w:p>
        </w:tc>
        <w:tc>
          <w:tcPr>
            <w:tcW w:w="1984" w:type="dxa"/>
          </w:tcPr>
          <w:p w:rsidR="00562ED0" w:rsidRPr="00061EFD" w:rsidRDefault="00562ED0" w:rsidP="007D56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Материалов, изделий и конструкций, марка, ГОСТ, ТУ</w:t>
            </w:r>
          </w:p>
        </w:tc>
        <w:tc>
          <w:tcPr>
            <w:tcW w:w="1928" w:type="dxa"/>
          </w:tcPr>
          <w:p w:rsidR="00562ED0" w:rsidRPr="00061EFD" w:rsidRDefault="00562ED0" w:rsidP="007D56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Единица измерения технологического процесса</w:t>
            </w:r>
          </w:p>
        </w:tc>
        <w:tc>
          <w:tcPr>
            <w:tcW w:w="1417" w:type="dxa"/>
          </w:tcPr>
          <w:p w:rsidR="00562ED0" w:rsidRPr="00061EFD" w:rsidRDefault="00562ED0" w:rsidP="007D56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Норма расхода на единицу измерения</w:t>
            </w:r>
          </w:p>
        </w:tc>
        <w:tc>
          <w:tcPr>
            <w:tcW w:w="2042" w:type="dxa"/>
          </w:tcPr>
          <w:p w:rsidR="00562ED0" w:rsidRPr="00061EFD" w:rsidRDefault="00562ED0" w:rsidP="007D56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Потребность на объем работ</w:t>
            </w:r>
          </w:p>
        </w:tc>
      </w:tr>
      <w:tr w:rsidR="00562ED0" w:rsidRPr="00361EFC" w:rsidTr="00061EFD">
        <w:tc>
          <w:tcPr>
            <w:tcW w:w="2268" w:type="dxa"/>
          </w:tcPr>
          <w:p w:rsidR="00562ED0" w:rsidRPr="00061EFD" w:rsidRDefault="00562ED0" w:rsidP="007D56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62ED0" w:rsidRPr="00061EFD" w:rsidRDefault="00562ED0" w:rsidP="007D56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562ED0" w:rsidRPr="00061EFD" w:rsidRDefault="00562ED0" w:rsidP="007D56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62ED0" w:rsidRPr="00061EFD" w:rsidRDefault="00562ED0" w:rsidP="007D56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2" w:type="dxa"/>
          </w:tcPr>
          <w:p w:rsidR="00562ED0" w:rsidRPr="00061EFD" w:rsidRDefault="00562ED0" w:rsidP="007D56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62ED0" w:rsidRPr="00562ED0" w:rsidRDefault="00562ED0" w:rsidP="00562E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5.5. При разработке технологической карты используются машины и механизмы, технологическая оснастка, инструмент, инвентарь и приспособления при условии, что их технические характеристики удовлетворяют требованиям технологического процесса и положениям нормативных документов.</w:t>
      </w: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6. Технико-экономические показатели</w:t>
      </w: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6.1. В разделе приводятся:</w:t>
      </w: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- продолжительность выполнения работ;</w:t>
      </w: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затраты труда </w:t>
      </w:r>
      <w:r w:rsidR="003D326E"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рабочих и инженерно-технических работников, непосредственно занятых на выполнении полевых работ </w:t>
      </w: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и время эксплуатации машин;</w:t>
      </w: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- калькуляция затрат труда и времени эксплуатации машин;</w:t>
      </w: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- график производства работ</w:t>
      </w:r>
      <w:r w:rsidR="002D4A0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6.2. Продолжительность выполнения работ, нормативные затраты труда </w:t>
      </w:r>
      <w:r w:rsidR="003D326E"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рабочих и инженерно-технических работников, непосредственно занятых на выполнении полевых работ </w:t>
      </w: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и времени эксплуатации машин определяются на технологический процесс</w:t>
      </w:r>
      <w:r w:rsidR="00335587"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основе калькуляций затрат труда </w:t>
      </w:r>
      <w:r w:rsidR="003D326E"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рабочих и инженерно-технических работников, непосредственно занятых на выполнении полевых работ </w:t>
      </w: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и времени эксплуатации машин, а также графика производства работ.</w:t>
      </w: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7. Порядок утверждения технологической карты</w:t>
      </w: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7.1. Технологическая карта утверждается руководителем </w:t>
      </w:r>
      <w:r w:rsidR="007D5608"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изыскательской</w:t>
      </w: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организации.</w:t>
      </w: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t>7.2. Типовая технологическая карта разрабатывается, как правило, проектно-технологической организацией, утверждается руководителем организации.</w:t>
      </w:r>
    </w:p>
    <w:p w:rsidR="00562ED0" w:rsidRPr="00361EFC" w:rsidRDefault="00562ED0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7.3. Срок действия типовой технологической карты устанавливается до пяти лет.</w:t>
      </w:r>
    </w:p>
    <w:p w:rsidR="00562ED0" w:rsidRPr="00562ED0" w:rsidRDefault="00562ED0" w:rsidP="00562E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0540" w:rsidRDefault="006F054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A3213C" w:rsidRDefault="006F0540" w:rsidP="00A261D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B2700C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6F0540" w:rsidRDefault="006F0540" w:rsidP="00A261D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00C" w:rsidRPr="002D4A08" w:rsidRDefault="00B2700C" w:rsidP="00061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A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Формы расчетных обоснований используемые при разработке элементных сметных норм </w:t>
      </w:r>
    </w:p>
    <w:p w:rsidR="00B2700C" w:rsidRPr="00B2700C" w:rsidRDefault="00B2700C" w:rsidP="00B270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700C" w:rsidRPr="00B2700C" w:rsidRDefault="00B2700C" w:rsidP="00B2700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2700C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700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2700C" w:rsidRDefault="00B2700C" w:rsidP="00B2700C">
      <w:pPr>
        <w:pStyle w:val="ConsPlusNormal"/>
      </w:pPr>
    </w:p>
    <w:p w:rsidR="00B2700C" w:rsidRPr="002D4A08" w:rsidRDefault="00B2700C" w:rsidP="002D4A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662"/>
      <w:bookmarkEnd w:id="12"/>
      <w:r w:rsidRPr="002D4A08">
        <w:rPr>
          <w:rFonts w:ascii="Times New Roman" w:hAnsi="Times New Roman" w:cs="Times New Roman"/>
          <w:sz w:val="28"/>
          <w:szCs w:val="28"/>
        </w:rPr>
        <w:t>Перечень рабочих операций и объемы работ</w:t>
      </w:r>
    </w:p>
    <w:p w:rsidR="00B2700C" w:rsidRPr="001E7856" w:rsidRDefault="00B2700C" w:rsidP="002D4A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4A08">
        <w:rPr>
          <w:rFonts w:ascii="Times New Roman" w:hAnsi="Times New Roman" w:cs="Times New Roman"/>
          <w:sz w:val="28"/>
          <w:szCs w:val="28"/>
        </w:rPr>
        <w:t>к</w:t>
      </w:r>
      <w:r w:rsidRPr="001C13E3">
        <w:rPr>
          <w:rFonts w:ascii="Times New Roman" w:hAnsi="Times New Roman" w:cs="Times New Roman"/>
          <w:sz w:val="28"/>
          <w:szCs w:val="28"/>
        </w:rPr>
        <w:t xml:space="preserve"> Калькуляции затрат строительных ресурсов</w:t>
      </w:r>
      <w:r w:rsidRPr="001E7856">
        <w:rPr>
          <w:rFonts w:ascii="Times New Roman" w:hAnsi="Times New Roman" w:cs="Times New Roman"/>
          <w:sz w:val="28"/>
          <w:szCs w:val="28"/>
        </w:rPr>
        <w:t xml:space="preserve"> </w:t>
      </w:r>
      <w:r w:rsidR="002D4A08">
        <w:rPr>
          <w:rFonts w:ascii="Times New Roman" w:hAnsi="Times New Roman" w:cs="Times New Roman"/>
          <w:sz w:val="28"/>
          <w:szCs w:val="28"/>
        </w:rPr>
        <w:t>№</w:t>
      </w:r>
      <w:r w:rsidRPr="001E7856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B2700C" w:rsidRPr="002D4A08" w:rsidRDefault="00B2700C" w:rsidP="001C13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4A0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2700C" w:rsidRPr="002D4A08" w:rsidRDefault="00B2700C" w:rsidP="001C13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4A08">
        <w:rPr>
          <w:rFonts w:ascii="Times New Roman" w:hAnsi="Times New Roman" w:cs="Times New Roman"/>
          <w:sz w:val="28"/>
          <w:szCs w:val="28"/>
        </w:rPr>
        <w:t>(наименование вида работ, конструктивного элемента)</w:t>
      </w:r>
    </w:p>
    <w:p w:rsidR="00B2700C" w:rsidRDefault="00B2700C" w:rsidP="001E78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6C3B" w:rsidRPr="001E7856" w:rsidRDefault="00D76C3B" w:rsidP="001E78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700C" w:rsidRPr="00D76C3B" w:rsidRDefault="00B2700C" w:rsidP="002D4A08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  <w:r w:rsidRPr="00D76C3B">
        <w:rPr>
          <w:rFonts w:ascii="Times New Roman" w:hAnsi="Times New Roman" w:cs="Times New Roman"/>
          <w:sz w:val="28"/>
          <w:szCs w:val="28"/>
        </w:rPr>
        <w:t>Измеритель процесса:</w:t>
      </w:r>
    </w:p>
    <w:p w:rsidR="00B2700C" w:rsidRDefault="00B2700C" w:rsidP="001E78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288"/>
        <w:gridCol w:w="1644"/>
        <w:gridCol w:w="1701"/>
        <w:gridCol w:w="2212"/>
      </w:tblGrid>
      <w:tr w:rsidR="001E7856" w:rsidRPr="00D76C3B" w:rsidTr="00061EFD">
        <w:tc>
          <w:tcPr>
            <w:tcW w:w="794" w:type="dxa"/>
            <w:vMerge w:val="restart"/>
            <w:vAlign w:val="center"/>
          </w:tcPr>
          <w:p w:rsidR="001E7856" w:rsidRPr="00D76C3B" w:rsidRDefault="007A0C88" w:rsidP="00D76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E7856" w:rsidRPr="00D7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7856" w:rsidRPr="00D76C3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1E7856" w:rsidRPr="00D76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  <w:vMerge w:val="restart"/>
            <w:vAlign w:val="center"/>
          </w:tcPr>
          <w:p w:rsidR="001E7856" w:rsidRPr="00D76C3B" w:rsidRDefault="001E7856" w:rsidP="00D76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3B">
              <w:rPr>
                <w:rFonts w:ascii="Times New Roman" w:hAnsi="Times New Roman" w:cs="Times New Roman"/>
                <w:sz w:val="24"/>
                <w:szCs w:val="24"/>
              </w:rPr>
              <w:t>Перечень рабочих операций</w:t>
            </w:r>
          </w:p>
        </w:tc>
        <w:tc>
          <w:tcPr>
            <w:tcW w:w="1644" w:type="dxa"/>
            <w:vMerge w:val="restart"/>
            <w:vAlign w:val="center"/>
          </w:tcPr>
          <w:p w:rsidR="001E7856" w:rsidRPr="00D76C3B" w:rsidRDefault="001E7856" w:rsidP="00D76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3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13" w:type="dxa"/>
            <w:gridSpan w:val="2"/>
            <w:vAlign w:val="center"/>
          </w:tcPr>
          <w:p w:rsidR="001E7856" w:rsidRPr="00D76C3B" w:rsidRDefault="001E7856" w:rsidP="00D76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3B">
              <w:rPr>
                <w:rFonts w:ascii="Times New Roman" w:hAnsi="Times New Roman" w:cs="Times New Roman"/>
                <w:sz w:val="24"/>
                <w:szCs w:val="24"/>
              </w:rPr>
              <w:t>Подсчет объемов работ</w:t>
            </w:r>
          </w:p>
        </w:tc>
      </w:tr>
      <w:tr w:rsidR="001E7856" w:rsidRPr="00D76C3B" w:rsidTr="00061EFD">
        <w:tc>
          <w:tcPr>
            <w:tcW w:w="794" w:type="dxa"/>
            <w:vMerge/>
            <w:vAlign w:val="center"/>
          </w:tcPr>
          <w:p w:rsidR="001E7856" w:rsidRPr="00D76C3B" w:rsidRDefault="001E7856" w:rsidP="00D76C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vAlign w:val="center"/>
          </w:tcPr>
          <w:p w:rsidR="001E7856" w:rsidRPr="00D76C3B" w:rsidRDefault="001E7856" w:rsidP="00D76C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1E7856" w:rsidRPr="00D76C3B" w:rsidRDefault="001E7856" w:rsidP="00D76C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7856" w:rsidRPr="00D76C3B" w:rsidRDefault="001E7856" w:rsidP="00D76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3B">
              <w:rPr>
                <w:rFonts w:ascii="Times New Roman" w:hAnsi="Times New Roman" w:cs="Times New Roman"/>
                <w:sz w:val="24"/>
                <w:szCs w:val="24"/>
              </w:rPr>
              <w:t>формула подсчета</w:t>
            </w:r>
          </w:p>
        </w:tc>
        <w:tc>
          <w:tcPr>
            <w:tcW w:w="2212" w:type="dxa"/>
            <w:vAlign w:val="center"/>
          </w:tcPr>
          <w:p w:rsidR="001E7856" w:rsidRPr="00D76C3B" w:rsidRDefault="001E7856" w:rsidP="00D76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3B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1E7856" w:rsidRPr="001E7856" w:rsidTr="00061EFD">
        <w:tc>
          <w:tcPr>
            <w:tcW w:w="794" w:type="dxa"/>
          </w:tcPr>
          <w:p w:rsidR="001E7856" w:rsidRPr="00061EFD" w:rsidRDefault="001E7856" w:rsidP="001E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1E7856" w:rsidRPr="00061EFD" w:rsidRDefault="001E7856" w:rsidP="001E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676"/>
            <w:bookmarkEnd w:id="13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1E7856" w:rsidRPr="00061EFD" w:rsidRDefault="001E7856" w:rsidP="001E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677"/>
            <w:bookmarkEnd w:id="14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E7856" w:rsidRPr="00061EFD" w:rsidRDefault="001E7856" w:rsidP="001E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2" w:type="dxa"/>
          </w:tcPr>
          <w:p w:rsidR="001E7856" w:rsidRPr="00061EFD" w:rsidRDefault="001E7856" w:rsidP="001E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7856" w:rsidRPr="001E7856" w:rsidTr="00061EFD">
        <w:tc>
          <w:tcPr>
            <w:tcW w:w="794" w:type="dxa"/>
          </w:tcPr>
          <w:p w:rsidR="001E7856" w:rsidRPr="001E7856" w:rsidRDefault="001E7856" w:rsidP="001E78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1E7856" w:rsidRPr="001E7856" w:rsidRDefault="001E7856" w:rsidP="001E78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1E7856" w:rsidRPr="001E7856" w:rsidRDefault="001E7856" w:rsidP="001E78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7856" w:rsidRPr="001E7856" w:rsidRDefault="001E7856" w:rsidP="001E78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1E7856" w:rsidRPr="001E7856" w:rsidRDefault="001E7856" w:rsidP="001E78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856" w:rsidRPr="001E7856" w:rsidTr="00061EFD">
        <w:tc>
          <w:tcPr>
            <w:tcW w:w="794" w:type="dxa"/>
          </w:tcPr>
          <w:p w:rsidR="001E7856" w:rsidRPr="001E7856" w:rsidRDefault="001E7856" w:rsidP="001E78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1E7856" w:rsidRPr="001E7856" w:rsidRDefault="001E7856" w:rsidP="001E78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1E7856" w:rsidRPr="001E7856" w:rsidRDefault="001E7856" w:rsidP="001E78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7856" w:rsidRPr="001E7856" w:rsidRDefault="001E7856" w:rsidP="001E78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1E7856" w:rsidRPr="001E7856" w:rsidRDefault="001E7856" w:rsidP="001E78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856" w:rsidRPr="001E7856" w:rsidTr="00061EFD">
        <w:tc>
          <w:tcPr>
            <w:tcW w:w="794" w:type="dxa"/>
          </w:tcPr>
          <w:p w:rsidR="001E7856" w:rsidRPr="001E7856" w:rsidRDefault="001E7856" w:rsidP="001E78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1E7856" w:rsidRPr="001E7856" w:rsidRDefault="001E7856" w:rsidP="001E78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1E7856" w:rsidRPr="001E7856" w:rsidRDefault="001E7856" w:rsidP="001E78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7856" w:rsidRPr="001E7856" w:rsidRDefault="001E7856" w:rsidP="001E78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1E7856" w:rsidRPr="001E7856" w:rsidRDefault="001E7856" w:rsidP="001E78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00C" w:rsidRDefault="00B2700C" w:rsidP="00B2700C">
      <w:pPr>
        <w:pStyle w:val="ConsPlusNormal"/>
      </w:pPr>
    </w:p>
    <w:p w:rsidR="00B2700C" w:rsidRPr="001C13E3" w:rsidRDefault="00B2700C" w:rsidP="00061EFD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  <w:r w:rsidRPr="001C13E3">
        <w:rPr>
          <w:rFonts w:ascii="Times New Roman" w:hAnsi="Times New Roman" w:cs="Times New Roman"/>
          <w:sz w:val="28"/>
          <w:szCs w:val="28"/>
        </w:rPr>
        <w:t>Составил _________________________________________</w:t>
      </w:r>
    </w:p>
    <w:p w:rsidR="00B2700C" w:rsidRPr="001C13E3" w:rsidRDefault="00B2700C" w:rsidP="00061EFD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  <w:r w:rsidRPr="001C13E3">
        <w:rPr>
          <w:rFonts w:ascii="Times New Roman" w:hAnsi="Times New Roman" w:cs="Times New Roman"/>
          <w:sz w:val="28"/>
          <w:szCs w:val="28"/>
        </w:rPr>
        <w:t xml:space="preserve">          (должность, подпись, инициалы, фамилия)</w:t>
      </w:r>
    </w:p>
    <w:p w:rsidR="00B2700C" w:rsidRPr="001C13E3" w:rsidRDefault="00B2700C" w:rsidP="00061EFD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</w:p>
    <w:p w:rsidR="00B2700C" w:rsidRPr="001C13E3" w:rsidRDefault="00B2700C" w:rsidP="00061EFD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  <w:r w:rsidRPr="001C13E3">
        <w:rPr>
          <w:rFonts w:ascii="Times New Roman" w:hAnsi="Times New Roman" w:cs="Times New Roman"/>
          <w:sz w:val="28"/>
          <w:szCs w:val="28"/>
        </w:rPr>
        <w:t>Проверил _________________________________________</w:t>
      </w:r>
    </w:p>
    <w:p w:rsidR="00B2700C" w:rsidRPr="001C13E3" w:rsidRDefault="00B2700C" w:rsidP="00061EFD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  <w:r w:rsidRPr="001C13E3">
        <w:rPr>
          <w:rFonts w:ascii="Times New Roman" w:hAnsi="Times New Roman" w:cs="Times New Roman"/>
          <w:sz w:val="28"/>
          <w:szCs w:val="28"/>
        </w:rPr>
        <w:t xml:space="preserve">          (должность, подпись, инициалы, фамилия)</w:t>
      </w:r>
    </w:p>
    <w:p w:rsidR="00B2700C" w:rsidRPr="00061EFD" w:rsidRDefault="00B2700C" w:rsidP="00B270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7856" w:rsidRPr="00061EFD" w:rsidRDefault="001E7856" w:rsidP="00061EFD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B2700C" w:rsidRPr="008A051A" w:rsidRDefault="00B2700C" w:rsidP="00B2700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A051A">
        <w:rPr>
          <w:rFonts w:ascii="Times New Roman" w:hAnsi="Times New Roman" w:cs="Times New Roman"/>
          <w:sz w:val="24"/>
          <w:szCs w:val="24"/>
        </w:rPr>
        <w:t>Примечания. 1. В графе 2 приводятся наименования рабочих операций, перечень необходимых для их выполнения машин и механизмов с техническими характеристиками, а также перечень материальных ресурсов, применяемых при выполнении соответствующей рабочей операции.</w:t>
      </w:r>
    </w:p>
    <w:p w:rsidR="00B2700C" w:rsidRPr="001E7856" w:rsidRDefault="00B2700C" w:rsidP="00B2700C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8A051A">
        <w:rPr>
          <w:rFonts w:ascii="Times New Roman" w:hAnsi="Times New Roman" w:cs="Times New Roman"/>
          <w:sz w:val="24"/>
          <w:szCs w:val="24"/>
        </w:rPr>
        <w:t>2. В графе 3 обозначается измеритель рабочей операции, а также единицы измерения машин и механизмов (</w:t>
      </w:r>
      <w:proofErr w:type="spellStart"/>
      <w:r w:rsidRPr="008A051A">
        <w:rPr>
          <w:rFonts w:ascii="Times New Roman" w:hAnsi="Times New Roman" w:cs="Times New Roman"/>
          <w:sz w:val="24"/>
          <w:szCs w:val="24"/>
        </w:rPr>
        <w:t>маш</w:t>
      </w:r>
      <w:proofErr w:type="spellEnd"/>
      <w:r w:rsidRPr="008A051A">
        <w:rPr>
          <w:rFonts w:ascii="Times New Roman" w:hAnsi="Times New Roman" w:cs="Times New Roman"/>
          <w:sz w:val="24"/>
          <w:szCs w:val="24"/>
        </w:rPr>
        <w:t xml:space="preserve">.-ч.) и </w:t>
      </w:r>
      <w:r w:rsidRPr="001E7856">
        <w:rPr>
          <w:rFonts w:ascii="Times New Roman" w:hAnsi="Times New Roman" w:cs="Times New Roman"/>
          <w:sz w:val="24"/>
          <w:szCs w:val="24"/>
        </w:rPr>
        <w:t>соответствующих материальных ресурсов.</w:t>
      </w:r>
    </w:p>
    <w:p w:rsidR="00B2700C" w:rsidRDefault="00B2700C" w:rsidP="00B2700C">
      <w:pPr>
        <w:pStyle w:val="ConsPlusNormal"/>
      </w:pPr>
    </w:p>
    <w:p w:rsidR="00B2700C" w:rsidRDefault="00B2700C" w:rsidP="00B2700C">
      <w:pPr>
        <w:pStyle w:val="ConsPlusNormal"/>
      </w:pPr>
    </w:p>
    <w:p w:rsidR="003773B6" w:rsidRDefault="003773B6">
      <w:pPr>
        <w:rPr>
          <w:rFonts w:ascii="Arial" w:eastAsia="Calibri" w:hAnsi="Arial" w:cs="Arial"/>
          <w:sz w:val="20"/>
          <w:szCs w:val="20"/>
          <w:lang w:eastAsia="ru-RU"/>
        </w:rPr>
      </w:pPr>
    </w:p>
    <w:p w:rsidR="00B2700C" w:rsidRPr="00181A70" w:rsidRDefault="00B2700C" w:rsidP="00B2700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81A70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4B4E77">
        <w:rPr>
          <w:rFonts w:ascii="Times New Roman" w:hAnsi="Times New Roman" w:cs="Times New Roman"/>
          <w:sz w:val="28"/>
          <w:szCs w:val="28"/>
        </w:rPr>
        <w:t>№</w:t>
      </w:r>
      <w:r w:rsidRPr="00181A7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2700C" w:rsidRPr="00181A70" w:rsidRDefault="00B2700C" w:rsidP="00B270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700C" w:rsidRPr="002D4A08" w:rsidRDefault="00B2700C" w:rsidP="002D4A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709"/>
      <w:bookmarkEnd w:id="15"/>
      <w:r w:rsidRPr="002D4A08">
        <w:rPr>
          <w:rFonts w:ascii="Times New Roman" w:hAnsi="Times New Roman" w:cs="Times New Roman"/>
          <w:sz w:val="28"/>
          <w:szCs w:val="28"/>
        </w:rPr>
        <w:t xml:space="preserve">Калькуляция затрат строительных ресурсов </w:t>
      </w:r>
      <w:r w:rsidR="004B4E77" w:rsidRPr="002D4A08">
        <w:rPr>
          <w:rFonts w:ascii="Times New Roman" w:hAnsi="Times New Roman" w:cs="Times New Roman"/>
          <w:sz w:val="28"/>
          <w:szCs w:val="28"/>
        </w:rPr>
        <w:t>№</w:t>
      </w:r>
      <w:r w:rsidRPr="002D4A08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B2700C" w:rsidRPr="001C13E3" w:rsidRDefault="00B2700C" w:rsidP="002D4A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13E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</w:t>
      </w:r>
    </w:p>
    <w:p w:rsidR="00B2700C" w:rsidRPr="001C13E3" w:rsidRDefault="00B2700C" w:rsidP="002D4A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13E3">
        <w:rPr>
          <w:rFonts w:ascii="Times New Roman" w:hAnsi="Times New Roman" w:cs="Times New Roman"/>
          <w:sz w:val="28"/>
          <w:szCs w:val="28"/>
        </w:rPr>
        <w:t>(наименование вида работ, конструктивного элемента)</w:t>
      </w:r>
    </w:p>
    <w:p w:rsidR="00B2700C" w:rsidRPr="00181A70" w:rsidRDefault="00B2700C" w:rsidP="00B270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700C" w:rsidRPr="00181A70" w:rsidRDefault="00B2700C" w:rsidP="00B270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1A70">
        <w:rPr>
          <w:rFonts w:ascii="Times New Roman" w:hAnsi="Times New Roman" w:cs="Times New Roman"/>
          <w:sz w:val="28"/>
          <w:szCs w:val="28"/>
        </w:rPr>
        <w:t>Измеритель процесса:</w:t>
      </w:r>
    </w:p>
    <w:p w:rsidR="00B2700C" w:rsidRDefault="00B2700C" w:rsidP="00B270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356"/>
        <w:gridCol w:w="1559"/>
        <w:gridCol w:w="1418"/>
        <w:gridCol w:w="850"/>
        <w:gridCol w:w="851"/>
        <w:gridCol w:w="1559"/>
        <w:gridCol w:w="1559"/>
      </w:tblGrid>
      <w:tr w:rsidR="002D4A08" w:rsidRPr="003F04D3" w:rsidTr="002D4A08">
        <w:tc>
          <w:tcPr>
            <w:tcW w:w="487" w:type="dxa"/>
            <w:vMerge w:val="restart"/>
            <w:vAlign w:val="center"/>
          </w:tcPr>
          <w:p w:rsidR="00B2700C" w:rsidRPr="003F04D3" w:rsidRDefault="002D4A08" w:rsidP="00181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F0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700C" w:rsidRPr="003F04D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B2700C" w:rsidRPr="003F0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B2700C" w:rsidRPr="003F04D3" w:rsidRDefault="00B2700C" w:rsidP="00061EF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D3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B2700C" w:rsidRPr="003F04D3" w:rsidRDefault="00B2700C" w:rsidP="00061EF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D3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затрат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B2700C" w:rsidRPr="003F04D3" w:rsidRDefault="00B2700C" w:rsidP="003D326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D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3D326E" w:rsidRPr="003D326E">
              <w:rPr>
                <w:rFonts w:ascii="Times New Roman" w:hAnsi="Times New Roman" w:cs="Times New Roman"/>
                <w:sz w:val="24"/>
                <w:szCs w:val="24"/>
              </w:rPr>
              <w:t>рабочих и инженерно-технических работников, непосредственно занятых на выполнении полевых работ</w:t>
            </w:r>
            <w:proofErr w:type="gramStart"/>
            <w:r w:rsidRPr="003F04D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F04D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2700C" w:rsidRPr="003F04D3" w:rsidRDefault="00B2700C" w:rsidP="003D326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D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2700C" w:rsidRPr="003F04D3" w:rsidRDefault="00B2700C" w:rsidP="00061EF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D3">
              <w:rPr>
                <w:rFonts w:ascii="Times New Roman" w:hAnsi="Times New Roman" w:cs="Times New Roman"/>
                <w:sz w:val="24"/>
                <w:szCs w:val="24"/>
              </w:rPr>
              <w:t>Объем рабочих операций</w:t>
            </w:r>
          </w:p>
        </w:tc>
        <w:tc>
          <w:tcPr>
            <w:tcW w:w="3118" w:type="dxa"/>
            <w:gridSpan w:val="2"/>
            <w:vAlign w:val="center"/>
          </w:tcPr>
          <w:p w:rsidR="00B2700C" w:rsidRPr="003F04D3" w:rsidRDefault="00B2700C" w:rsidP="00181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D3">
              <w:rPr>
                <w:rFonts w:ascii="Times New Roman" w:hAnsi="Times New Roman" w:cs="Times New Roman"/>
                <w:sz w:val="24"/>
                <w:szCs w:val="24"/>
              </w:rPr>
              <w:t>Потребность в ресурсах</w:t>
            </w:r>
          </w:p>
        </w:tc>
      </w:tr>
      <w:tr w:rsidR="002D4A08" w:rsidRPr="003F04D3" w:rsidTr="00061EFD">
        <w:trPr>
          <w:trHeight w:val="3066"/>
        </w:trPr>
        <w:tc>
          <w:tcPr>
            <w:tcW w:w="487" w:type="dxa"/>
            <w:vMerge/>
            <w:vAlign w:val="center"/>
          </w:tcPr>
          <w:p w:rsidR="00B2700C" w:rsidRPr="003F04D3" w:rsidRDefault="00B2700C" w:rsidP="00181A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vAlign w:val="center"/>
          </w:tcPr>
          <w:p w:rsidR="00B2700C" w:rsidRPr="003F04D3" w:rsidRDefault="00B2700C" w:rsidP="00181A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2700C" w:rsidRPr="003F04D3" w:rsidRDefault="00B2700C" w:rsidP="00181A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2700C" w:rsidRPr="003F04D3" w:rsidRDefault="00B2700C" w:rsidP="00181A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2700C" w:rsidRPr="003F04D3" w:rsidRDefault="00B2700C" w:rsidP="00181A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2700C" w:rsidRPr="003F04D3" w:rsidRDefault="00B2700C" w:rsidP="00181A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700C" w:rsidRPr="003F04D3" w:rsidRDefault="00B2700C" w:rsidP="00181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D3">
              <w:rPr>
                <w:rFonts w:ascii="Times New Roman" w:hAnsi="Times New Roman" w:cs="Times New Roman"/>
                <w:sz w:val="24"/>
                <w:szCs w:val="24"/>
              </w:rPr>
              <w:t>на единицу измерения</w:t>
            </w:r>
          </w:p>
        </w:tc>
        <w:tc>
          <w:tcPr>
            <w:tcW w:w="1559" w:type="dxa"/>
            <w:vAlign w:val="center"/>
          </w:tcPr>
          <w:p w:rsidR="00B2700C" w:rsidRPr="003F04D3" w:rsidRDefault="00B2700C" w:rsidP="00181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D3">
              <w:rPr>
                <w:rFonts w:ascii="Times New Roman" w:hAnsi="Times New Roman" w:cs="Times New Roman"/>
                <w:sz w:val="24"/>
                <w:szCs w:val="24"/>
              </w:rPr>
              <w:t>общая, гр. 6 x гр. 7</w:t>
            </w:r>
          </w:p>
        </w:tc>
      </w:tr>
      <w:tr w:rsidR="002D4A08" w:rsidRPr="003F04D3" w:rsidTr="00061EFD">
        <w:tc>
          <w:tcPr>
            <w:tcW w:w="487" w:type="dxa"/>
            <w:vAlign w:val="center"/>
          </w:tcPr>
          <w:p w:rsidR="00B2700C" w:rsidRPr="003F04D3" w:rsidRDefault="00B2700C" w:rsidP="00181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vAlign w:val="center"/>
          </w:tcPr>
          <w:p w:rsidR="00B2700C" w:rsidRPr="003F04D3" w:rsidRDefault="00B2700C" w:rsidP="00181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2700C" w:rsidRPr="003F04D3" w:rsidRDefault="00B2700C" w:rsidP="00181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726"/>
            <w:bookmarkEnd w:id="16"/>
            <w:r w:rsidRPr="003F0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B2700C" w:rsidRPr="003F04D3" w:rsidRDefault="00B2700C" w:rsidP="00181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727"/>
            <w:bookmarkEnd w:id="17"/>
            <w:r w:rsidRPr="003F0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2700C" w:rsidRPr="003F04D3" w:rsidRDefault="00B2700C" w:rsidP="00181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728"/>
            <w:bookmarkEnd w:id="18"/>
            <w:r w:rsidRPr="003F0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B2700C" w:rsidRPr="003F04D3" w:rsidRDefault="00B2700C" w:rsidP="00181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729"/>
            <w:bookmarkEnd w:id="19"/>
            <w:r w:rsidRPr="003F04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B2700C" w:rsidRPr="003F04D3" w:rsidRDefault="00B2700C" w:rsidP="00181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730"/>
            <w:bookmarkEnd w:id="20"/>
            <w:r w:rsidRPr="003F04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B2700C" w:rsidRPr="003F04D3" w:rsidRDefault="00B2700C" w:rsidP="00181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731"/>
            <w:bookmarkEnd w:id="21"/>
            <w:r w:rsidRPr="003F04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4A08" w:rsidRPr="003F04D3" w:rsidTr="00061EFD">
        <w:tc>
          <w:tcPr>
            <w:tcW w:w="487" w:type="dxa"/>
            <w:vAlign w:val="center"/>
          </w:tcPr>
          <w:p w:rsidR="00B2700C" w:rsidRPr="003F04D3" w:rsidRDefault="00B2700C" w:rsidP="00181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B2700C" w:rsidRPr="003F04D3" w:rsidRDefault="00B2700C" w:rsidP="00181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700C" w:rsidRPr="003F04D3" w:rsidRDefault="00B2700C" w:rsidP="00181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700C" w:rsidRPr="003F04D3" w:rsidRDefault="00B2700C" w:rsidP="00181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700C" w:rsidRPr="003F04D3" w:rsidRDefault="00B2700C" w:rsidP="00181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2700C" w:rsidRPr="003F04D3" w:rsidRDefault="00B2700C" w:rsidP="00181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700C" w:rsidRPr="003F04D3" w:rsidRDefault="00B2700C" w:rsidP="00181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700C" w:rsidRPr="003F04D3" w:rsidRDefault="00B2700C" w:rsidP="00181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A08" w:rsidRPr="003F04D3" w:rsidTr="00061EFD">
        <w:tc>
          <w:tcPr>
            <w:tcW w:w="487" w:type="dxa"/>
            <w:vAlign w:val="center"/>
          </w:tcPr>
          <w:p w:rsidR="00B2700C" w:rsidRPr="003F04D3" w:rsidRDefault="00B2700C" w:rsidP="00181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B2700C" w:rsidRPr="003F04D3" w:rsidRDefault="00B2700C" w:rsidP="00181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700C" w:rsidRPr="003F04D3" w:rsidRDefault="00B2700C" w:rsidP="00181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700C" w:rsidRPr="003F04D3" w:rsidRDefault="00B2700C" w:rsidP="00181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700C" w:rsidRPr="003F04D3" w:rsidRDefault="00B2700C" w:rsidP="00181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2700C" w:rsidRPr="003F04D3" w:rsidRDefault="00B2700C" w:rsidP="00181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700C" w:rsidRPr="003F04D3" w:rsidRDefault="00B2700C" w:rsidP="00181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700C" w:rsidRPr="003F04D3" w:rsidRDefault="00B2700C" w:rsidP="00181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A08" w:rsidRPr="003F04D3" w:rsidTr="00061EFD">
        <w:tc>
          <w:tcPr>
            <w:tcW w:w="487" w:type="dxa"/>
            <w:vAlign w:val="center"/>
          </w:tcPr>
          <w:p w:rsidR="00B2700C" w:rsidRPr="003F04D3" w:rsidRDefault="00B2700C" w:rsidP="00181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B2700C" w:rsidRPr="003F04D3" w:rsidRDefault="00B2700C" w:rsidP="00181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700C" w:rsidRPr="003F04D3" w:rsidRDefault="00B2700C" w:rsidP="00181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700C" w:rsidRPr="003F04D3" w:rsidRDefault="00B2700C" w:rsidP="00181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700C" w:rsidRPr="003F04D3" w:rsidRDefault="00B2700C" w:rsidP="00181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2700C" w:rsidRPr="003F04D3" w:rsidRDefault="00B2700C" w:rsidP="00181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700C" w:rsidRPr="003F04D3" w:rsidRDefault="00B2700C" w:rsidP="00181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700C" w:rsidRPr="003F04D3" w:rsidRDefault="00B2700C" w:rsidP="00181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00C" w:rsidRPr="00181A70" w:rsidRDefault="00B2700C" w:rsidP="00B270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700C" w:rsidRPr="001C13E3" w:rsidRDefault="00B2700C" w:rsidP="00061EFD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  <w:r w:rsidRPr="001C13E3">
        <w:rPr>
          <w:rFonts w:ascii="Times New Roman" w:hAnsi="Times New Roman" w:cs="Times New Roman"/>
          <w:sz w:val="28"/>
          <w:szCs w:val="28"/>
        </w:rPr>
        <w:t>Составил _________________________________________</w:t>
      </w:r>
    </w:p>
    <w:p w:rsidR="00B2700C" w:rsidRPr="001C13E3" w:rsidRDefault="00B2700C" w:rsidP="00061EFD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  <w:r w:rsidRPr="001C13E3">
        <w:rPr>
          <w:rFonts w:ascii="Times New Roman" w:hAnsi="Times New Roman" w:cs="Times New Roman"/>
          <w:sz w:val="28"/>
          <w:szCs w:val="28"/>
        </w:rPr>
        <w:t xml:space="preserve">          (должность, подпись, инициалы, фамилия)</w:t>
      </w:r>
    </w:p>
    <w:p w:rsidR="00B2700C" w:rsidRPr="001C13E3" w:rsidRDefault="00B2700C" w:rsidP="00061EFD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</w:p>
    <w:p w:rsidR="00B2700C" w:rsidRPr="001C13E3" w:rsidRDefault="00B2700C" w:rsidP="00061EFD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  <w:r w:rsidRPr="001C13E3">
        <w:rPr>
          <w:rFonts w:ascii="Times New Roman" w:hAnsi="Times New Roman" w:cs="Times New Roman"/>
          <w:sz w:val="28"/>
          <w:szCs w:val="28"/>
        </w:rPr>
        <w:t>Проверил _________________________________________</w:t>
      </w:r>
    </w:p>
    <w:p w:rsidR="00B2700C" w:rsidRPr="001C13E3" w:rsidRDefault="00B2700C" w:rsidP="00061EFD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  <w:r w:rsidRPr="001C13E3">
        <w:rPr>
          <w:rFonts w:ascii="Times New Roman" w:hAnsi="Times New Roman" w:cs="Times New Roman"/>
          <w:sz w:val="28"/>
          <w:szCs w:val="28"/>
        </w:rPr>
        <w:t xml:space="preserve">          (должность, подпись, инициалы, фамилия)</w:t>
      </w:r>
    </w:p>
    <w:p w:rsidR="00B2700C" w:rsidRPr="00061EFD" w:rsidRDefault="00B2700C" w:rsidP="00061EF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B2700C" w:rsidRPr="00943013" w:rsidRDefault="00B2700C" w:rsidP="00B2700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43013">
        <w:rPr>
          <w:rFonts w:ascii="Times New Roman" w:hAnsi="Times New Roman" w:cs="Times New Roman"/>
          <w:sz w:val="24"/>
          <w:szCs w:val="24"/>
        </w:rPr>
        <w:t xml:space="preserve">Примечания. 1. В графе 3 приводятся: наименование рабочей операции, квалификационный состав звена рабочих-строителей, занятых в данной операции, наименования строительных машин, а также материальных ресурсов, применяемых при выполнении соответствующей рабочей операции (идентичны графе 2 формы </w:t>
      </w:r>
      <w:r w:rsidR="001331AC">
        <w:rPr>
          <w:rFonts w:ascii="Times New Roman" w:hAnsi="Times New Roman" w:cs="Times New Roman"/>
          <w:sz w:val="24"/>
          <w:szCs w:val="24"/>
        </w:rPr>
        <w:t>№</w:t>
      </w:r>
      <w:r w:rsidRPr="00943013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B2700C" w:rsidRPr="00943013" w:rsidRDefault="00B2700C" w:rsidP="00B2700C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943013">
        <w:rPr>
          <w:rFonts w:ascii="Times New Roman" w:hAnsi="Times New Roman" w:cs="Times New Roman"/>
          <w:sz w:val="24"/>
          <w:szCs w:val="24"/>
        </w:rPr>
        <w:t>2. В графе 4 приводится численный состав звена рабочих-строителей.</w:t>
      </w:r>
    </w:p>
    <w:p w:rsidR="00B2700C" w:rsidRPr="00943013" w:rsidRDefault="00B2700C" w:rsidP="00B2700C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943013">
        <w:rPr>
          <w:rFonts w:ascii="Times New Roman" w:hAnsi="Times New Roman" w:cs="Times New Roman"/>
          <w:sz w:val="24"/>
          <w:szCs w:val="24"/>
        </w:rPr>
        <w:t xml:space="preserve">3. В графе 5 указываются измерители рабочих операций (идентично графе 3 формы </w:t>
      </w:r>
      <w:r w:rsidR="009A5C78">
        <w:rPr>
          <w:rFonts w:ascii="Times New Roman" w:hAnsi="Times New Roman" w:cs="Times New Roman"/>
          <w:sz w:val="24"/>
          <w:szCs w:val="24"/>
        </w:rPr>
        <w:t>№</w:t>
      </w:r>
      <w:r w:rsidRPr="00943013">
        <w:rPr>
          <w:rFonts w:ascii="Times New Roman" w:hAnsi="Times New Roman" w:cs="Times New Roman"/>
          <w:sz w:val="24"/>
          <w:szCs w:val="24"/>
        </w:rPr>
        <w:t xml:space="preserve"> 1), а также единицы измерения ресурсных составляющих (чел.-ч., </w:t>
      </w:r>
      <w:proofErr w:type="spellStart"/>
      <w:r w:rsidRPr="00943013">
        <w:rPr>
          <w:rFonts w:ascii="Times New Roman" w:hAnsi="Times New Roman" w:cs="Times New Roman"/>
          <w:sz w:val="24"/>
          <w:szCs w:val="24"/>
        </w:rPr>
        <w:t>маш</w:t>
      </w:r>
      <w:proofErr w:type="spellEnd"/>
      <w:r w:rsidRPr="00943013">
        <w:rPr>
          <w:rFonts w:ascii="Times New Roman" w:hAnsi="Times New Roman" w:cs="Times New Roman"/>
          <w:sz w:val="24"/>
          <w:szCs w:val="24"/>
        </w:rPr>
        <w:t>.-ч. и соответствующие единицы измерения материальных ресурсов).</w:t>
      </w:r>
    </w:p>
    <w:p w:rsidR="00B2700C" w:rsidRPr="00181A70" w:rsidRDefault="00B2700C" w:rsidP="00B270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700C" w:rsidRPr="00181A70" w:rsidRDefault="00B2700C" w:rsidP="00B270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3013" w:rsidRDefault="00943013">
      <w:pPr>
        <w:rPr>
          <w:rFonts w:ascii="Arial" w:eastAsia="Calibri" w:hAnsi="Arial" w:cs="Arial"/>
          <w:sz w:val="20"/>
          <w:szCs w:val="20"/>
          <w:lang w:eastAsia="ru-RU"/>
        </w:rPr>
      </w:pPr>
    </w:p>
    <w:p w:rsidR="00B2700C" w:rsidRDefault="00B2700C" w:rsidP="00B2700C">
      <w:pPr>
        <w:pStyle w:val="ConsPlusNormal"/>
      </w:pPr>
    </w:p>
    <w:p w:rsidR="00B2700C" w:rsidRPr="003F04D3" w:rsidRDefault="00B2700C" w:rsidP="003F04D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F04D3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4B4E77">
        <w:rPr>
          <w:rFonts w:ascii="Times New Roman" w:hAnsi="Times New Roman" w:cs="Times New Roman"/>
          <w:sz w:val="28"/>
          <w:szCs w:val="28"/>
        </w:rPr>
        <w:t>№</w:t>
      </w:r>
      <w:r w:rsidRPr="003F04D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B2700C" w:rsidRPr="003F04D3" w:rsidRDefault="00B2700C" w:rsidP="003F04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4A08" w:rsidRPr="00061EFD" w:rsidRDefault="00B2700C" w:rsidP="002D4A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771"/>
      <w:bookmarkEnd w:id="22"/>
      <w:r w:rsidRPr="002D4A08">
        <w:rPr>
          <w:rFonts w:ascii="Times New Roman" w:hAnsi="Times New Roman" w:cs="Times New Roman"/>
          <w:sz w:val="28"/>
          <w:szCs w:val="28"/>
        </w:rPr>
        <w:t xml:space="preserve">Сводка </w:t>
      </w:r>
    </w:p>
    <w:p w:rsidR="00B2700C" w:rsidRPr="002D4A08" w:rsidRDefault="00B2700C" w:rsidP="002D4A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4A08">
        <w:rPr>
          <w:rFonts w:ascii="Times New Roman" w:hAnsi="Times New Roman" w:cs="Times New Roman"/>
          <w:sz w:val="28"/>
          <w:szCs w:val="28"/>
        </w:rPr>
        <w:lastRenderedPageBreak/>
        <w:t xml:space="preserve">затрат труда </w:t>
      </w:r>
      <w:r w:rsidR="002E25C2" w:rsidRPr="002D4A08">
        <w:rPr>
          <w:rFonts w:ascii="Times New Roman" w:hAnsi="Times New Roman" w:cs="Times New Roman"/>
          <w:sz w:val="28"/>
          <w:szCs w:val="28"/>
        </w:rPr>
        <w:t>рабочих и инженерно-технических работников, непосредственно занятых на выполнении полевых работ,</w:t>
      </w:r>
    </w:p>
    <w:p w:rsidR="00B2700C" w:rsidRPr="001C13E3" w:rsidRDefault="00B2700C" w:rsidP="002D4A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13E3">
        <w:rPr>
          <w:rFonts w:ascii="Times New Roman" w:hAnsi="Times New Roman" w:cs="Times New Roman"/>
          <w:sz w:val="28"/>
          <w:szCs w:val="28"/>
        </w:rPr>
        <w:t xml:space="preserve">к Калькуляции затрат строительных ресурсов </w:t>
      </w:r>
      <w:r w:rsidR="004B4E77" w:rsidRPr="001C13E3">
        <w:rPr>
          <w:rFonts w:ascii="Times New Roman" w:hAnsi="Times New Roman" w:cs="Times New Roman"/>
          <w:sz w:val="28"/>
          <w:szCs w:val="28"/>
        </w:rPr>
        <w:t>№</w:t>
      </w:r>
      <w:r w:rsidRPr="001C13E3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B2700C" w:rsidRPr="001C13E3" w:rsidRDefault="00B2700C" w:rsidP="002D4A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13E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2700C" w:rsidRPr="001C13E3" w:rsidRDefault="00B2700C" w:rsidP="002D4A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13E3">
        <w:rPr>
          <w:rFonts w:ascii="Times New Roman" w:hAnsi="Times New Roman" w:cs="Times New Roman"/>
          <w:sz w:val="28"/>
          <w:szCs w:val="28"/>
        </w:rPr>
        <w:t>(наименование вида работ, конструктивного элемента)</w:t>
      </w:r>
    </w:p>
    <w:p w:rsidR="00B2700C" w:rsidRPr="00061EFD" w:rsidRDefault="00B2700C" w:rsidP="00061EF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700C" w:rsidRPr="001C13E3" w:rsidRDefault="00B2700C" w:rsidP="001C13E3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  <w:r w:rsidRPr="001C13E3">
        <w:rPr>
          <w:rFonts w:ascii="Times New Roman" w:hAnsi="Times New Roman" w:cs="Times New Roman"/>
          <w:sz w:val="28"/>
          <w:szCs w:val="28"/>
        </w:rPr>
        <w:t xml:space="preserve">Измеритель </w:t>
      </w:r>
      <w:proofErr w:type="spellStart"/>
      <w:r w:rsidRPr="001C13E3">
        <w:rPr>
          <w:rFonts w:ascii="Times New Roman" w:hAnsi="Times New Roman" w:cs="Times New Roman"/>
          <w:sz w:val="28"/>
          <w:szCs w:val="28"/>
        </w:rPr>
        <w:t>ЭСН</w:t>
      </w:r>
      <w:r w:rsidR="009C59A2" w:rsidRPr="001C13E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C13E3">
        <w:rPr>
          <w:rFonts w:ascii="Times New Roman" w:hAnsi="Times New Roman" w:cs="Times New Roman"/>
          <w:sz w:val="28"/>
          <w:szCs w:val="28"/>
        </w:rPr>
        <w:t>:</w:t>
      </w:r>
    </w:p>
    <w:p w:rsidR="004B4E77" w:rsidRDefault="004B4E77" w:rsidP="001C13E3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119"/>
        <w:gridCol w:w="2947"/>
        <w:gridCol w:w="2723"/>
      </w:tblGrid>
      <w:tr w:rsidR="00B2700C" w:rsidRPr="009C59A2" w:rsidTr="00061EFD">
        <w:tc>
          <w:tcPr>
            <w:tcW w:w="850" w:type="dxa"/>
            <w:vMerge w:val="restart"/>
            <w:vAlign w:val="center"/>
          </w:tcPr>
          <w:p w:rsidR="00B2700C" w:rsidRPr="009C59A2" w:rsidRDefault="009F35B4" w:rsidP="009F3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2700C" w:rsidRPr="009C5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700C" w:rsidRPr="009C59A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B2700C" w:rsidRPr="009C5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B2700C" w:rsidRPr="009C59A2" w:rsidRDefault="00B2700C" w:rsidP="009F3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A2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 и разряды</w:t>
            </w:r>
          </w:p>
        </w:tc>
        <w:tc>
          <w:tcPr>
            <w:tcW w:w="5670" w:type="dxa"/>
            <w:gridSpan w:val="2"/>
            <w:vAlign w:val="center"/>
          </w:tcPr>
          <w:p w:rsidR="00B2700C" w:rsidRPr="009C59A2" w:rsidRDefault="00B2700C" w:rsidP="009F3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A2">
              <w:rPr>
                <w:rFonts w:ascii="Times New Roman" w:hAnsi="Times New Roman" w:cs="Times New Roman"/>
                <w:sz w:val="24"/>
                <w:szCs w:val="24"/>
              </w:rPr>
              <w:t xml:space="preserve">Затраты труда </w:t>
            </w:r>
            <w:r w:rsidR="002E25C2" w:rsidRPr="002B43EE">
              <w:rPr>
                <w:rFonts w:ascii="Times New Roman" w:hAnsi="Times New Roman" w:cs="Times New Roman"/>
                <w:sz w:val="24"/>
                <w:szCs w:val="24"/>
              </w:rPr>
              <w:t>рабочих и инженерно-технических работников, непосредственно занятых на выполнении полевых работ</w:t>
            </w:r>
            <w:r w:rsidRPr="009C59A2">
              <w:rPr>
                <w:rFonts w:ascii="Times New Roman" w:hAnsi="Times New Roman" w:cs="Times New Roman"/>
                <w:sz w:val="24"/>
                <w:szCs w:val="24"/>
              </w:rPr>
              <w:t>, чел.-</w:t>
            </w:r>
            <w:proofErr w:type="gramStart"/>
            <w:r w:rsidRPr="009C59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C5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700C" w:rsidRPr="009C59A2" w:rsidTr="00061EFD">
        <w:tc>
          <w:tcPr>
            <w:tcW w:w="850" w:type="dxa"/>
            <w:vMerge/>
            <w:vAlign w:val="center"/>
          </w:tcPr>
          <w:p w:rsidR="00B2700C" w:rsidRPr="009C59A2" w:rsidRDefault="00B2700C" w:rsidP="009F35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2700C" w:rsidRPr="009C59A2" w:rsidRDefault="00B2700C" w:rsidP="009F35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B2700C" w:rsidRPr="009C59A2" w:rsidRDefault="00B2700C" w:rsidP="009F3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A2">
              <w:rPr>
                <w:rFonts w:ascii="Times New Roman" w:hAnsi="Times New Roman" w:cs="Times New Roman"/>
                <w:sz w:val="24"/>
                <w:szCs w:val="24"/>
              </w:rPr>
              <w:t>на измеритель процесса</w:t>
            </w:r>
          </w:p>
        </w:tc>
        <w:tc>
          <w:tcPr>
            <w:tcW w:w="2723" w:type="dxa"/>
            <w:vAlign w:val="center"/>
          </w:tcPr>
          <w:p w:rsidR="00B2700C" w:rsidRPr="009C59A2" w:rsidRDefault="00B2700C" w:rsidP="009F3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A2">
              <w:rPr>
                <w:rFonts w:ascii="Times New Roman" w:hAnsi="Times New Roman" w:cs="Times New Roman"/>
                <w:sz w:val="24"/>
                <w:szCs w:val="24"/>
              </w:rPr>
              <w:t xml:space="preserve">на измеритель </w:t>
            </w:r>
            <w:r w:rsidR="00411D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C59A2">
              <w:rPr>
                <w:rFonts w:ascii="Times New Roman" w:hAnsi="Times New Roman" w:cs="Times New Roman"/>
                <w:sz w:val="24"/>
                <w:szCs w:val="24"/>
              </w:rPr>
              <w:t>ЭСН</w:t>
            </w:r>
            <w:r w:rsidR="00411D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</w:tr>
      <w:tr w:rsidR="00B2700C" w:rsidRPr="009C59A2" w:rsidTr="00061EFD">
        <w:tc>
          <w:tcPr>
            <w:tcW w:w="850" w:type="dxa"/>
          </w:tcPr>
          <w:p w:rsidR="00B2700C" w:rsidRPr="00AA7F97" w:rsidRDefault="00B2700C" w:rsidP="009C5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2700C" w:rsidRPr="00AA7F97" w:rsidRDefault="00B2700C" w:rsidP="009C5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:rsidR="00B2700C" w:rsidRPr="00AA7F97" w:rsidRDefault="00B2700C" w:rsidP="009C5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785"/>
            <w:bookmarkEnd w:id="23"/>
            <w:r w:rsidRPr="00AA7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3" w:type="dxa"/>
          </w:tcPr>
          <w:p w:rsidR="00B2700C" w:rsidRPr="00AA7F97" w:rsidRDefault="00B2700C" w:rsidP="009C5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786"/>
            <w:bookmarkEnd w:id="24"/>
            <w:r w:rsidRPr="00AA7F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700C" w:rsidRPr="009C59A2" w:rsidTr="00061EFD">
        <w:tc>
          <w:tcPr>
            <w:tcW w:w="850" w:type="dxa"/>
          </w:tcPr>
          <w:p w:rsidR="00B2700C" w:rsidRPr="009C59A2" w:rsidRDefault="00B2700C" w:rsidP="009C59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700C" w:rsidRPr="009C59A2" w:rsidRDefault="00B2700C" w:rsidP="009C59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B2700C" w:rsidRPr="009C59A2" w:rsidRDefault="00B2700C" w:rsidP="009C59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B2700C" w:rsidRPr="009C59A2" w:rsidRDefault="00B2700C" w:rsidP="009C59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9C59A2" w:rsidTr="00061EFD">
        <w:tc>
          <w:tcPr>
            <w:tcW w:w="850" w:type="dxa"/>
          </w:tcPr>
          <w:p w:rsidR="00B2700C" w:rsidRPr="009C59A2" w:rsidRDefault="00B2700C" w:rsidP="009C59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700C" w:rsidRPr="009C59A2" w:rsidRDefault="00B2700C" w:rsidP="009C59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B2700C" w:rsidRPr="009C59A2" w:rsidRDefault="00B2700C" w:rsidP="009C59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B2700C" w:rsidRPr="009C59A2" w:rsidRDefault="00B2700C" w:rsidP="009C59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9C59A2" w:rsidTr="00061EFD">
        <w:tc>
          <w:tcPr>
            <w:tcW w:w="850" w:type="dxa"/>
          </w:tcPr>
          <w:p w:rsidR="00B2700C" w:rsidRPr="009C59A2" w:rsidRDefault="00B2700C" w:rsidP="009C59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700C" w:rsidRPr="009C59A2" w:rsidRDefault="00B2700C" w:rsidP="009C59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B2700C" w:rsidRPr="009C59A2" w:rsidRDefault="00B2700C" w:rsidP="009C59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B2700C" w:rsidRPr="009C59A2" w:rsidRDefault="00B2700C" w:rsidP="009C59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00C" w:rsidRPr="0018730A" w:rsidRDefault="00B2700C" w:rsidP="00B2700C">
      <w:pPr>
        <w:pStyle w:val="ConsPlusNormal"/>
        <w:rPr>
          <w:sz w:val="28"/>
          <w:szCs w:val="28"/>
        </w:rPr>
      </w:pPr>
    </w:p>
    <w:p w:rsidR="00B2700C" w:rsidRPr="001C13E3" w:rsidRDefault="00B2700C" w:rsidP="00061EFD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  <w:r w:rsidRPr="001C13E3">
        <w:rPr>
          <w:rFonts w:ascii="Times New Roman" w:hAnsi="Times New Roman" w:cs="Times New Roman"/>
          <w:sz w:val="28"/>
          <w:szCs w:val="28"/>
        </w:rPr>
        <w:t>Составил _________________________________________</w:t>
      </w:r>
    </w:p>
    <w:p w:rsidR="00B2700C" w:rsidRPr="001C13E3" w:rsidRDefault="00B2700C" w:rsidP="00061EFD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  <w:r w:rsidRPr="001C13E3">
        <w:rPr>
          <w:rFonts w:ascii="Times New Roman" w:hAnsi="Times New Roman" w:cs="Times New Roman"/>
          <w:sz w:val="28"/>
          <w:szCs w:val="28"/>
        </w:rPr>
        <w:t xml:space="preserve">          (должность, подпись, инициалы, фамилия)</w:t>
      </w:r>
    </w:p>
    <w:p w:rsidR="00B2700C" w:rsidRPr="00326449" w:rsidRDefault="00B2700C" w:rsidP="00061EFD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</w:p>
    <w:p w:rsidR="00B2700C" w:rsidRPr="00326449" w:rsidRDefault="00B2700C" w:rsidP="00061EFD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  <w:r w:rsidRPr="00326449">
        <w:rPr>
          <w:rFonts w:ascii="Times New Roman" w:hAnsi="Times New Roman" w:cs="Times New Roman"/>
          <w:sz w:val="28"/>
          <w:szCs w:val="28"/>
        </w:rPr>
        <w:t>Проверил _________________________________________</w:t>
      </w:r>
    </w:p>
    <w:p w:rsidR="00B2700C" w:rsidRPr="001C13E3" w:rsidRDefault="00B2700C" w:rsidP="00061EFD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  <w:r w:rsidRPr="001C13E3">
        <w:rPr>
          <w:rFonts w:ascii="Times New Roman" w:hAnsi="Times New Roman" w:cs="Times New Roman"/>
          <w:sz w:val="28"/>
          <w:szCs w:val="28"/>
        </w:rPr>
        <w:t xml:space="preserve">          (должность, подпись, инициалы, фамилия)</w:t>
      </w:r>
    </w:p>
    <w:p w:rsidR="00B2700C" w:rsidRPr="00061EFD" w:rsidRDefault="00B2700C" w:rsidP="00B270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700C" w:rsidRPr="004B4E77" w:rsidRDefault="00B2700C" w:rsidP="00B2700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B4E77">
        <w:rPr>
          <w:rFonts w:ascii="Times New Roman" w:hAnsi="Times New Roman" w:cs="Times New Roman"/>
          <w:sz w:val="24"/>
          <w:szCs w:val="24"/>
        </w:rPr>
        <w:t xml:space="preserve">Примечания: 1. В графе 3 указывается сводное числовое значение нормативных показателей затрат труда (из графы 8 формы </w:t>
      </w:r>
      <w:r w:rsidR="00DD7BEB">
        <w:rPr>
          <w:rFonts w:ascii="Times New Roman" w:hAnsi="Times New Roman" w:cs="Times New Roman"/>
          <w:sz w:val="24"/>
          <w:szCs w:val="24"/>
        </w:rPr>
        <w:t>№</w:t>
      </w:r>
      <w:r w:rsidRPr="004B4E77">
        <w:rPr>
          <w:rFonts w:ascii="Times New Roman" w:hAnsi="Times New Roman" w:cs="Times New Roman"/>
          <w:sz w:val="24"/>
          <w:szCs w:val="24"/>
        </w:rPr>
        <w:t xml:space="preserve"> 2) рабочих </w:t>
      </w:r>
      <w:r w:rsidR="002B43EE">
        <w:rPr>
          <w:rFonts w:ascii="Times New Roman" w:hAnsi="Times New Roman" w:cs="Times New Roman"/>
          <w:sz w:val="24"/>
          <w:szCs w:val="24"/>
        </w:rPr>
        <w:t xml:space="preserve">и ИТР </w:t>
      </w:r>
      <w:r w:rsidRPr="004B4E77">
        <w:rPr>
          <w:rFonts w:ascii="Times New Roman" w:hAnsi="Times New Roman" w:cs="Times New Roman"/>
          <w:sz w:val="24"/>
          <w:szCs w:val="24"/>
        </w:rPr>
        <w:t>соответствующего разряда на измеритель процесса.</w:t>
      </w:r>
    </w:p>
    <w:p w:rsidR="00B2700C" w:rsidRPr="0018730A" w:rsidRDefault="00B2700C" w:rsidP="00B2700C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4B4E77">
        <w:rPr>
          <w:rFonts w:ascii="Times New Roman" w:hAnsi="Times New Roman" w:cs="Times New Roman"/>
          <w:sz w:val="24"/>
          <w:szCs w:val="24"/>
        </w:rPr>
        <w:t xml:space="preserve">2. В графе 4 приводится сводное числовое значение нормативных показателей затрат труда (из графы 8 формы </w:t>
      </w:r>
      <w:r w:rsidR="00DD7BEB">
        <w:rPr>
          <w:rFonts w:ascii="Times New Roman" w:hAnsi="Times New Roman" w:cs="Times New Roman"/>
          <w:sz w:val="24"/>
          <w:szCs w:val="24"/>
        </w:rPr>
        <w:t>№</w:t>
      </w:r>
      <w:r w:rsidRPr="004B4E77">
        <w:rPr>
          <w:rFonts w:ascii="Times New Roman" w:hAnsi="Times New Roman" w:cs="Times New Roman"/>
          <w:sz w:val="24"/>
          <w:szCs w:val="24"/>
        </w:rPr>
        <w:t xml:space="preserve"> 2) </w:t>
      </w:r>
      <w:r w:rsidR="00F204EF" w:rsidRPr="00F204EF">
        <w:rPr>
          <w:rFonts w:ascii="Times New Roman" w:hAnsi="Times New Roman" w:cs="Times New Roman"/>
          <w:sz w:val="24"/>
          <w:szCs w:val="24"/>
        </w:rPr>
        <w:t>рабочих и инженерно-технических работников, непосредственно занятых на выполнении полевых работ</w:t>
      </w:r>
      <w:r w:rsidR="00F204EF" w:rsidRPr="004B4E77">
        <w:rPr>
          <w:rFonts w:ascii="Times New Roman" w:hAnsi="Times New Roman" w:cs="Times New Roman"/>
          <w:sz w:val="24"/>
          <w:szCs w:val="24"/>
        </w:rPr>
        <w:t xml:space="preserve"> </w:t>
      </w:r>
      <w:r w:rsidRPr="004B4E77">
        <w:rPr>
          <w:rFonts w:ascii="Times New Roman" w:hAnsi="Times New Roman" w:cs="Times New Roman"/>
          <w:sz w:val="24"/>
          <w:szCs w:val="24"/>
        </w:rPr>
        <w:t xml:space="preserve">соответствующего разряда, пересчитанное на измеритель </w:t>
      </w:r>
      <w:proofErr w:type="spellStart"/>
      <w:r w:rsidRPr="0018730A">
        <w:rPr>
          <w:rFonts w:ascii="Times New Roman" w:hAnsi="Times New Roman" w:cs="Times New Roman"/>
          <w:sz w:val="24"/>
          <w:szCs w:val="24"/>
        </w:rPr>
        <w:t>ЭСН</w:t>
      </w:r>
      <w:r w:rsidR="00F204E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18730A">
        <w:rPr>
          <w:rFonts w:ascii="Times New Roman" w:hAnsi="Times New Roman" w:cs="Times New Roman"/>
          <w:sz w:val="24"/>
          <w:szCs w:val="24"/>
        </w:rPr>
        <w:t>.</w:t>
      </w:r>
    </w:p>
    <w:p w:rsidR="00B2700C" w:rsidRPr="0018730A" w:rsidRDefault="00B2700C" w:rsidP="00B270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700C" w:rsidRPr="0018730A" w:rsidRDefault="00B2700C" w:rsidP="00B270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4E77" w:rsidRDefault="004B4E77">
      <w:pPr>
        <w:rPr>
          <w:rFonts w:ascii="Arial" w:eastAsia="Calibri" w:hAnsi="Arial" w:cs="Arial"/>
          <w:sz w:val="20"/>
          <w:szCs w:val="20"/>
          <w:lang w:eastAsia="ru-RU"/>
        </w:rPr>
      </w:pPr>
      <w:r>
        <w:br w:type="page"/>
      </w:r>
    </w:p>
    <w:p w:rsidR="00B2700C" w:rsidRPr="009A5C78" w:rsidRDefault="00B2700C" w:rsidP="009A5C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700C" w:rsidRPr="009A5C78" w:rsidRDefault="00B2700C" w:rsidP="009A5C7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A5C78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9A5C78">
        <w:rPr>
          <w:rFonts w:ascii="Times New Roman" w:hAnsi="Times New Roman" w:cs="Times New Roman"/>
          <w:sz w:val="28"/>
          <w:szCs w:val="28"/>
        </w:rPr>
        <w:t>№</w:t>
      </w:r>
      <w:r w:rsidRPr="009A5C78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B2700C" w:rsidRPr="002D4A08" w:rsidRDefault="00B2700C" w:rsidP="00061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2700C" w:rsidRPr="002D4A08" w:rsidRDefault="00B2700C" w:rsidP="002D4A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813"/>
      <w:bookmarkEnd w:id="25"/>
      <w:r w:rsidRPr="002D4A08">
        <w:rPr>
          <w:rFonts w:ascii="Times New Roman" w:hAnsi="Times New Roman" w:cs="Times New Roman"/>
          <w:sz w:val="28"/>
          <w:szCs w:val="28"/>
        </w:rPr>
        <w:t>Сводка</w:t>
      </w:r>
      <w:r w:rsidR="002D4A08" w:rsidRPr="002D4A08">
        <w:rPr>
          <w:rFonts w:ascii="Times New Roman" w:hAnsi="Times New Roman" w:cs="Times New Roman"/>
          <w:sz w:val="28"/>
          <w:szCs w:val="28"/>
        </w:rPr>
        <w:t xml:space="preserve"> </w:t>
      </w:r>
      <w:r w:rsidRPr="002D4A08">
        <w:rPr>
          <w:rFonts w:ascii="Times New Roman" w:hAnsi="Times New Roman" w:cs="Times New Roman"/>
          <w:sz w:val="28"/>
          <w:szCs w:val="28"/>
        </w:rPr>
        <w:t>потребности в машинах, механизмах и затратах труда машинистов</w:t>
      </w:r>
    </w:p>
    <w:p w:rsidR="00B2700C" w:rsidRPr="002D4A08" w:rsidRDefault="00B2700C" w:rsidP="002D4A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4A08">
        <w:rPr>
          <w:rFonts w:ascii="Times New Roman" w:hAnsi="Times New Roman" w:cs="Times New Roman"/>
          <w:sz w:val="28"/>
          <w:szCs w:val="28"/>
        </w:rPr>
        <w:t xml:space="preserve">к Калькуляции затрат строительных ресурсов </w:t>
      </w:r>
      <w:r w:rsidR="009A5C78" w:rsidRPr="002D4A08">
        <w:rPr>
          <w:rFonts w:ascii="Times New Roman" w:hAnsi="Times New Roman" w:cs="Times New Roman"/>
          <w:sz w:val="28"/>
          <w:szCs w:val="28"/>
        </w:rPr>
        <w:t>№</w:t>
      </w:r>
      <w:r w:rsidRPr="002D4A08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B2700C" w:rsidRPr="002D4A08" w:rsidRDefault="00B2700C" w:rsidP="002D4A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4A0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B2700C" w:rsidRPr="002D4A08" w:rsidRDefault="00B2700C" w:rsidP="002D4A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4A08">
        <w:rPr>
          <w:rFonts w:ascii="Times New Roman" w:hAnsi="Times New Roman" w:cs="Times New Roman"/>
          <w:sz w:val="28"/>
          <w:szCs w:val="28"/>
        </w:rPr>
        <w:t>(наименование вида работ, конструктивного элемента)</w:t>
      </w:r>
    </w:p>
    <w:p w:rsidR="00B2700C" w:rsidRPr="00061EFD" w:rsidRDefault="00B2700C" w:rsidP="00061EFD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B2700C" w:rsidRPr="00061EFD" w:rsidRDefault="00B2700C" w:rsidP="00061EFD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61E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Измеритель </w:t>
      </w:r>
      <w:proofErr w:type="spellStart"/>
      <w:r w:rsidRPr="00061EFD">
        <w:rPr>
          <w:rFonts w:ascii="Times New Roman" w:eastAsia="Calibri" w:hAnsi="Times New Roman" w:cs="Times New Roman"/>
          <w:sz w:val="28"/>
          <w:szCs w:val="28"/>
          <w:lang w:eastAsia="ru-RU"/>
        </w:rPr>
        <w:t>ЭСН</w:t>
      </w:r>
      <w:r w:rsidR="00485C47" w:rsidRPr="00061EF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spellEnd"/>
      <w:r w:rsidRPr="00061EF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2700C" w:rsidRDefault="00B2700C" w:rsidP="00B2700C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041"/>
        <w:gridCol w:w="1530"/>
        <w:gridCol w:w="1530"/>
        <w:gridCol w:w="1789"/>
        <w:gridCol w:w="1842"/>
      </w:tblGrid>
      <w:tr w:rsidR="00B2700C" w:rsidRPr="00E55E83" w:rsidTr="00061EFD">
        <w:tc>
          <w:tcPr>
            <w:tcW w:w="907" w:type="dxa"/>
            <w:vMerge w:val="restart"/>
            <w:vAlign w:val="center"/>
          </w:tcPr>
          <w:p w:rsidR="00B2700C" w:rsidRPr="00E55E83" w:rsidRDefault="00BC2BA9" w:rsidP="00E55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2700C" w:rsidRPr="00E5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700C" w:rsidRPr="00E55E8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B2700C" w:rsidRPr="00E55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  <w:vMerge w:val="restart"/>
            <w:vAlign w:val="center"/>
          </w:tcPr>
          <w:p w:rsidR="00B2700C" w:rsidRPr="00E55E83" w:rsidRDefault="00B2700C" w:rsidP="00E55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83">
              <w:rPr>
                <w:rFonts w:ascii="Times New Roman" w:hAnsi="Times New Roman" w:cs="Times New Roman"/>
                <w:sz w:val="24"/>
                <w:szCs w:val="24"/>
              </w:rPr>
              <w:t>Наименование машин и механизмов</w:t>
            </w:r>
          </w:p>
        </w:tc>
        <w:tc>
          <w:tcPr>
            <w:tcW w:w="3060" w:type="dxa"/>
            <w:gridSpan w:val="2"/>
            <w:vAlign w:val="center"/>
          </w:tcPr>
          <w:p w:rsidR="00B2700C" w:rsidRPr="00E55E83" w:rsidRDefault="00B2700C" w:rsidP="00E55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83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машинах и механизмах, </w:t>
            </w:r>
            <w:proofErr w:type="spellStart"/>
            <w:r w:rsidRPr="00E55E83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E55E83">
              <w:rPr>
                <w:rFonts w:ascii="Times New Roman" w:hAnsi="Times New Roman" w:cs="Times New Roman"/>
                <w:sz w:val="24"/>
                <w:szCs w:val="24"/>
              </w:rPr>
              <w:t>.-ч.</w:t>
            </w:r>
          </w:p>
        </w:tc>
        <w:tc>
          <w:tcPr>
            <w:tcW w:w="3631" w:type="dxa"/>
            <w:gridSpan w:val="2"/>
            <w:vAlign w:val="center"/>
          </w:tcPr>
          <w:p w:rsidR="00B2700C" w:rsidRPr="00E55E83" w:rsidRDefault="00B2700C" w:rsidP="00E55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83">
              <w:rPr>
                <w:rFonts w:ascii="Times New Roman" w:hAnsi="Times New Roman" w:cs="Times New Roman"/>
                <w:sz w:val="24"/>
                <w:szCs w:val="24"/>
              </w:rPr>
              <w:t>Затраты труда машинистов, чел.-ч.</w:t>
            </w:r>
          </w:p>
        </w:tc>
      </w:tr>
      <w:tr w:rsidR="00B2700C" w:rsidRPr="00E55E83" w:rsidTr="00061EFD">
        <w:tc>
          <w:tcPr>
            <w:tcW w:w="907" w:type="dxa"/>
            <w:vMerge/>
            <w:vAlign w:val="center"/>
          </w:tcPr>
          <w:p w:rsidR="00B2700C" w:rsidRPr="00E55E83" w:rsidRDefault="00B2700C" w:rsidP="00E55E8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B2700C" w:rsidRPr="00E55E83" w:rsidRDefault="00B2700C" w:rsidP="00E55E8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2700C" w:rsidRPr="00E55E83" w:rsidRDefault="00B2700C" w:rsidP="00E55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83">
              <w:rPr>
                <w:rFonts w:ascii="Times New Roman" w:hAnsi="Times New Roman" w:cs="Times New Roman"/>
                <w:sz w:val="24"/>
                <w:szCs w:val="24"/>
              </w:rPr>
              <w:t>на измеритель процесса</w:t>
            </w:r>
          </w:p>
        </w:tc>
        <w:tc>
          <w:tcPr>
            <w:tcW w:w="1530" w:type="dxa"/>
            <w:vAlign w:val="center"/>
          </w:tcPr>
          <w:p w:rsidR="00B2700C" w:rsidRPr="00E55E83" w:rsidRDefault="00B2700C" w:rsidP="00E55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83">
              <w:rPr>
                <w:rFonts w:ascii="Times New Roman" w:hAnsi="Times New Roman" w:cs="Times New Roman"/>
                <w:sz w:val="24"/>
                <w:szCs w:val="24"/>
              </w:rPr>
              <w:t xml:space="preserve">на измеритель </w:t>
            </w:r>
            <w:proofErr w:type="spellStart"/>
            <w:r w:rsidRPr="00E55E83">
              <w:rPr>
                <w:rFonts w:ascii="Times New Roman" w:hAnsi="Times New Roman" w:cs="Times New Roman"/>
                <w:sz w:val="24"/>
                <w:szCs w:val="24"/>
              </w:rPr>
              <w:t>ЭСН</w:t>
            </w:r>
            <w:r w:rsidR="00485C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789" w:type="dxa"/>
            <w:vAlign w:val="center"/>
          </w:tcPr>
          <w:p w:rsidR="00B2700C" w:rsidRPr="00E55E83" w:rsidRDefault="00B2700C" w:rsidP="00E55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83">
              <w:rPr>
                <w:rFonts w:ascii="Times New Roman" w:hAnsi="Times New Roman" w:cs="Times New Roman"/>
                <w:sz w:val="24"/>
                <w:szCs w:val="24"/>
              </w:rPr>
              <w:t>на измеритель процесса</w:t>
            </w:r>
          </w:p>
        </w:tc>
        <w:tc>
          <w:tcPr>
            <w:tcW w:w="1842" w:type="dxa"/>
            <w:vAlign w:val="center"/>
          </w:tcPr>
          <w:p w:rsidR="00B2700C" w:rsidRPr="00E55E83" w:rsidRDefault="00B2700C" w:rsidP="00E55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83">
              <w:rPr>
                <w:rFonts w:ascii="Times New Roman" w:hAnsi="Times New Roman" w:cs="Times New Roman"/>
                <w:sz w:val="24"/>
                <w:szCs w:val="24"/>
              </w:rPr>
              <w:t xml:space="preserve">на измеритель </w:t>
            </w:r>
            <w:proofErr w:type="spellStart"/>
            <w:r w:rsidRPr="00E55E83">
              <w:rPr>
                <w:rFonts w:ascii="Times New Roman" w:hAnsi="Times New Roman" w:cs="Times New Roman"/>
                <w:sz w:val="24"/>
                <w:szCs w:val="24"/>
              </w:rPr>
              <w:t>ЭСН</w:t>
            </w:r>
            <w:r w:rsidR="00485C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</w:tr>
      <w:tr w:rsidR="00B2700C" w:rsidRPr="00E55E83" w:rsidTr="00061EFD">
        <w:tc>
          <w:tcPr>
            <w:tcW w:w="907" w:type="dxa"/>
            <w:vAlign w:val="center"/>
          </w:tcPr>
          <w:p w:rsidR="00B2700C" w:rsidRPr="00E55E83" w:rsidRDefault="00B2700C" w:rsidP="00E55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B2700C" w:rsidRPr="00E55E83" w:rsidRDefault="00B2700C" w:rsidP="00E55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B2700C" w:rsidRPr="00E55E83" w:rsidRDefault="00B2700C" w:rsidP="00E55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831"/>
            <w:bookmarkEnd w:id="26"/>
            <w:r w:rsidRPr="00E55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B2700C" w:rsidRPr="00E55E83" w:rsidRDefault="00B2700C" w:rsidP="00E55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832"/>
            <w:bookmarkEnd w:id="27"/>
            <w:r w:rsidRPr="00E55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  <w:vAlign w:val="center"/>
          </w:tcPr>
          <w:p w:rsidR="00B2700C" w:rsidRPr="00E55E83" w:rsidRDefault="00B2700C" w:rsidP="00E55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833"/>
            <w:bookmarkEnd w:id="28"/>
            <w:r w:rsidRPr="00E55E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B2700C" w:rsidRPr="00E55E83" w:rsidRDefault="00B2700C" w:rsidP="00E55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834"/>
            <w:bookmarkEnd w:id="29"/>
            <w:r w:rsidRPr="00E55E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700C" w:rsidRPr="00E55E83" w:rsidTr="00061EFD">
        <w:tc>
          <w:tcPr>
            <w:tcW w:w="907" w:type="dxa"/>
            <w:vAlign w:val="center"/>
          </w:tcPr>
          <w:p w:rsidR="00B2700C" w:rsidRPr="00E55E83" w:rsidRDefault="00B2700C" w:rsidP="00E55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B2700C" w:rsidRPr="00E55E83" w:rsidRDefault="00B2700C" w:rsidP="00E55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2700C" w:rsidRPr="00E55E83" w:rsidRDefault="00B2700C" w:rsidP="00E55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2700C" w:rsidRPr="00E55E83" w:rsidRDefault="00B2700C" w:rsidP="00E55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B2700C" w:rsidRPr="00E55E83" w:rsidRDefault="00B2700C" w:rsidP="00E55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2700C" w:rsidRPr="00E55E83" w:rsidRDefault="00B2700C" w:rsidP="00E55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E55E83" w:rsidTr="00061EFD">
        <w:tc>
          <w:tcPr>
            <w:tcW w:w="907" w:type="dxa"/>
            <w:vAlign w:val="center"/>
          </w:tcPr>
          <w:p w:rsidR="00B2700C" w:rsidRPr="00E55E83" w:rsidRDefault="00B2700C" w:rsidP="00E55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B2700C" w:rsidRPr="00E55E83" w:rsidRDefault="00B2700C" w:rsidP="00E55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2700C" w:rsidRPr="00E55E83" w:rsidRDefault="00B2700C" w:rsidP="00E55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2700C" w:rsidRPr="00E55E83" w:rsidRDefault="00B2700C" w:rsidP="00E55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B2700C" w:rsidRPr="00E55E83" w:rsidRDefault="00B2700C" w:rsidP="00E55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2700C" w:rsidRPr="00E55E83" w:rsidRDefault="00B2700C" w:rsidP="00E55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E55E83" w:rsidTr="00061EFD">
        <w:tc>
          <w:tcPr>
            <w:tcW w:w="907" w:type="dxa"/>
            <w:vAlign w:val="center"/>
          </w:tcPr>
          <w:p w:rsidR="00B2700C" w:rsidRPr="00E55E83" w:rsidRDefault="00B2700C" w:rsidP="00E55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B2700C" w:rsidRPr="00E55E83" w:rsidRDefault="00B2700C" w:rsidP="00E55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2700C" w:rsidRPr="00E55E83" w:rsidRDefault="00B2700C" w:rsidP="00E55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2700C" w:rsidRPr="00E55E83" w:rsidRDefault="00B2700C" w:rsidP="00E55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B2700C" w:rsidRPr="00E55E83" w:rsidRDefault="00B2700C" w:rsidP="00E55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2700C" w:rsidRPr="00E55E83" w:rsidRDefault="00B2700C" w:rsidP="00E55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00C" w:rsidRPr="00061EFD" w:rsidRDefault="00B2700C" w:rsidP="00061EFD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</w:p>
    <w:p w:rsidR="00B2700C" w:rsidRPr="001C13E3" w:rsidRDefault="00B2700C" w:rsidP="00061EFD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  <w:r w:rsidRPr="001C13E3">
        <w:rPr>
          <w:rFonts w:ascii="Times New Roman" w:hAnsi="Times New Roman" w:cs="Times New Roman"/>
          <w:sz w:val="28"/>
          <w:szCs w:val="28"/>
        </w:rPr>
        <w:t>Составил _________________________________________</w:t>
      </w:r>
    </w:p>
    <w:p w:rsidR="00B2700C" w:rsidRPr="001C13E3" w:rsidRDefault="00B2700C" w:rsidP="00061EFD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  <w:r w:rsidRPr="001C13E3">
        <w:rPr>
          <w:rFonts w:ascii="Times New Roman" w:hAnsi="Times New Roman" w:cs="Times New Roman"/>
          <w:sz w:val="28"/>
          <w:szCs w:val="28"/>
        </w:rPr>
        <w:t xml:space="preserve">          (должность, подпись, инициалы, фамилия)</w:t>
      </w:r>
    </w:p>
    <w:p w:rsidR="00B2700C" w:rsidRPr="00326449" w:rsidRDefault="00B2700C" w:rsidP="00061EFD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</w:p>
    <w:p w:rsidR="00B2700C" w:rsidRPr="00326449" w:rsidRDefault="00B2700C" w:rsidP="00061EFD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  <w:r w:rsidRPr="00326449">
        <w:rPr>
          <w:rFonts w:ascii="Times New Roman" w:hAnsi="Times New Roman" w:cs="Times New Roman"/>
          <w:sz w:val="28"/>
          <w:szCs w:val="28"/>
        </w:rPr>
        <w:t>Проверил _________________________________________</w:t>
      </w:r>
    </w:p>
    <w:p w:rsidR="00B2700C" w:rsidRPr="001C13E3" w:rsidRDefault="00B2700C" w:rsidP="00061EFD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  <w:r w:rsidRPr="001C13E3">
        <w:rPr>
          <w:rFonts w:ascii="Times New Roman" w:hAnsi="Times New Roman" w:cs="Times New Roman"/>
          <w:sz w:val="28"/>
          <w:szCs w:val="28"/>
        </w:rPr>
        <w:t xml:space="preserve">          (должность, подпись, инициалы, фамилия)</w:t>
      </w:r>
    </w:p>
    <w:p w:rsidR="00B2700C" w:rsidRPr="00061EFD" w:rsidRDefault="00B2700C" w:rsidP="00B270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700C" w:rsidRPr="00A714B4" w:rsidRDefault="00B2700C" w:rsidP="00B2700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714B4">
        <w:rPr>
          <w:rFonts w:ascii="Times New Roman" w:hAnsi="Times New Roman" w:cs="Times New Roman"/>
          <w:sz w:val="24"/>
          <w:szCs w:val="24"/>
        </w:rPr>
        <w:t xml:space="preserve">Примечания: 1. В графе 3 приводится сводное числовое значение нормативных показателей затрат машинного времени (из графы 8 формы </w:t>
      </w:r>
      <w:r w:rsidR="0038050D">
        <w:rPr>
          <w:rFonts w:ascii="Times New Roman" w:hAnsi="Times New Roman" w:cs="Times New Roman"/>
          <w:sz w:val="24"/>
          <w:szCs w:val="24"/>
        </w:rPr>
        <w:t>№</w:t>
      </w:r>
      <w:r w:rsidRPr="00A714B4">
        <w:rPr>
          <w:rFonts w:ascii="Times New Roman" w:hAnsi="Times New Roman" w:cs="Times New Roman"/>
          <w:sz w:val="24"/>
          <w:szCs w:val="24"/>
        </w:rPr>
        <w:t xml:space="preserve"> 2) соответствующих машин и механизмов на измеритель процесса.</w:t>
      </w:r>
    </w:p>
    <w:p w:rsidR="00B2700C" w:rsidRPr="00A714B4" w:rsidRDefault="00B2700C" w:rsidP="00B2700C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A714B4">
        <w:rPr>
          <w:rFonts w:ascii="Times New Roman" w:hAnsi="Times New Roman" w:cs="Times New Roman"/>
          <w:sz w:val="24"/>
          <w:szCs w:val="24"/>
        </w:rPr>
        <w:t xml:space="preserve">2. В графе 4 приводится сводное числовое значение нормативных показателей затрат машинного времени (из графы 8 формы </w:t>
      </w:r>
      <w:r w:rsidR="0038050D">
        <w:rPr>
          <w:rFonts w:ascii="Times New Roman" w:hAnsi="Times New Roman" w:cs="Times New Roman"/>
          <w:sz w:val="24"/>
          <w:szCs w:val="24"/>
        </w:rPr>
        <w:t>№</w:t>
      </w:r>
      <w:r w:rsidRPr="00A714B4">
        <w:rPr>
          <w:rFonts w:ascii="Times New Roman" w:hAnsi="Times New Roman" w:cs="Times New Roman"/>
          <w:sz w:val="24"/>
          <w:szCs w:val="24"/>
        </w:rPr>
        <w:t xml:space="preserve"> 2) соответствующих машин и механизмов, пересчитанное на измеритель </w:t>
      </w:r>
      <w:proofErr w:type="spellStart"/>
      <w:r w:rsidRPr="00A714B4">
        <w:rPr>
          <w:rFonts w:ascii="Times New Roman" w:hAnsi="Times New Roman" w:cs="Times New Roman"/>
          <w:sz w:val="24"/>
          <w:szCs w:val="24"/>
        </w:rPr>
        <w:t>ЭСН</w:t>
      </w:r>
      <w:r w:rsidR="0011186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A714B4">
        <w:rPr>
          <w:rFonts w:ascii="Times New Roman" w:hAnsi="Times New Roman" w:cs="Times New Roman"/>
          <w:sz w:val="24"/>
          <w:szCs w:val="24"/>
        </w:rPr>
        <w:t>.</w:t>
      </w:r>
    </w:p>
    <w:p w:rsidR="00B2700C" w:rsidRPr="00A714B4" w:rsidRDefault="00B2700C" w:rsidP="00B2700C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A714B4">
        <w:rPr>
          <w:rFonts w:ascii="Times New Roman" w:hAnsi="Times New Roman" w:cs="Times New Roman"/>
          <w:sz w:val="24"/>
          <w:szCs w:val="24"/>
        </w:rPr>
        <w:t>3. В графе 5 указывается сводное числовое значение нормативных показателей затрат труда машинистов для соответствующих машин на измеритель процесса.</w:t>
      </w:r>
    </w:p>
    <w:p w:rsidR="00B2700C" w:rsidRPr="00A714B4" w:rsidRDefault="00B2700C" w:rsidP="00B2700C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A714B4">
        <w:rPr>
          <w:rFonts w:ascii="Times New Roman" w:hAnsi="Times New Roman" w:cs="Times New Roman"/>
          <w:sz w:val="24"/>
          <w:szCs w:val="24"/>
        </w:rPr>
        <w:t xml:space="preserve">4. В графе 6 указывается сводное числовое значение нормативных показателей затрат труда машинистов для соответствующих машин и механизмов, пересчитанное на измеритель </w:t>
      </w:r>
      <w:proofErr w:type="spellStart"/>
      <w:r w:rsidRPr="00A714B4">
        <w:rPr>
          <w:rFonts w:ascii="Times New Roman" w:hAnsi="Times New Roman" w:cs="Times New Roman"/>
          <w:sz w:val="24"/>
          <w:szCs w:val="24"/>
        </w:rPr>
        <w:t>ЭСН</w:t>
      </w:r>
      <w:r w:rsidR="0011186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A714B4">
        <w:rPr>
          <w:rFonts w:ascii="Times New Roman" w:hAnsi="Times New Roman" w:cs="Times New Roman"/>
          <w:sz w:val="24"/>
          <w:szCs w:val="24"/>
        </w:rPr>
        <w:t>.</w:t>
      </w:r>
    </w:p>
    <w:p w:rsidR="00A714B4" w:rsidRDefault="00A714B4">
      <w:pPr>
        <w:rPr>
          <w:rFonts w:ascii="Arial" w:eastAsia="Calibri" w:hAnsi="Arial" w:cs="Arial"/>
          <w:sz w:val="20"/>
          <w:szCs w:val="20"/>
          <w:lang w:eastAsia="ru-RU"/>
        </w:rPr>
      </w:pPr>
      <w:r>
        <w:br w:type="page"/>
      </w:r>
    </w:p>
    <w:p w:rsidR="00B2700C" w:rsidRPr="00CC3409" w:rsidRDefault="00B2700C" w:rsidP="00CC340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C3409">
        <w:rPr>
          <w:rFonts w:ascii="Times New Roman" w:hAnsi="Times New Roman" w:cs="Times New Roman"/>
          <w:sz w:val="28"/>
          <w:szCs w:val="28"/>
        </w:rPr>
        <w:lastRenderedPageBreak/>
        <w:t xml:space="preserve">Форма </w:t>
      </w:r>
      <w:r w:rsidR="00CC3409">
        <w:rPr>
          <w:rFonts w:ascii="Times New Roman" w:hAnsi="Times New Roman" w:cs="Times New Roman"/>
          <w:sz w:val="28"/>
          <w:szCs w:val="28"/>
        </w:rPr>
        <w:t>№</w:t>
      </w:r>
      <w:r w:rsidRPr="00CC3409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B2700C" w:rsidRPr="00CC3409" w:rsidRDefault="00B2700C" w:rsidP="00CC34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700C" w:rsidRPr="00CC3409" w:rsidRDefault="00B2700C" w:rsidP="00CC34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869"/>
      <w:bookmarkEnd w:id="30"/>
      <w:r w:rsidRPr="00CC3409">
        <w:rPr>
          <w:rFonts w:ascii="Times New Roman" w:hAnsi="Times New Roman" w:cs="Times New Roman"/>
          <w:sz w:val="28"/>
          <w:szCs w:val="28"/>
        </w:rPr>
        <w:t>Сводка</w:t>
      </w:r>
    </w:p>
    <w:p w:rsidR="00B2700C" w:rsidRPr="00CC3409" w:rsidRDefault="00B2700C" w:rsidP="00CC34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3409">
        <w:rPr>
          <w:rFonts w:ascii="Times New Roman" w:hAnsi="Times New Roman" w:cs="Times New Roman"/>
          <w:sz w:val="28"/>
          <w:szCs w:val="28"/>
        </w:rPr>
        <w:t>расхода материальных ресурсов</w:t>
      </w:r>
    </w:p>
    <w:p w:rsidR="00B2700C" w:rsidRPr="00CC3409" w:rsidRDefault="00B2700C" w:rsidP="00CC34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3409">
        <w:rPr>
          <w:rFonts w:ascii="Times New Roman" w:hAnsi="Times New Roman" w:cs="Times New Roman"/>
          <w:sz w:val="28"/>
          <w:szCs w:val="28"/>
        </w:rPr>
        <w:t xml:space="preserve">к Калькуляции затрат строительных ресурсов </w:t>
      </w:r>
      <w:r w:rsidR="002D4A08" w:rsidRPr="00061EFD">
        <w:rPr>
          <w:rFonts w:ascii="Times New Roman" w:hAnsi="Times New Roman" w:cs="Times New Roman"/>
          <w:sz w:val="28"/>
          <w:szCs w:val="28"/>
        </w:rPr>
        <w:t>#</w:t>
      </w:r>
      <w:r w:rsidRPr="00CC3409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B2700C" w:rsidRPr="00CC3409" w:rsidRDefault="00B2700C" w:rsidP="00CC34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340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B2700C" w:rsidRPr="00CC3409" w:rsidRDefault="00B2700C" w:rsidP="00CC34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3409">
        <w:rPr>
          <w:rFonts w:ascii="Times New Roman" w:hAnsi="Times New Roman" w:cs="Times New Roman"/>
          <w:sz w:val="28"/>
          <w:szCs w:val="28"/>
        </w:rPr>
        <w:t>(наименование вида работ, конструктивного элемента)</w:t>
      </w:r>
    </w:p>
    <w:p w:rsidR="00B2700C" w:rsidRPr="00CC3409" w:rsidRDefault="00B2700C" w:rsidP="00CC34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700C" w:rsidRPr="00CC3409" w:rsidRDefault="00B2700C" w:rsidP="00CC3409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  <w:r w:rsidRPr="00CC3409">
        <w:rPr>
          <w:rFonts w:ascii="Times New Roman" w:hAnsi="Times New Roman" w:cs="Times New Roman"/>
          <w:sz w:val="28"/>
          <w:szCs w:val="28"/>
        </w:rPr>
        <w:t xml:space="preserve">Измеритель </w:t>
      </w:r>
      <w:proofErr w:type="spellStart"/>
      <w:r w:rsidRPr="00CC3409">
        <w:rPr>
          <w:rFonts w:ascii="Times New Roman" w:hAnsi="Times New Roman" w:cs="Times New Roman"/>
          <w:sz w:val="28"/>
          <w:szCs w:val="28"/>
        </w:rPr>
        <w:t>ЭСН</w:t>
      </w:r>
      <w:r w:rsidR="00485C47">
        <w:rPr>
          <w:rFonts w:ascii="Times New Roman" w:hAnsi="Times New Roman" w:cs="Times New Roman"/>
          <w:sz w:val="28"/>
          <w:szCs w:val="28"/>
        </w:rPr>
        <w:t>и</w:t>
      </w:r>
      <w:proofErr w:type="spellEnd"/>
    </w:p>
    <w:p w:rsidR="00B2700C" w:rsidRPr="00061EFD" w:rsidRDefault="00B2700C" w:rsidP="00B270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"/>
        <w:gridCol w:w="3458"/>
        <w:gridCol w:w="1474"/>
        <w:gridCol w:w="1814"/>
        <w:gridCol w:w="1644"/>
      </w:tblGrid>
      <w:tr w:rsidR="00B2700C" w:rsidRPr="005537D8" w:rsidTr="00061EFD">
        <w:tc>
          <w:tcPr>
            <w:tcW w:w="822" w:type="dxa"/>
            <w:vMerge w:val="restart"/>
            <w:vAlign w:val="center"/>
          </w:tcPr>
          <w:p w:rsidR="00B2700C" w:rsidRPr="005537D8" w:rsidRDefault="00B2700C" w:rsidP="00553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D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537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553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  <w:vMerge w:val="restart"/>
            <w:vAlign w:val="center"/>
          </w:tcPr>
          <w:p w:rsidR="00B2700C" w:rsidRPr="005537D8" w:rsidRDefault="00B2700C" w:rsidP="00553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D8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 ресурсов и их технические характеристики</w:t>
            </w:r>
          </w:p>
        </w:tc>
        <w:tc>
          <w:tcPr>
            <w:tcW w:w="1474" w:type="dxa"/>
            <w:vMerge w:val="restart"/>
            <w:vAlign w:val="center"/>
          </w:tcPr>
          <w:p w:rsidR="00B2700C" w:rsidRPr="005537D8" w:rsidRDefault="00B2700C" w:rsidP="00553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D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58" w:type="dxa"/>
            <w:gridSpan w:val="2"/>
            <w:vAlign w:val="center"/>
          </w:tcPr>
          <w:p w:rsidR="00B2700C" w:rsidRPr="005537D8" w:rsidRDefault="00B2700C" w:rsidP="00553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D8">
              <w:rPr>
                <w:rFonts w:ascii="Times New Roman" w:hAnsi="Times New Roman" w:cs="Times New Roman"/>
                <w:sz w:val="24"/>
                <w:szCs w:val="24"/>
              </w:rPr>
              <w:t>Расход материальных ресурсов</w:t>
            </w:r>
          </w:p>
        </w:tc>
      </w:tr>
      <w:tr w:rsidR="00B2700C" w:rsidRPr="005537D8" w:rsidTr="00061EFD">
        <w:tc>
          <w:tcPr>
            <w:tcW w:w="822" w:type="dxa"/>
            <w:vMerge/>
            <w:vAlign w:val="center"/>
          </w:tcPr>
          <w:p w:rsidR="00B2700C" w:rsidRPr="005537D8" w:rsidRDefault="00B2700C" w:rsidP="005537D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vAlign w:val="center"/>
          </w:tcPr>
          <w:p w:rsidR="00B2700C" w:rsidRPr="005537D8" w:rsidRDefault="00B2700C" w:rsidP="005537D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B2700C" w:rsidRPr="005537D8" w:rsidRDefault="00B2700C" w:rsidP="005537D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B2700C" w:rsidRPr="005537D8" w:rsidRDefault="00B2700C" w:rsidP="00553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D8">
              <w:rPr>
                <w:rFonts w:ascii="Times New Roman" w:hAnsi="Times New Roman" w:cs="Times New Roman"/>
                <w:sz w:val="24"/>
                <w:szCs w:val="24"/>
              </w:rPr>
              <w:t>на измеритель процесса</w:t>
            </w:r>
          </w:p>
        </w:tc>
        <w:tc>
          <w:tcPr>
            <w:tcW w:w="1644" w:type="dxa"/>
            <w:vAlign w:val="center"/>
          </w:tcPr>
          <w:p w:rsidR="00B2700C" w:rsidRPr="005537D8" w:rsidRDefault="00B2700C" w:rsidP="00553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D8">
              <w:rPr>
                <w:rFonts w:ascii="Times New Roman" w:hAnsi="Times New Roman" w:cs="Times New Roman"/>
                <w:sz w:val="24"/>
                <w:szCs w:val="24"/>
              </w:rPr>
              <w:t xml:space="preserve">на измеритель </w:t>
            </w:r>
            <w:proofErr w:type="spellStart"/>
            <w:r w:rsidRPr="005537D8">
              <w:rPr>
                <w:rFonts w:ascii="Times New Roman" w:hAnsi="Times New Roman" w:cs="Times New Roman"/>
                <w:sz w:val="24"/>
                <w:szCs w:val="24"/>
              </w:rPr>
              <w:t>ЭСН</w:t>
            </w:r>
            <w:r w:rsidR="003123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</w:tr>
      <w:tr w:rsidR="00B2700C" w:rsidRPr="005537D8" w:rsidTr="00061EFD">
        <w:tc>
          <w:tcPr>
            <w:tcW w:w="822" w:type="dxa"/>
            <w:vAlign w:val="center"/>
          </w:tcPr>
          <w:p w:rsidR="00B2700C" w:rsidRPr="005537D8" w:rsidRDefault="00B2700C" w:rsidP="00553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vAlign w:val="center"/>
          </w:tcPr>
          <w:p w:rsidR="00B2700C" w:rsidRPr="005537D8" w:rsidRDefault="00B2700C" w:rsidP="00553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vAlign w:val="center"/>
          </w:tcPr>
          <w:p w:rsidR="00B2700C" w:rsidRPr="005537D8" w:rsidRDefault="00B2700C" w:rsidP="00553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vAlign w:val="center"/>
          </w:tcPr>
          <w:p w:rsidR="00B2700C" w:rsidRPr="005537D8" w:rsidRDefault="00B2700C" w:rsidP="00553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886"/>
            <w:bookmarkEnd w:id="31"/>
            <w:r w:rsidRPr="00553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vAlign w:val="center"/>
          </w:tcPr>
          <w:p w:rsidR="00B2700C" w:rsidRPr="005537D8" w:rsidRDefault="00B2700C" w:rsidP="00553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887"/>
            <w:bookmarkEnd w:id="32"/>
            <w:r w:rsidRPr="005537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700C" w:rsidRPr="005537D8" w:rsidTr="00061EFD">
        <w:tc>
          <w:tcPr>
            <w:tcW w:w="822" w:type="dxa"/>
            <w:vAlign w:val="center"/>
          </w:tcPr>
          <w:p w:rsidR="00B2700C" w:rsidRPr="005537D8" w:rsidRDefault="00B2700C" w:rsidP="00553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B2700C" w:rsidRPr="005537D8" w:rsidRDefault="00B2700C" w:rsidP="00553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B2700C" w:rsidRPr="005537D8" w:rsidRDefault="00B2700C" w:rsidP="00553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B2700C" w:rsidRPr="005537D8" w:rsidRDefault="00B2700C" w:rsidP="00553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2700C" w:rsidRPr="005537D8" w:rsidRDefault="00B2700C" w:rsidP="00553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5537D8" w:rsidTr="00061EFD">
        <w:tc>
          <w:tcPr>
            <w:tcW w:w="822" w:type="dxa"/>
            <w:vAlign w:val="center"/>
          </w:tcPr>
          <w:p w:rsidR="00B2700C" w:rsidRPr="005537D8" w:rsidRDefault="00B2700C" w:rsidP="00553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B2700C" w:rsidRPr="005537D8" w:rsidRDefault="00B2700C" w:rsidP="00553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B2700C" w:rsidRPr="005537D8" w:rsidRDefault="00B2700C" w:rsidP="00553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B2700C" w:rsidRPr="005537D8" w:rsidRDefault="00B2700C" w:rsidP="00553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2700C" w:rsidRPr="005537D8" w:rsidRDefault="00B2700C" w:rsidP="00553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5537D8" w:rsidTr="00061EFD">
        <w:tc>
          <w:tcPr>
            <w:tcW w:w="822" w:type="dxa"/>
            <w:vAlign w:val="center"/>
          </w:tcPr>
          <w:p w:rsidR="00B2700C" w:rsidRPr="005537D8" w:rsidRDefault="00B2700C" w:rsidP="00553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B2700C" w:rsidRPr="005537D8" w:rsidRDefault="00B2700C" w:rsidP="00553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B2700C" w:rsidRPr="005537D8" w:rsidRDefault="00B2700C" w:rsidP="00553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B2700C" w:rsidRPr="005537D8" w:rsidRDefault="00B2700C" w:rsidP="00553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2700C" w:rsidRPr="005537D8" w:rsidRDefault="00B2700C" w:rsidP="00553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00C" w:rsidRPr="00DC785E" w:rsidRDefault="00B2700C" w:rsidP="00B270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700C" w:rsidRPr="00DC785E" w:rsidRDefault="00B2700C" w:rsidP="00061EFD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  <w:r w:rsidRPr="00DC785E">
        <w:rPr>
          <w:rFonts w:ascii="Times New Roman" w:hAnsi="Times New Roman" w:cs="Times New Roman"/>
          <w:sz w:val="28"/>
          <w:szCs w:val="28"/>
        </w:rPr>
        <w:t>Составил _________________________________________</w:t>
      </w:r>
    </w:p>
    <w:p w:rsidR="00B2700C" w:rsidRPr="00DC785E" w:rsidRDefault="00B2700C" w:rsidP="00061EFD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  <w:r w:rsidRPr="00DC785E">
        <w:rPr>
          <w:rFonts w:ascii="Times New Roman" w:hAnsi="Times New Roman" w:cs="Times New Roman"/>
          <w:sz w:val="28"/>
          <w:szCs w:val="28"/>
        </w:rPr>
        <w:t xml:space="preserve">          (должность, подпись, инициалы, фамилия)</w:t>
      </w:r>
    </w:p>
    <w:p w:rsidR="00B2700C" w:rsidRPr="00DC785E" w:rsidRDefault="00B2700C" w:rsidP="00061EFD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</w:p>
    <w:p w:rsidR="00B2700C" w:rsidRPr="00DC785E" w:rsidRDefault="00B2700C" w:rsidP="00061EFD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  <w:r w:rsidRPr="00DC785E">
        <w:rPr>
          <w:rFonts w:ascii="Times New Roman" w:hAnsi="Times New Roman" w:cs="Times New Roman"/>
          <w:sz w:val="28"/>
          <w:szCs w:val="28"/>
        </w:rPr>
        <w:t>Проверил _________________________________________</w:t>
      </w:r>
    </w:p>
    <w:p w:rsidR="00B2700C" w:rsidRPr="00DC785E" w:rsidRDefault="00B2700C" w:rsidP="00061EFD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  <w:r w:rsidRPr="00DC785E">
        <w:rPr>
          <w:rFonts w:ascii="Times New Roman" w:hAnsi="Times New Roman" w:cs="Times New Roman"/>
          <w:sz w:val="28"/>
          <w:szCs w:val="28"/>
        </w:rPr>
        <w:t xml:space="preserve">          (должность, подпись, инициалы, фамилия)</w:t>
      </w:r>
    </w:p>
    <w:p w:rsidR="00B2700C" w:rsidRDefault="00B2700C" w:rsidP="00B270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700C" w:rsidRPr="00DC785E" w:rsidRDefault="00B2700C" w:rsidP="00B2700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C785E">
        <w:rPr>
          <w:rFonts w:ascii="Times New Roman" w:hAnsi="Times New Roman" w:cs="Times New Roman"/>
          <w:sz w:val="24"/>
          <w:szCs w:val="24"/>
        </w:rPr>
        <w:t xml:space="preserve">Примечания: 1. В графе 4 приводятся сводные числовые значения расхода материальных ресурсов (из графы 8 формы </w:t>
      </w:r>
      <w:r w:rsidR="00DC785E">
        <w:rPr>
          <w:rFonts w:ascii="Times New Roman" w:hAnsi="Times New Roman" w:cs="Times New Roman"/>
          <w:sz w:val="24"/>
          <w:szCs w:val="24"/>
        </w:rPr>
        <w:t>№</w:t>
      </w:r>
      <w:r w:rsidRPr="00DC785E">
        <w:rPr>
          <w:rFonts w:ascii="Times New Roman" w:hAnsi="Times New Roman" w:cs="Times New Roman"/>
          <w:sz w:val="24"/>
          <w:szCs w:val="24"/>
        </w:rPr>
        <w:t xml:space="preserve"> 2) на измеритель процесса.</w:t>
      </w:r>
    </w:p>
    <w:p w:rsidR="00B2700C" w:rsidRPr="00DC785E" w:rsidRDefault="00B2700C" w:rsidP="00B2700C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DC785E">
        <w:rPr>
          <w:rFonts w:ascii="Times New Roman" w:hAnsi="Times New Roman" w:cs="Times New Roman"/>
          <w:sz w:val="24"/>
          <w:szCs w:val="24"/>
        </w:rPr>
        <w:t xml:space="preserve">2. В графе 5 указываются сводные числовые значения расхода материальных ресурсов (из графы 8 формы </w:t>
      </w:r>
      <w:r w:rsidR="00DC785E">
        <w:rPr>
          <w:rFonts w:ascii="Times New Roman" w:hAnsi="Times New Roman" w:cs="Times New Roman"/>
          <w:sz w:val="24"/>
          <w:szCs w:val="24"/>
        </w:rPr>
        <w:t>№</w:t>
      </w:r>
      <w:r w:rsidRPr="00DC785E">
        <w:rPr>
          <w:rFonts w:ascii="Times New Roman" w:hAnsi="Times New Roman" w:cs="Times New Roman"/>
          <w:sz w:val="24"/>
          <w:szCs w:val="24"/>
        </w:rPr>
        <w:t xml:space="preserve"> 2), пересчитанные на измеритель </w:t>
      </w:r>
      <w:proofErr w:type="spellStart"/>
      <w:r w:rsidRPr="00DC785E">
        <w:rPr>
          <w:rFonts w:ascii="Times New Roman" w:hAnsi="Times New Roman" w:cs="Times New Roman"/>
          <w:sz w:val="24"/>
          <w:szCs w:val="24"/>
        </w:rPr>
        <w:t>ЭСН</w:t>
      </w:r>
      <w:r w:rsidR="00DC785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DC785E">
        <w:rPr>
          <w:rFonts w:ascii="Times New Roman" w:hAnsi="Times New Roman" w:cs="Times New Roman"/>
          <w:sz w:val="24"/>
          <w:szCs w:val="24"/>
        </w:rPr>
        <w:t>.</w:t>
      </w:r>
    </w:p>
    <w:p w:rsidR="00B2700C" w:rsidRPr="00DC785E" w:rsidRDefault="00B2700C" w:rsidP="00B270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700C" w:rsidRDefault="00B2700C" w:rsidP="00B2700C">
      <w:pPr>
        <w:pStyle w:val="ConsPlusNormal"/>
      </w:pPr>
    </w:p>
    <w:p w:rsidR="00B2700C" w:rsidRDefault="00B2700C" w:rsidP="00B2700C">
      <w:pPr>
        <w:pStyle w:val="ConsPlusNormal"/>
      </w:pPr>
    </w:p>
    <w:p w:rsidR="00B2700C" w:rsidRDefault="00B2700C" w:rsidP="00B2700C">
      <w:pPr>
        <w:pStyle w:val="ConsPlusNormal"/>
      </w:pPr>
    </w:p>
    <w:p w:rsidR="00DC785E" w:rsidRDefault="00DC785E">
      <w:pPr>
        <w:rPr>
          <w:rFonts w:ascii="Arial" w:eastAsia="Calibri" w:hAnsi="Arial" w:cs="Arial"/>
          <w:sz w:val="20"/>
          <w:szCs w:val="20"/>
          <w:lang w:eastAsia="ru-RU"/>
        </w:rPr>
      </w:pPr>
      <w:r>
        <w:br w:type="page"/>
      </w:r>
    </w:p>
    <w:p w:rsidR="00B2700C" w:rsidRPr="007D60C3" w:rsidRDefault="00B2700C" w:rsidP="007D60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0C3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7D60C3" w:rsidRDefault="007D60C3" w:rsidP="007D60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700C" w:rsidRPr="00061EFD" w:rsidRDefault="007D60C3" w:rsidP="00061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положения технического нормирования</w:t>
      </w:r>
      <w:r w:rsidR="002E6CC2" w:rsidRPr="00061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="00253986" w:rsidRPr="00061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 разработке нормативов на инженерные изыскания</w:t>
      </w:r>
    </w:p>
    <w:p w:rsidR="007D60C3" w:rsidRPr="007D60C3" w:rsidRDefault="007D60C3" w:rsidP="007D60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700C" w:rsidRPr="001C13E3" w:rsidRDefault="00B2700C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33" w:name="P919"/>
      <w:bookmarkEnd w:id="33"/>
      <w:r w:rsidRPr="001C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Техническое нормирование предназначено для определения пооперационных нормативных показателей затрат труда </w:t>
      </w:r>
      <w:r w:rsidR="00382608" w:rsidRPr="001C13E3">
        <w:rPr>
          <w:rFonts w:ascii="Times New Roman" w:eastAsia="Calibri" w:hAnsi="Times New Roman" w:cs="Times New Roman"/>
          <w:sz w:val="28"/>
          <w:szCs w:val="28"/>
          <w:lang w:eastAsia="ru-RU"/>
        </w:rPr>
        <w:t>рабочих и инженерно-технических работников, непосредственно занятых на выполнении полевых работ</w:t>
      </w:r>
      <w:r w:rsidRPr="001C13E3">
        <w:rPr>
          <w:rFonts w:ascii="Times New Roman" w:eastAsia="Calibri" w:hAnsi="Times New Roman" w:cs="Times New Roman"/>
          <w:sz w:val="28"/>
          <w:szCs w:val="28"/>
          <w:lang w:eastAsia="ru-RU"/>
        </w:rPr>
        <w:t>, времени использования машин и, при необходимости, расхода материальных ресурсов при разработке государственных элементных сметных норм.</w:t>
      </w:r>
    </w:p>
    <w:p w:rsidR="00B2700C" w:rsidRPr="001C13E3" w:rsidRDefault="00B2700C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3E3">
        <w:rPr>
          <w:rFonts w:ascii="Times New Roman" w:eastAsia="Calibri" w:hAnsi="Times New Roman" w:cs="Times New Roman"/>
          <w:sz w:val="28"/>
          <w:szCs w:val="28"/>
          <w:lang w:eastAsia="ru-RU"/>
        </w:rPr>
        <w:t>2. Техническое нормирование осуществляется методами нормативных наблюдений (хронометраж; фотоучет цифровой, графический, смешанный) и расчетно-аналитическими методами.</w:t>
      </w:r>
    </w:p>
    <w:p w:rsidR="00B2700C" w:rsidRPr="001C13E3" w:rsidRDefault="00B2700C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3E3">
        <w:rPr>
          <w:rFonts w:ascii="Times New Roman" w:eastAsia="Calibri" w:hAnsi="Times New Roman" w:cs="Times New Roman"/>
          <w:sz w:val="28"/>
          <w:szCs w:val="28"/>
          <w:lang w:eastAsia="ru-RU"/>
        </w:rPr>
        <w:t>3. При техническом нормировании затраты рабочего и машинного времени делятся на нормируемые (включаются в норму затрат труда) и ненормируемые (не включаются в норму затрат труда).</w:t>
      </w:r>
    </w:p>
    <w:p w:rsidR="00B2700C" w:rsidRPr="001C13E3" w:rsidRDefault="00B2700C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3E3">
        <w:rPr>
          <w:rFonts w:ascii="Times New Roman" w:eastAsia="Calibri" w:hAnsi="Times New Roman" w:cs="Times New Roman"/>
          <w:sz w:val="28"/>
          <w:szCs w:val="28"/>
          <w:lang w:eastAsia="ru-RU"/>
        </w:rPr>
        <w:t>3.1. В части затрат рабочего времени:</w:t>
      </w:r>
    </w:p>
    <w:p w:rsidR="00B2700C" w:rsidRPr="001C13E3" w:rsidRDefault="00B2700C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нормируемые затраты: время работы по выполнению производственного задания (время подготовительно-заключительной работы; время оперативной работы - основной и вспомогательной); время регламентированных перерывов (время перерывов на отдых и личные </w:t>
      </w:r>
      <w:r w:rsidR="001C13E3">
        <w:rPr>
          <w:rFonts w:ascii="Times New Roman" w:eastAsia="Calibri" w:hAnsi="Times New Roman" w:cs="Times New Roman"/>
          <w:sz w:val="28"/>
          <w:szCs w:val="28"/>
          <w:lang w:eastAsia="ru-RU"/>
        </w:rPr>
        <w:t>пот</w:t>
      </w:r>
      <w:r w:rsidR="00524406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1C13E3">
        <w:rPr>
          <w:rFonts w:ascii="Times New Roman" w:eastAsia="Calibri" w:hAnsi="Times New Roman" w:cs="Times New Roman"/>
          <w:sz w:val="28"/>
          <w:szCs w:val="28"/>
          <w:lang w:eastAsia="ru-RU"/>
        </w:rPr>
        <w:t>ебности</w:t>
      </w:r>
      <w:r w:rsidRPr="001C13E3">
        <w:rPr>
          <w:rFonts w:ascii="Times New Roman" w:eastAsia="Calibri" w:hAnsi="Times New Roman" w:cs="Times New Roman"/>
          <w:sz w:val="28"/>
          <w:szCs w:val="28"/>
          <w:lang w:eastAsia="ru-RU"/>
        </w:rPr>
        <w:t>; время технологических перерывов, вызванных специфическими особенностями технологии процесса при правильной его организации);</w:t>
      </w:r>
    </w:p>
    <w:p w:rsidR="00B2700C" w:rsidRPr="001C13E3" w:rsidRDefault="00B2700C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3E3">
        <w:rPr>
          <w:rFonts w:ascii="Times New Roman" w:eastAsia="Calibri" w:hAnsi="Times New Roman" w:cs="Times New Roman"/>
          <w:sz w:val="28"/>
          <w:szCs w:val="28"/>
          <w:lang w:eastAsia="ru-RU"/>
        </w:rPr>
        <w:t>- ненормируемые затраты: время работы, не предусмотренное выполнением производственного задания (время случайной непредвиденной работы; время непроизводительной работы); время нерегламентированных перерывов (время перерывов, вызванных нарушением нормального течения технологического процесса; время перерывов, вызванных неправильной организацией работ, время перерывов по случайным причинам; время перерывов, вызванных нарушением трудовой дисциплины).</w:t>
      </w:r>
    </w:p>
    <w:p w:rsidR="00B2700C" w:rsidRPr="001C13E3" w:rsidRDefault="00B2700C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3E3">
        <w:rPr>
          <w:rFonts w:ascii="Times New Roman" w:eastAsia="Calibri" w:hAnsi="Times New Roman" w:cs="Times New Roman"/>
          <w:sz w:val="28"/>
          <w:szCs w:val="28"/>
          <w:lang w:eastAsia="ru-RU"/>
        </w:rPr>
        <w:t>3.2. В части элементов затрат машинного времени:</w:t>
      </w:r>
    </w:p>
    <w:p w:rsidR="00B2700C" w:rsidRPr="001C13E3" w:rsidRDefault="00B2700C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C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нормируемые затраты: время работы по выполнению производственного задания (время оперативной работы - основной и вспомогательной); время регламентированных перерывов (время перерывов, связанных с подготовкой к работе и ежесменным техническим уходом за машиной; время технологических перерывов при правильной организации технологического процесса; время </w:t>
      </w:r>
      <w:r w:rsidRPr="001C13E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перерывов, связанных с отдыхом и личными </w:t>
      </w:r>
      <w:proofErr w:type="spellStart"/>
      <w:r w:rsidR="001C13E3">
        <w:rPr>
          <w:rFonts w:ascii="Times New Roman" w:eastAsia="Calibri" w:hAnsi="Times New Roman" w:cs="Times New Roman"/>
          <w:sz w:val="28"/>
          <w:szCs w:val="28"/>
          <w:lang w:eastAsia="ru-RU"/>
        </w:rPr>
        <w:t>потребностями</w:t>
      </w:r>
      <w:r w:rsidRPr="001C13E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spellEnd"/>
      <w:r w:rsidRPr="001C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рабочих, участвующих в механизированном процессе);</w:t>
      </w:r>
      <w:proofErr w:type="gramEnd"/>
    </w:p>
    <w:p w:rsidR="00B2700C" w:rsidRPr="001C13E3" w:rsidRDefault="00B2700C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3E3">
        <w:rPr>
          <w:rFonts w:ascii="Times New Roman" w:eastAsia="Calibri" w:hAnsi="Times New Roman" w:cs="Times New Roman"/>
          <w:sz w:val="28"/>
          <w:szCs w:val="28"/>
          <w:lang w:eastAsia="ru-RU"/>
        </w:rPr>
        <w:t>- ненормируемые затраты: время работы, не предусмотренное выполнением производственного задания (время случайной непредвиденной работы; время непроизводительной работы); время нерегламентированных перерывов (время перерывов, вызванных нарушением организации работ; время перерывов по случайным причинам; время перерывов, вызванных нарушением трудовой дисциплины).</w:t>
      </w:r>
    </w:p>
    <w:p w:rsidR="00B2700C" w:rsidRPr="001C13E3" w:rsidRDefault="00B2700C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Нормативы затрат рабочего времени на подготовительно-заключительную работу, отдых и личные </w:t>
      </w:r>
      <w:r w:rsidR="001C13E3">
        <w:rPr>
          <w:rFonts w:ascii="Times New Roman" w:eastAsia="Calibri" w:hAnsi="Times New Roman" w:cs="Times New Roman"/>
          <w:sz w:val="28"/>
          <w:szCs w:val="28"/>
          <w:lang w:eastAsia="ru-RU"/>
        </w:rPr>
        <w:t>потребности</w:t>
      </w:r>
      <w:r w:rsidRPr="001C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3986" w:rsidRPr="001C13E3">
        <w:rPr>
          <w:rFonts w:ascii="Times New Roman" w:eastAsia="Calibri" w:hAnsi="Times New Roman" w:cs="Times New Roman"/>
          <w:sz w:val="28"/>
          <w:szCs w:val="28"/>
          <w:lang w:eastAsia="ru-RU"/>
        </w:rPr>
        <w:t>рабочих и инженерно-технических работников, непосредственно занятых на выполнении полевых работ</w:t>
      </w:r>
      <w:r w:rsidRPr="001C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включаемые </w:t>
      </w:r>
      <w:r w:rsidR="00C453FA" w:rsidRPr="001C13E3">
        <w:rPr>
          <w:rFonts w:ascii="Times New Roman" w:eastAsia="Calibri" w:hAnsi="Times New Roman" w:cs="Times New Roman"/>
          <w:sz w:val="28"/>
          <w:szCs w:val="28"/>
          <w:lang w:eastAsia="ru-RU"/>
        </w:rPr>
        <w:t>в числовые характеристики норм затрат труда,</w:t>
      </w:r>
      <w:r w:rsidR="007D60C3" w:rsidRPr="001C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принимаются в соответствии с требованием нормативных документов. </w:t>
      </w:r>
      <w:r w:rsidRPr="001C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отсутствия норматива на данный нормируемый процесс в таблице нормативов подбирается вид работы или процесс, аналогичный или схожий с нормируемым. В случае невозможности подобрать аналог, проектирование затрат рабочего времени на подготовительно-заключительную работу, отдых и личные </w:t>
      </w:r>
      <w:r w:rsidR="001C13E3">
        <w:rPr>
          <w:rFonts w:ascii="Times New Roman" w:eastAsia="Calibri" w:hAnsi="Times New Roman" w:cs="Times New Roman"/>
          <w:sz w:val="28"/>
          <w:szCs w:val="28"/>
          <w:lang w:eastAsia="ru-RU"/>
        </w:rPr>
        <w:t>потребности</w:t>
      </w:r>
      <w:r w:rsidRPr="001C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 осуществляться на основе нормативных наблюдений.</w:t>
      </w:r>
    </w:p>
    <w:p w:rsidR="00B2700C" w:rsidRPr="001C13E3" w:rsidRDefault="00B2700C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3E3">
        <w:rPr>
          <w:rFonts w:ascii="Times New Roman" w:eastAsia="Calibri" w:hAnsi="Times New Roman" w:cs="Times New Roman"/>
          <w:sz w:val="28"/>
          <w:szCs w:val="28"/>
          <w:lang w:eastAsia="ru-RU"/>
        </w:rPr>
        <w:t>5. Основным методом установления затрат рабочего и машинного времени является нормативное наблюдение.</w:t>
      </w:r>
    </w:p>
    <w:p w:rsidR="00B2700C" w:rsidRPr="001C13E3" w:rsidRDefault="00B2700C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нормативном наблюдении осуществляется исследование (сплошное или выборочное) технологического процесса, состоящее в учете затрат труда </w:t>
      </w:r>
      <w:r w:rsidR="00253986" w:rsidRPr="001C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рабочих и инженерно-технических работников, непосредственно занятых на выполнении полевых работ </w:t>
      </w:r>
      <w:r w:rsidRPr="001C13E3">
        <w:rPr>
          <w:rFonts w:ascii="Times New Roman" w:eastAsia="Calibri" w:hAnsi="Times New Roman" w:cs="Times New Roman"/>
          <w:sz w:val="28"/>
          <w:szCs w:val="28"/>
          <w:lang w:eastAsia="ru-RU"/>
        </w:rPr>
        <w:t>и времени использования машин (при необходимости - определении расхода используемых материальных ресурсов) и описании условий, характеризующих технику, технологию и организацию исследуемого процесса.</w:t>
      </w:r>
    </w:p>
    <w:p w:rsidR="00B2700C" w:rsidRPr="001C13E3" w:rsidRDefault="00B2700C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Для учета результатов нормативных наблюдений при разработке </w:t>
      </w:r>
      <w:proofErr w:type="spellStart"/>
      <w:r w:rsidRPr="001C13E3">
        <w:rPr>
          <w:rFonts w:ascii="Times New Roman" w:eastAsia="Calibri" w:hAnsi="Times New Roman" w:cs="Times New Roman"/>
          <w:sz w:val="28"/>
          <w:szCs w:val="28"/>
          <w:lang w:eastAsia="ru-RU"/>
        </w:rPr>
        <w:t>ЭСН</w:t>
      </w:r>
      <w:r w:rsidR="00C453FA" w:rsidRPr="001C13E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spellEnd"/>
      <w:r w:rsidR="00C453FA" w:rsidRPr="001C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C13E3">
        <w:rPr>
          <w:rFonts w:ascii="Times New Roman" w:eastAsia="Calibri" w:hAnsi="Times New Roman" w:cs="Times New Roman"/>
          <w:sz w:val="28"/>
          <w:szCs w:val="28"/>
          <w:lang w:eastAsia="ru-RU"/>
        </w:rPr>
        <w:t>должно быть выполнено не менее трех наблюдений соответствующего технологического процесса, выполняемого различными бригадами.</w:t>
      </w:r>
    </w:p>
    <w:p w:rsidR="00B2700C" w:rsidRPr="001C13E3" w:rsidRDefault="00B2700C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3E3">
        <w:rPr>
          <w:rFonts w:ascii="Times New Roman" w:eastAsia="Calibri" w:hAnsi="Times New Roman" w:cs="Times New Roman"/>
          <w:sz w:val="28"/>
          <w:szCs w:val="28"/>
          <w:lang w:eastAsia="ru-RU"/>
        </w:rPr>
        <w:t>При проведении нормативных наблюдений осуществляют замеры затрат времени, материальных ресурсов и описание факторов влияния с занесением полученных данных в соответствующие формы.</w:t>
      </w:r>
    </w:p>
    <w:p w:rsidR="00B2700C" w:rsidRPr="001C13E3" w:rsidRDefault="00B2700C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зависимости от особенностей нормируемого процесса и выбранного типа нормативного наблюдения для установления затрат рабочего и машинного </w:t>
      </w:r>
      <w:r w:rsidRPr="001C13E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времени записи могут осуществляться графическим, смешанным, цифровым способом, условными обозначен</w:t>
      </w:r>
      <w:r w:rsidR="000A367B" w:rsidRPr="001C13E3">
        <w:rPr>
          <w:rFonts w:ascii="Times New Roman" w:eastAsia="Calibri" w:hAnsi="Times New Roman" w:cs="Times New Roman"/>
          <w:sz w:val="28"/>
          <w:szCs w:val="28"/>
          <w:lang w:eastAsia="ru-RU"/>
        </w:rPr>
        <w:t>иями и т.п.</w:t>
      </w:r>
    </w:p>
    <w:p w:rsidR="000A367B" w:rsidRPr="001C13E3" w:rsidRDefault="00B2700C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3E3">
        <w:rPr>
          <w:rFonts w:ascii="Times New Roman" w:eastAsia="Calibri" w:hAnsi="Times New Roman" w:cs="Times New Roman"/>
          <w:sz w:val="28"/>
          <w:szCs w:val="28"/>
          <w:lang w:eastAsia="ru-RU"/>
        </w:rPr>
        <w:t>В заполняемой форме указываются:</w:t>
      </w:r>
    </w:p>
    <w:p w:rsidR="000A367B" w:rsidRPr="001C13E3" w:rsidRDefault="00B2700C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3E3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объекта, на котором проводи</w:t>
      </w:r>
      <w:r w:rsidR="000A367B" w:rsidRPr="001C13E3">
        <w:rPr>
          <w:rFonts w:ascii="Times New Roman" w:eastAsia="Calibri" w:hAnsi="Times New Roman" w:cs="Times New Roman"/>
          <w:sz w:val="28"/>
          <w:szCs w:val="28"/>
          <w:lang w:eastAsia="ru-RU"/>
        </w:rPr>
        <w:t>лось измерение;</w:t>
      </w:r>
    </w:p>
    <w:p w:rsidR="000A367B" w:rsidRPr="001C13E3" w:rsidRDefault="00B2700C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3E3">
        <w:rPr>
          <w:rFonts w:ascii="Times New Roman" w:eastAsia="Calibri" w:hAnsi="Times New Roman" w:cs="Times New Roman"/>
          <w:sz w:val="28"/>
          <w:szCs w:val="28"/>
          <w:lang w:eastAsia="ru-RU"/>
        </w:rPr>
        <w:t>дата (число, месяц, год проведения наблюдения);</w:t>
      </w:r>
    </w:p>
    <w:p w:rsidR="00B2700C" w:rsidRPr="001C13E3" w:rsidRDefault="00B2700C" w:rsidP="00061E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3E3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и измеритель нормируемого процесса, порядковый номер наблюдения в составе исследования данного технологического (монтажного) процесса.</w:t>
      </w:r>
    </w:p>
    <w:p w:rsidR="00B2700C" w:rsidRPr="001C13E3" w:rsidRDefault="00B2700C" w:rsidP="00061EFD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1C13E3">
        <w:rPr>
          <w:rFonts w:ascii="Times New Roman" w:hAnsi="Times New Roman" w:cs="Times New Roman"/>
          <w:sz w:val="28"/>
          <w:szCs w:val="28"/>
        </w:rPr>
        <w:t xml:space="preserve">В основной части формы указываются наименования нормируемых элементов (рабочих операций) процесса монтажа оборудования, время, расходуемое на выполнение каждой операции, с фиксацией ее начала и окончания, число </w:t>
      </w:r>
      <w:r w:rsidR="00DB601F" w:rsidRPr="001C13E3">
        <w:rPr>
          <w:rFonts w:ascii="Times New Roman" w:hAnsi="Times New Roman" w:cs="Times New Roman"/>
          <w:sz w:val="28"/>
          <w:szCs w:val="28"/>
        </w:rPr>
        <w:t xml:space="preserve">рабочих и инженерно-технических работников, непосредственно занятых на выполнении полевых работ </w:t>
      </w:r>
      <w:r w:rsidRPr="001C13E3">
        <w:rPr>
          <w:rFonts w:ascii="Times New Roman" w:hAnsi="Times New Roman" w:cs="Times New Roman"/>
          <w:sz w:val="28"/>
          <w:szCs w:val="28"/>
        </w:rPr>
        <w:t>и (при необходимости) машины, участвующие в выполнении данной операции, замеры первичной продукции (объемов работ) в единицах соответствующей операции, продолжительность выполнения операции, а также другие данные, которые, по мнению наблюдателя, характеризуют существенные для исследуемого процесса факторы влияния.</w:t>
      </w:r>
    </w:p>
    <w:p w:rsidR="00B2700C" w:rsidRPr="001C13E3" w:rsidRDefault="00B2700C" w:rsidP="00061EFD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1C13E3">
        <w:rPr>
          <w:rFonts w:ascii="Times New Roman" w:hAnsi="Times New Roman" w:cs="Times New Roman"/>
          <w:sz w:val="28"/>
          <w:szCs w:val="28"/>
        </w:rPr>
        <w:t xml:space="preserve">Заполненные формы с результатами нормативных наблюдений </w:t>
      </w:r>
      <w:proofErr w:type="spellStart"/>
      <w:r w:rsidRPr="001C13E3">
        <w:rPr>
          <w:rFonts w:ascii="Times New Roman" w:hAnsi="Times New Roman" w:cs="Times New Roman"/>
          <w:sz w:val="28"/>
          <w:szCs w:val="28"/>
        </w:rPr>
        <w:t>сброшюровываются</w:t>
      </w:r>
      <w:proofErr w:type="spellEnd"/>
      <w:r w:rsidRPr="001C13E3">
        <w:rPr>
          <w:rFonts w:ascii="Times New Roman" w:hAnsi="Times New Roman" w:cs="Times New Roman"/>
          <w:sz w:val="28"/>
          <w:szCs w:val="28"/>
        </w:rPr>
        <w:t>, прошиваются и заверяются печатями и подписями уполномоченных представителей организации, присутствовавших при проведении соответствующих нормативных наблюдений.</w:t>
      </w:r>
    </w:p>
    <w:p w:rsidR="00B2700C" w:rsidRPr="001C13E3" w:rsidRDefault="00B2700C" w:rsidP="00061EFD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1C13E3">
        <w:rPr>
          <w:rFonts w:ascii="Times New Roman" w:hAnsi="Times New Roman" w:cs="Times New Roman"/>
          <w:sz w:val="28"/>
          <w:szCs w:val="28"/>
        </w:rPr>
        <w:t>7. По результатам проведения нормативных наблюдений по нормируемым элементам затрат рабочего (машинного) времени</w:t>
      </w:r>
      <w:r w:rsidR="00326449">
        <w:rPr>
          <w:rFonts w:ascii="Times New Roman" w:hAnsi="Times New Roman" w:cs="Times New Roman"/>
          <w:sz w:val="28"/>
          <w:szCs w:val="28"/>
        </w:rPr>
        <w:t xml:space="preserve"> </w:t>
      </w:r>
      <w:r w:rsidRPr="001C13E3">
        <w:rPr>
          <w:rFonts w:ascii="Times New Roman" w:hAnsi="Times New Roman" w:cs="Times New Roman"/>
          <w:sz w:val="28"/>
          <w:szCs w:val="28"/>
        </w:rPr>
        <w:t>осуществляется аналитическая обработка полученных данных с определением коэффициента разбросанности ряда, расчетом среднего значения показателей норм и заполнением таблицы вывода норм по форме, приведенной в Приложении 5.</w:t>
      </w:r>
      <w:r w:rsidR="00CB0CCC" w:rsidRPr="001C13E3">
        <w:rPr>
          <w:rFonts w:ascii="Times New Roman" w:hAnsi="Times New Roman" w:cs="Times New Roman"/>
          <w:sz w:val="28"/>
          <w:szCs w:val="28"/>
        </w:rPr>
        <w:t>2</w:t>
      </w:r>
      <w:r w:rsidRPr="001C13E3">
        <w:rPr>
          <w:rFonts w:ascii="Times New Roman" w:hAnsi="Times New Roman" w:cs="Times New Roman"/>
          <w:sz w:val="28"/>
          <w:szCs w:val="28"/>
        </w:rPr>
        <w:t>.</w:t>
      </w:r>
    </w:p>
    <w:p w:rsidR="00B2700C" w:rsidRPr="00326449" w:rsidRDefault="00B2700C" w:rsidP="00061EFD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1C13E3">
        <w:rPr>
          <w:rFonts w:ascii="Times New Roman" w:hAnsi="Times New Roman" w:cs="Times New Roman"/>
          <w:sz w:val="28"/>
          <w:szCs w:val="28"/>
        </w:rPr>
        <w:t>Числовая характеристика нормы затрат труда (</w:t>
      </w:r>
      <w:proofErr w:type="spellStart"/>
      <w:r w:rsidRPr="001C13E3">
        <w:rPr>
          <w:rFonts w:ascii="Times New Roman" w:hAnsi="Times New Roman" w:cs="Times New Roman"/>
          <w:sz w:val="28"/>
          <w:szCs w:val="28"/>
        </w:rPr>
        <w:t>Нзт</w:t>
      </w:r>
      <w:proofErr w:type="spellEnd"/>
      <w:r w:rsidRPr="00326449">
        <w:rPr>
          <w:rFonts w:ascii="Times New Roman" w:hAnsi="Times New Roman" w:cs="Times New Roman"/>
          <w:sz w:val="28"/>
          <w:szCs w:val="28"/>
        </w:rPr>
        <w:t>, чел.-ч.) на единицу элемента процесса монтажа рассчитывается по формуле:</w:t>
      </w:r>
    </w:p>
    <w:p w:rsidR="00B2700C" w:rsidRPr="007D60C3" w:rsidRDefault="00B2700C" w:rsidP="007D60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700C" w:rsidRPr="007D60C3" w:rsidRDefault="00B2700C" w:rsidP="007D60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60C3">
        <w:rPr>
          <w:rFonts w:ascii="Times New Roman" w:hAnsi="Times New Roman" w:cs="Times New Roman"/>
          <w:noProof/>
          <w:position w:val="-38"/>
          <w:sz w:val="28"/>
          <w:szCs w:val="28"/>
        </w:rPr>
        <w:drawing>
          <wp:inline distT="0" distB="0" distL="0" distR="0" wp14:anchorId="65464651" wp14:editId="540479CD">
            <wp:extent cx="2496820" cy="541655"/>
            <wp:effectExtent l="0" t="0" r="0" b="0"/>
            <wp:docPr id="10" name="Рисунок 10" descr="base_1_212803_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12803_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0C3">
        <w:rPr>
          <w:rFonts w:ascii="Times New Roman" w:hAnsi="Times New Roman" w:cs="Times New Roman"/>
          <w:sz w:val="28"/>
          <w:szCs w:val="28"/>
        </w:rPr>
        <w:t>,</w:t>
      </w:r>
    </w:p>
    <w:p w:rsidR="00B2700C" w:rsidRPr="007D60C3" w:rsidRDefault="00B2700C" w:rsidP="007D60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700C" w:rsidRPr="007D60C3" w:rsidRDefault="00B2700C" w:rsidP="00061EFD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7D60C3">
        <w:rPr>
          <w:rFonts w:ascii="Times New Roman" w:hAnsi="Times New Roman" w:cs="Times New Roman"/>
          <w:sz w:val="28"/>
          <w:szCs w:val="28"/>
        </w:rPr>
        <w:t>где:</w:t>
      </w:r>
    </w:p>
    <w:p w:rsidR="00B2700C" w:rsidRPr="007D60C3" w:rsidRDefault="00B2700C" w:rsidP="00061EFD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60C3">
        <w:rPr>
          <w:rFonts w:ascii="Times New Roman" w:hAnsi="Times New Roman" w:cs="Times New Roman"/>
          <w:sz w:val="28"/>
          <w:szCs w:val="28"/>
        </w:rPr>
        <w:t>Т</w:t>
      </w:r>
      <w:r w:rsidRPr="007D60C3">
        <w:rPr>
          <w:rFonts w:ascii="Times New Roman" w:hAnsi="Times New Roman" w:cs="Times New Roman"/>
          <w:sz w:val="28"/>
          <w:szCs w:val="28"/>
          <w:vertAlign w:val="subscript"/>
        </w:rPr>
        <w:t>опер</w:t>
      </w:r>
      <w:proofErr w:type="spellEnd"/>
      <w:r w:rsidRPr="007D60C3">
        <w:rPr>
          <w:rFonts w:ascii="Times New Roman" w:hAnsi="Times New Roman" w:cs="Times New Roman"/>
          <w:sz w:val="28"/>
          <w:szCs w:val="28"/>
        </w:rPr>
        <w:t xml:space="preserve"> - среднее значение ряда затрат труда на оперативную работу на измеритель элемента процесса монтажа (пусконаладочных работ), </w:t>
      </w:r>
      <w:proofErr w:type="gramStart"/>
      <w:r w:rsidRPr="007D60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60C3">
        <w:rPr>
          <w:rFonts w:ascii="Times New Roman" w:hAnsi="Times New Roman" w:cs="Times New Roman"/>
          <w:sz w:val="28"/>
          <w:szCs w:val="28"/>
        </w:rPr>
        <w:t xml:space="preserve"> чел.-мин.;</w:t>
      </w:r>
    </w:p>
    <w:p w:rsidR="00B2700C" w:rsidRPr="007D60C3" w:rsidRDefault="00B2700C" w:rsidP="00061EFD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60C3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7D60C3">
        <w:rPr>
          <w:rFonts w:ascii="Times New Roman" w:hAnsi="Times New Roman" w:cs="Times New Roman"/>
          <w:sz w:val="28"/>
          <w:szCs w:val="28"/>
          <w:vertAlign w:val="subscript"/>
        </w:rPr>
        <w:t>пзр</w:t>
      </w:r>
      <w:proofErr w:type="spellEnd"/>
      <w:r w:rsidRPr="007D60C3">
        <w:rPr>
          <w:rFonts w:ascii="Times New Roman" w:hAnsi="Times New Roman" w:cs="Times New Roman"/>
          <w:sz w:val="28"/>
          <w:szCs w:val="28"/>
        </w:rPr>
        <w:t xml:space="preserve"> - норматив на подготовительно-заключительную работу, в % от нормируемых затрат на оперативную работу;</w:t>
      </w:r>
    </w:p>
    <w:p w:rsidR="00B2700C" w:rsidRPr="007D60C3" w:rsidRDefault="00B2700C" w:rsidP="00061EFD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7D60C3">
        <w:rPr>
          <w:rFonts w:ascii="Times New Roman" w:hAnsi="Times New Roman" w:cs="Times New Roman"/>
          <w:sz w:val="28"/>
          <w:szCs w:val="28"/>
        </w:rPr>
        <w:t>Н</w:t>
      </w:r>
      <w:r w:rsidRPr="007D60C3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7D60C3">
        <w:rPr>
          <w:rFonts w:ascii="Times New Roman" w:hAnsi="Times New Roman" w:cs="Times New Roman"/>
          <w:sz w:val="28"/>
          <w:szCs w:val="28"/>
        </w:rPr>
        <w:t xml:space="preserve"> - норматив на отдых и личные </w:t>
      </w:r>
      <w:r w:rsidR="001C13E3">
        <w:rPr>
          <w:rFonts w:ascii="Times New Roman" w:hAnsi="Times New Roman" w:cs="Times New Roman"/>
          <w:sz w:val="28"/>
          <w:szCs w:val="28"/>
        </w:rPr>
        <w:t>потребности</w:t>
      </w:r>
      <w:r w:rsidRPr="007D60C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D60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60C3">
        <w:rPr>
          <w:rFonts w:ascii="Times New Roman" w:hAnsi="Times New Roman" w:cs="Times New Roman"/>
          <w:sz w:val="28"/>
          <w:szCs w:val="28"/>
        </w:rPr>
        <w:t xml:space="preserve"> % от нормируемых затрат на оперативную работу;</w:t>
      </w:r>
    </w:p>
    <w:p w:rsidR="00B2700C" w:rsidRPr="007D60C3" w:rsidRDefault="00B2700C" w:rsidP="00061EFD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60C3">
        <w:rPr>
          <w:rFonts w:ascii="Times New Roman" w:hAnsi="Times New Roman" w:cs="Times New Roman"/>
          <w:sz w:val="28"/>
          <w:szCs w:val="28"/>
        </w:rPr>
        <w:t>Н</w:t>
      </w:r>
      <w:r w:rsidRPr="007D60C3">
        <w:rPr>
          <w:rFonts w:ascii="Times New Roman" w:hAnsi="Times New Roman" w:cs="Times New Roman"/>
          <w:sz w:val="28"/>
          <w:szCs w:val="28"/>
          <w:vertAlign w:val="subscript"/>
        </w:rPr>
        <w:t>тп</w:t>
      </w:r>
      <w:proofErr w:type="spellEnd"/>
      <w:r w:rsidRPr="007D60C3">
        <w:rPr>
          <w:rFonts w:ascii="Times New Roman" w:hAnsi="Times New Roman" w:cs="Times New Roman"/>
          <w:sz w:val="28"/>
          <w:szCs w:val="28"/>
        </w:rPr>
        <w:t xml:space="preserve"> - норматив на технологические перерывы, </w:t>
      </w:r>
      <w:proofErr w:type="gramStart"/>
      <w:r w:rsidRPr="007D60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60C3">
        <w:rPr>
          <w:rFonts w:ascii="Times New Roman" w:hAnsi="Times New Roman" w:cs="Times New Roman"/>
          <w:sz w:val="28"/>
          <w:szCs w:val="28"/>
        </w:rPr>
        <w:t xml:space="preserve"> % от нормируемых затрат на оперативную работу. Данный показатель может учитываться только при наличии обоснованного времени технологических перерывов, вызванных специфическими особенностями технологии процесса при правильной его организации;</w:t>
      </w:r>
    </w:p>
    <w:p w:rsidR="00B2700C" w:rsidRPr="007D60C3" w:rsidRDefault="00B2700C" w:rsidP="00061EFD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7D60C3">
        <w:rPr>
          <w:rFonts w:ascii="Times New Roman" w:hAnsi="Times New Roman" w:cs="Times New Roman"/>
          <w:sz w:val="28"/>
          <w:szCs w:val="28"/>
        </w:rPr>
        <w:t>60 - коэффициент перехода человеко-минут в человеко-часы;</w:t>
      </w:r>
    </w:p>
    <w:p w:rsidR="00B2700C" w:rsidRPr="007D60C3" w:rsidRDefault="00B2700C" w:rsidP="00061EFD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7D60C3">
        <w:rPr>
          <w:rFonts w:ascii="Times New Roman" w:hAnsi="Times New Roman" w:cs="Times New Roman"/>
          <w:sz w:val="28"/>
          <w:szCs w:val="28"/>
        </w:rPr>
        <w:t>100 - в числителе - количественный показатель для перехода процентов в доли.</w:t>
      </w:r>
    </w:p>
    <w:p w:rsidR="00B2700C" w:rsidRPr="007D60C3" w:rsidRDefault="00B2700C" w:rsidP="00061EFD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7D60C3">
        <w:rPr>
          <w:rFonts w:ascii="Times New Roman" w:hAnsi="Times New Roman" w:cs="Times New Roman"/>
          <w:sz w:val="28"/>
          <w:szCs w:val="28"/>
        </w:rPr>
        <w:t>8. Кроме нормативных наблюдений при техническом нормировании применяются также расчетно-аналитические (нормативно-параметрические) методы нормирования рабочего и машинного времени.</w:t>
      </w:r>
    </w:p>
    <w:p w:rsidR="00B2700C" w:rsidRPr="007D60C3" w:rsidRDefault="00B2700C" w:rsidP="00061EFD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7D60C3">
        <w:rPr>
          <w:rFonts w:ascii="Times New Roman" w:hAnsi="Times New Roman" w:cs="Times New Roman"/>
          <w:sz w:val="28"/>
          <w:szCs w:val="28"/>
        </w:rPr>
        <w:t>К расчетно-аналитическим методам относятся метод корреляционного анализа, метод регрессивного анализа, экстраполяция, интерполяция, графоаналитический метод и др.</w:t>
      </w:r>
    </w:p>
    <w:p w:rsidR="00B2700C" w:rsidRPr="007D60C3" w:rsidRDefault="00B2700C" w:rsidP="00061EFD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7D60C3">
        <w:rPr>
          <w:rFonts w:ascii="Times New Roman" w:hAnsi="Times New Roman" w:cs="Times New Roman"/>
          <w:sz w:val="28"/>
          <w:szCs w:val="28"/>
        </w:rPr>
        <w:t>Составными частями расчетно-аналитических методов нормирования являются:</w:t>
      </w:r>
    </w:p>
    <w:p w:rsidR="00B2700C" w:rsidRPr="007D60C3" w:rsidRDefault="00B2700C" w:rsidP="00061EFD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7D60C3">
        <w:rPr>
          <w:rFonts w:ascii="Times New Roman" w:hAnsi="Times New Roman" w:cs="Times New Roman"/>
          <w:sz w:val="28"/>
          <w:szCs w:val="28"/>
        </w:rPr>
        <w:t>- аналитическая часть - определение оптимального технологического режима, условий труда, комплекса необходимых машин, инструментов и приспособлений, возможности совмещения во времени затрат рабочего и машинного времени, установление устойчивых функциональных зависимостей между исследуемым элементом затрат и конкретными факторами (параметрами), влияющими на продолжительность его выполнения;</w:t>
      </w:r>
    </w:p>
    <w:p w:rsidR="00B2700C" w:rsidRPr="007D60C3" w:rsidRDefault="00B2700C" w:rsidP="00061EFD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7D60C3">
        <w:rPr>
          <w:rFonts w:ascii="Times New Roman" w:hAnsi="Times New Roman" w:cs="Times New Roman"/>
          <w:sz w:val="28"/>
          <w:szCs w:val="28"/>
        </w:rPr>
        <w:t>- расчетная часть - выявление математических закономерностей изменения изучаемой величины в зависимости от изменения выбранных параметров, влияющих на нее. На основе имеющихся элементов затрат, установленных в расчете на рациональные организационно-технологические условия производства работ, и выявленных математических закономерностей рассчитываются нормативные показатели затрат.</w:t>
      </w:r>
    </w:p>
    <w:p w:rsidR="00B2700C" w:rsidRPr="007D60C3" w:rsidRDefault="00B2700C" w:rsidP="00061EFD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7D60C3">
        <w:rPr>
          <w:rFonts w:ascii="Times New Roman" w:hAnsi="Times New Roman" w:cs="Times New Roman"/>
          <w:sz w:val="28"/>
          <w:szCs w:val="28"/>
        </w:rPr>
        <w:t>При расчете затрат по элементам процесса графоаналитическим методом по каждому элементу процесса на системе прямоугольных координат наносятся значения анализируемых данных, устанавливается характер зависимости между анализируемыми величинами и тип кривой, определяется положение проектной линии в зависимости от расположения точек.</w:t>
      </w:r>
    </w:p>
    <w:p w:rsidR="00B2700C" w:rsidRPr="007D60C3" w:rsidRDefault="00B2700C" w:rsidP="00061EFD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7D60C3">
        <w:rPr>
          <w:rFonts w:ascii="Times New Roman" w:hAnsi="Times New Roman" w:cs="Times New Roman"/>
          <w:sz w:val="28"/>
          <w:szCs w:val="28"/>
        </w:rPr>
        <w:lastRenderedPageBreak/>
        <w:t>Проектируемая величина затрат времени находится по построенному графику или решением соответствующего аналитического уравнения как для значения факторов, охваченных наблюдением, так и для промежуточных значений.</w:t>
      </w:r>
    </w:p>
    <w:p w:rsidR="00B2700C" w:rsidRPr="007D60C3" w:rsidRDefault="00B2700C" w:rsidP="007D60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700C" w:rsidRDefault="00B2700C" w:rsidP="00B2700C">
      <w:pPr>
        <w:pStyle w:val="ConsPlusNormal"/>
      </w:pPr>
    </w:p>
    <w:p w:rsidR="00B2700C" w:rsidRDefault="00B2700C" w:rsidP="00B2700C">
      <w:pPr>
        <w:pStyle w:val="ConsPlusNormal"/>
      </w:pPr>
    </w:p>
    <w:p w:rsidR="00B2700C" w:rsidRDefault="00B2700C" w:rsidP="00B2700C">
      <w:pPr>
        <w:sectPr w:rsidR="00B2700C" w:rsidSect="001E7856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F5ABB" w:rsidRPr="008F5ABB" w:rsidRDefault="008F5ABB" w:rsidP="008F5AB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5ABB">
        <w:rPr>
          <w:rFonts w:ascii="Times New Roman" w:hAnsi="Times New Roman" w:cs="Times New Roman"/>
          <w:sz w:val="28"/>
          <w:szCs w:val="28"/>
        </w:rPr>
        <w:lastRenderedPageBreak/>
        <w:t>Приложение 5.1</w:t>
      </w:r>
    </w:p>
    <w:p w:rsidR="008F5ABB" w:rsidRPr="008F5ABB" w:rsidRDefault="008F5ABB" w:rsidP="008F5AB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5ABB">
        <w:rPr>
          <w:rFonts w:ascii="Times New Roman" w:hAnsi="Times New Roman" w:cs="Times New Roman"/>
          <w:sz w:val="28"/>
          <w:szCs w:val="28"/>
        </w:rPr>
        <w:t>(справочное)</w:t>
      </w:r>
    </w:p>
    <w:p w:rsidR="008F5ABB" w:rsidRPr="008F5ABB" w:rsidRDefault="008F5ABB" w:rsidP="008F5AB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F5ABB" w:rsidRPr="00AA7F97" w:rsidRDefault="008F5ABB" w:rsidP="008F5AB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4" w:name="P2257"/>
      <w:bookmarkEnd w:id="34"/>
      <w:r w:rsidRPr="00AA7F97">
        <w:rPr>
          <w:rFonts w:ascii="Times New Roman" w:hAnsi="Times New Roman" w:cs="Times New Roman"/>
          <w:sz w:val="28"/>
          <w:szCs w:val="28"/>
        </w:rPr>
        <w:t>ФОРМЫ ФИКСАЦИИ НОРМАТИВНЫХ НАБЛЮДЕНИЙ</w:t>
      </w:r>
    </w:p>
    <w:p w:rsidR="008F5ABB" w:rsidRPr="00AA7F97" w:rsidRDefault="008F5ABB" w:rsidP="008F5AB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2700C" w:rsidRPr="00AA7F97" w:rsidRDefault="00B2700C" w:rsidP="008F5AB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7F97">
        <w:rPr>
          <w:rFonts w:ascii="Times New Roman" w:hAnsi="Times New Roman" w:cs="Times New Roman"/>
          <w:sz w:val="28"/>
          <w:szCs w:val="28"/>
        </w:rPr>
        <w:t>Форма ФС "Фотоучет смешанный"</w:t>
      </w:r>
    </w:p>
    <w:p w:rsidR="00B2700C" w:rsidRPr="00AA7F97" w:rsidRDefault="00B2700C" w:rsidP="00B2700C">
      <w:pPr>
        <w:pStyle w:val="ConsPlusCell"/>
        <w:jc w:val="both"/>
      </w:pPr>
      <w:r w:rsidRPr="00AA7F97">
        <w:rPr>
          <w:sz w:val="14"/>
        </w:rPr>
        <w:t>┌───────┬──────────────────────────────────────────────────────┬───────────────────┬───────────────────────────┬─────────────────────┬────────┬───────┬──────┐</w:t>
      </w:r>
    </w:p>
    <w:p w:rsidR="00B2700C" w:rsidRPr="00AA7F97" w:rsidRDefault="00B2700C" w:rsidP="00B2700C">
      <w:pPr>
        <w:pStyle w:val="ConsPlusCell"/>
        <w:jc w:val="both"/>
      </w:pPr>
      <w:r w:rsidRPr="00AA7F97">
        <w:rPr>
          <w:sz w:val="14"/>
        </w:rPr>
        <w:t>│ отдел │Строительная организация и объект                     │       20 г.       │          Начало           │        Конец        │</w:t>
      </w:r>
      <w:proofErr w:type="spellStart"/>
      <w:r w:rsidRPr="00AA7F97">
        <w:rPr>
          <w:sz w:val="14"/>
        </w:rPr>
        <w:t>Продолж</w:t>
      </w:r>
      <w:proofErr w:type="spellEnd"/>
      <w:r w:rsidRPr="00AA7F97">
        <w:rPr>
          <w:sz w:val="14"/>
        </w:rPr>
        <w:t>.│N набл.│  ФС  │</w:t>
      </w:r>
    </w:p>
    <w:p w:rsidR="00B2700C" w:rsidRPr="00AA7F97" w:rsidRDefault="00B2700C" w:rsidP="00B2700C">
      <w:pPr>
        <w:pStyle w:val="ConsPlusCell"/>
        <w:jc w:val="both"/>
      </w:pPr>
      <w:r w:rsidRPr="00AA7F97">
        <w:rPr>
          <w:sz w:val="14"/>
        </w:rPr>
        <w:t>│       ├──────────────────────────────────────────────────────┤                   ├───────────────────────────┼─────────────────────┼────────┼───────┤      │</w:t>
      </w:r>
    </w:p>
    <w:p w:rsidR="00B2700C" w:rsidRPr="00AA7F97" w:rsidRDefault="00B2700C" w:rsidP="00B2700C">
      <w:pPr>
        <w:pStyle w:val="ConsPlusCell"/>
        <w:jc w:val="both"/>
      </w:pPr>
      <w:r w:rsidRPr="00AA7F97">
        <w:rPr>
          <w:sz w:val="14"/>
        </w:rPr>
        <w:t xml:space="preserve">│       │                                                      │                   │            </w:t>
      </w:r>
      <w:proofErr w:type="gramStart"/>
      <w:r w:rsidRPr="00AA7F97">
        <w:rPr>
          <w:sz w:val="14"/>
        </w:rPr>
        <w:t>ч</w:t>
      </w:r>
      <w:proofErr w:type="gramEnd"/>
      <w:r w:rsidRPr="00AA7F97">
        <w:rPr>
          <w:sz w:val="14"/>
        </w:rPr>
        <w:t xml:space="preserve"> м            │         ч м         │  ч м   │       │      │</w:t>
      </w:r>
    </w:p>
    <w:p w:rsidR="00B2700C" w:rsidRPr="00AA7F97" w:rsidRDefault="00B2700C" w:rsidP="00B2700C">
      <w:pPr>
        <w:pStyle w:val="ConsPlusCell"/>
        <w:jc w:val="both"/>
      </w:pPr>
      <w:r w:rsidRPr="00AA7F97">
        <w:rPr>
          <w:sz w:val="14"/>
        </w:rPr>
        <w:t>├───────┴──────────────────────────────────────────────────────┴───────────────────┴───────────────────────────┴─────────────────────┴────────┴───────┤      │</w:t>
      </w:r>
    </w:p>
    <w:p w:rsidR="00B2700C" w:rsidRPr="00AA7F97" w:rsidRDefault="00B2700C" w:rsidP="00B2700C">
      <w:pPr>
        <w:pStyle w:val="ConsPlusCell"/>
        <w:jc w:val="both"/>
      </w:pPr>
      <w:r w:rsidRPr="00AA7F97">
        <w:rPr>
          <w:sz w:val="14"/>
        </w:rPr>
        <w:t>│Наименование процесса                                                                                                                                │      │</w:t>
      </w:r>
    </w:p>
    <w:p w:rsidR="00B2700C" w:rsidRPr="00AA7F97" w:rsidRDefault="00B2700C" w:rsidP="00B2700C">
      <w:pPr>
        <w:pStyle w:val="ConsPlusCell"/>
        <w:jc w:val="both"/>
      </w:pPr>
      <w:r w:rsidRPr="00AA7F97">
        <w:rPr>
          <w:sz w:val="14"/>
        </w:rPr>
        <w:t>├────┬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┬───────┼──────┤</w:t>
      </w:r>
    </w:p>
    <w:p w:rsidR="00B2700C" w:rsidRPr="00AA7F97" w:rsidRDefault="00B2700C" w:rsidP="00B2700C">
      <w:pPr>
        <w:pStyle w:val="ConsPlusCell"/>
        <w:jc w:val="both"/>
      </w:pPr>
      <w:r w:rsidRPr="00AA7F97">
        <w:rPr>
          <w:sz w:val="14"/>
        </w:rPr>
        <w:t>│N   │</w:t>
      </w:r>
      <w:proofErr w:type="spellStart"/>
      <w:r w:rsidRPr="00AA7F97">
        <w:rPr>
          <w:sz w:val="14"/>
        </w:rPr>
        <w:t>Наиме</w:t>
      </w:r>
      <w:proofErr w:type="spellEnd"/>
      <w:r w:rsidRPr="00AA7F97">
        <w:rPr>
          <w:sz w:val="14"/>
        </w:rPr>
        <w:t xml:space="preserve">- │      час                                                                                                        </w:t>
      </w:r>
      <w:proofErr w:type="spellStart"/>
      <w:proofErr w:type="gramStart"/>
      <w:r w:rsidRPr="00AA7F97">
        <w:rPr>
          <w:sz w:val="14"/>
        </w:rPr>
        <w:t>час</w:t>
      </w:r>
      <w:proofErr w:type="spellEnd"/>
      <w:proofErr w:type="gramEnd"/>
      <w:r w:rsidRPr="00AA7F97">
        <w:rPr>
          <w:sz w:val="14"/>
        </w:rPr>
        <w:t xml:space="preserve">   │ Сумма  │</w:t>
      </w:r>
      <w:proofErr w:type="spellStart"/>
      <w:r w:rsidRPr="00AA7F97">
        <w:rPr>
          <w:sz w:val="14"/>
        </w:rPr>
        <w:t>Количе</w:t>
      </w:r>
      <w:proofErr w:type="spellEnd"/>
      <w:r w:rsidRPr="00AA7F97">
        <w:rPr>
          <w:sz w:val="14"/>
        </w:rPr>
        <w:t>-│Приме-│</w:t>
      </w:r>
    </w:p>
    <w:p w:rsidR="00B2700C" w:rsidRPr="00AA7F97" w:rsidRDefault="00B2700C" w:rsidP="00B2700C">
      <w:pPr>
        <w:pStyle w:val="ConsPlusCell"/>
        <w:jc w:val="both"/>
      </w:pPr>
      <w:r w:rsidRPr="00AA7F97">
        <w:rPr>
          <w:sz w:val="14"/>
        </w:rPr>
        <w:t>│эле-│</w:t>
      </w:r>
      <w:proofErr w:type="spellStart"/>
      <w:r w:rsidRPr="00AA7F97">
        <w:rPr>
          <w:sz w:val="14"/>
        </w:rPr>
        <w:t>нование</w:t>
      </w:r>
      <w:proofErr w:type="spellEnd"/>
      <w:r w:rsidRPr="00AA7F97">
        <w:rPr>
          <w:sz w:val="14"/>
        </w:rPr>
        <w:t>│                                                                                                                       │ затрат │</w:t>
      </w:r>
      <w:proofErr w:type="spellStart"/>
      <w:r w:rsidRPr="00AA7F97">
        <w:rPr>
          <w:sz w:val="14"/>
        </w:rPr>
        <w:t>ство</w:t>
      </w:r>
      <w:proofErr w:type="spellEnd"/>
      <w:r w:rsidRPr="00AA7F97">
        <w:rPr>
          <w:sz w:val="14"/>
        </w:rPr>
        <w:t xml:space="preserve">   │</w:t>
      </w:r>
      <w:proofErr w:type="spellStart"/>
      <w:r w:rsidRPr="00AA7F97">
        <w:rPr>
          <w:sz w:val="14"/>
        </w:rPr>
        <w:t>чания</w:t>
      </w:r>
      <w:proofErr w:type="spellEnd"/>
      <w:r w:rsidRPr="00AA7F97">
        <w:rPr>
          <w:sz w:val="14"/>
        </w:rPr>
        <w:t xml:space="preserve"> │</w:t>
      </w:r>
    </w:p>
    <w:p w:rsidR="00B2700C" w:rsidRPr="00AA7F97" w:rsidRDefault="00B2700C" w:rsidP="00B2700C">
      <w:pPr>
        <w:pStyle w:val="ConsPlusCell"/>
        <w:jc w:val="both"/>
      </w:pPr>
      <w:r w:rsidRPr="00AA7F97">
        <w:rPr>
          <w:sz w:val="14"/>
        </w:rPr>
        <w:t>│мен-│</w:t>
      </w:r>
      <w:proofErr w:type="spellStart"/>
      <w:r w:rsidRPr="00AA7F97">
        <w:rPr>
          <w:sz w:val="14"/>
        </w:rPr>
        <w:t>элемен</w:t>
      </w:r>
      <w:proofErr w:type="spellEnd"/>
      <w:r w:rsidRPr="00AA7F97">
        <w:rPr>
          <w:sz w:val="14"/>
        </w:rPr>
        <w:t>-│        5        10        15        20        25        30        35        40        45        50        55          │труда в │</w:t>
      </w:r>
      <w:proofErr w:type="spellStart"/>
      <w:r w:rsidRPr="00AA7F97">
        <w:rPr>
          <w:sz w:val="14"/>
        </w:rPr>
        <w:t>продук</w:t>
      </w:r>
      <w:proofErr w:type="spellEnd"/>
      <w:r w:rsidRPr="00AA7F97">
        <w:rPr>
          <w:sz w:val="14"/>
        </w:rPr>
        <w:t>-│      │</w:t>
      </w:r>
    </w:p>
    <w:p w:rsidR="00B2700C" w:rsidRPr="00AA7F97" w:rsidRDefault="00B2700C" w:rsidP="00B2700C">
      <w:pPr>
        <w:pStyle w:val="ConsPlusCell"/>
        <w:jc w:val="both"/>
      </w:pPr>
      <w:r w:rsidRPr="00AA7F97">
        <w:rPr>
          <w:sz w:val="14"/>
        </w:rPr>
        <w:t>│</w:t>
      </w:r>
      <w:proofErr w:type="spellStart"/>
      <w:r w:rsidRPr="00AA7F97">
        <w:rPr>
          <w:sz w:val="14"/>
        </w:rPr>
        <w:t>тов</w:t>
      </w:r>
      <w:proofErr w:type="spellEnd"/>
      <w:r w:rsidRPr="00AA7F97">
        <w:rPr>
          <w:sz w:val="14"/>
        </w:rPr>
        <w:t xml:space="preserve"> │</w:t>
      </w:r>
      <w:proofErr w:type="spellStart"/>
      <w:proofErr w:type="gramStart"/>
      <w:r w:rsidRPr="00AA7F97">
        <w:rPr>
          <w:sz w:val="14"/>
        </w:rPr>
        <w:t>тов</w:t>
      </w:r>
      <w:proofErr w:type="spellEnd"/>
      <w:proofErr w:type="gramEnd"/>
      <w:r w:rsidRPr="00AA7F97">
        <w:rPr>
          <w:sz w:val="14"/>
        </w:rPr>
        <w:t xml:space="preserve">    │         │         │         │         │         │         │         │         │         │         │         │         │чел.-</w:t>
      </w:r>
      <w:proofErr w:type="spellStart"/>
      <w:r w:rsidRPr="00AA7F97">
        <w:rPr>
          <w:sz w:val="14"/>
        </w:rPr>
        <w:t>мин│ции</w:t>
      </w:r>
      <w:proofErr w:type="spellEnd"/>
      <w:r w:rsidRPr="00AA7F97">
        <w:rPr>
          <w:sz w:val="14"/>
        </w:rPr>
        <w:t xml:space="preserve"> в  │      │</w:t>
      </w:r>
    </w:p>
    <w:p w:rsidR="00B2700C" w:rsidRPr="00AA7F97" w:rsidRDefault="00B2700C" w:rsidP="00B2700C">
      <w:pPr>
        <w:pStyle w:val="ConsPlusCell"/>
        <w:jc w:val="both"/>
      </w:pPr>
      <w:r w:rsidRPr="00AA7F97">
        <w:rPr>
          <w:sz w:val="14"/>
        </w:rPr>
        <w:t>│    │       │         │         │         │         │         │         │         │         │         │         │         │         │        │</w:t>
      </w:r>
      <w:proofErr w:type="spellStart"/>
      <w:r w:rsidRPr="00AA7F97">
        <w:rPr>
          <w:sz w:val="14"/>
        </w:rPr>
        <w:t>измери</w:t>
      </w:r>
      <w:proofErr w:type="spellEnd"/>
      <w:r w:rsidRPr="00AA7F97">
        <w:rPr>
          <w:sz w:val="14"/>
        </w:rPr>
        <w:t>-│      │</w:t>
      </w:r>
    </w:p>
    <w:p w:rsidR="00B2700C" w:rsidRPr="00AA7F97" w:rsidRDefault="00B2700C" w:rsidP="00B2700C">
      <w:pPr>
        <w:pStyle w:val="ConsPlusCell"/>
        <w:jc w:val="both"/>
      </w:pPr>
      <w:r w:rsidRPr="00AA7F97">
        <w:rPr>
          <w:sz w:val="14"/>
        </w:rPr>
        <w:t>│    │       │         │         │         │         │         │         │         │         │         │         │         │         │        │</w:t>
      </w:r>
      <w:proofErr w:type="spellStart"/>
      <w:r w:rsidRPr="00AA7F97">
        <w:rPr>
          <w:sz w:val="14"/>
        </w:rPr>
        <w:t>телях</w:t>
      </w:r>
      <w:proofErr w:type="spellEnd"/>
      <w:r w:rsidRPr="00AA7F97">
        <w:rPr>
          <w:sz w:val="14"/>
        </w:rPr>
        <w:t xml:space="preserve">  │      │</w:t>
      </w:r>
    </w:p>
    <w:p w:rsidR="00B2700C" w:rsidRPr="00AA7F97" w:rsidRDefault="00B2700C" w:rsidP="00B2700C">
      <w:pPr>
        <w:pStyle w:val="ConsPlusCell"/>
        <w:jc w:val="both"/>
      </w:pPr>
      <w:r w:rsidRPr="00AA7F97">
        <w:rPr>
          <w:sz w:val="14"/>
        </w:rPr>
        <w:t>│    │       │         │         │         │         │         │         │         │         │         │         │         │         │        │</w:t>
      </w:r>
      <w:proofErr w:type="spellStart"/>
      <w:r w:rsidRPr="00AA7F97">
        <w:rPr>
          <w:sz w:val="14"/>
        </w:rPr>
        <w:t>элемен</w:t>
      </w:r>
      <w:proofErr w:type="spellEnd"/>
      <w:r w:rsidRPr="00AA7F97">
        <w:rPr>
          <w:sz w:val="14"/>
        </w:rPr>
        <w:t>-│      │</w:t>
      </w:r>
    </w:p>
    <w:p w:rsidR="00B2700C" w:rsidRPr="00AA7F97" w:rsidRDefault="00B2700C" w:rsidP="00B2700C">
      <w:pPr>
        <w:pStyle w:val="ConsPlusCell"/>
        <w:jc w:val="both"/>
      </w:pPr>
      <w:r w:rsidRPr="00AA7F97">
        <w:rPr>
          <w:sz w:val="14"/>
        </w:rPr>
        <w:t>│    │       │         │         │         │         │         │         │         │         │         │         │         │         │        │</w:t>
      </w:r>
      <w:proofErr w:type="spellStart"/>
      <w:r w:rsidRPr="00AA7F97">
        <w:rPr>
          <w:sz w:val="14"/>
        </w:rPr>
        <w:t>тов</w:t>
      </w:r>
      <w:proofErr w:type="spellEnd"/>
      <w:r w:rsidRPr="00AA7F97">
        <w:rPr>
          <w:sz w:val="14"/>
        </w:rPr>
        <w:t xml:space="preserve">    │      │</w:t>
      </w:r>
    </w:p>
    <w:p w:rsidR="00B2700C" w:rsidRPr="00AA7F97" w:rsidRDefault="00B2700C" w:rsidP="00B2700C">
      <w:pPr>
        <w:pStyle w:val="ConsPlusCell"/>
        <w:jc w:val="both"/>
      </w:pPr>
      <w:r w:rsidRPr="00AA7F97">
        <w:rPr>
          <w:sz w:val="14"/>
        </w:rPr>
        <w:t>├────┼───────┼─────────┴─────────┴─────────┴─────────┴─────────┴─────────┴─────────┴─────────┴─────────┴─────────┴─────────┴─────────┼────────┼───────┼──────┤</w:t>
      </w:r>
    </w:p>
    <w:p w:rsidR="00B2700C" w:rsidRPr="00AA7F97" w:rsidRDefault="00B2700C" w:rsidP="00B2700C">
      <w:pPr>
        <w:pStyle w:val="ConsPlusCell"/>
        <w:jc w:val="both"/>
      </w:pPr>
      <w:r w:rsidRPr="00AA7F97">
        <w:rPr>
          <w:sz w:val="14"/>
        </w:rPr>
        <w:t>│ 1  │   2   │                                                           3                                                           │   4    │   5   │  6   │</w:t>
      </w:r>
    </w:p>
    <w:p w:rsidR="00B2700C" w:rsidRPr="00AA7F97" w:rsidRDefault="00B2700C" w:rsidP="00B2700C">
      <w:pPr>
        <w:pStyle w:val="ConsPlusCell"/>
        <w:jc w:val="both"/>
      </w:pPr>
      <w:r w:rsidRPr="00AA7F97">
        <w:rPr>
          <w:sz w:val="14"/>
        </w:rPr>
        <w:t>├────┼───────┼─┬─┬─┬─┬─┬─┬─┬─┬─┬─┬─┬─┬─┬─┬─┬─┬─┬─┬─┬─┬─┬─┬─┬─┬─┬─┬─┬─┬─┬─┬─┬─┬─┬─┬─┬─┬─┬─┬─┬─┬─┬─┬─┬─┬─┬─┬─┬─┬─┬─┬─┬─┬─┬─┬─┬─┬─┬─┬─┬─┼────────┴───────┴──────┤</w:t>
      </w:r>
    </w:p>
    <w:p w:rsidR="00B2700C" w:rsidRPr="00AA7F97" w:rsidRDefault="00B2700C" w:rsidP="00B2700C">
      <w:pPr>
        <w:pStyle w:val="ConsPlusCell"/>
        <w:jc w:val="both"/>
      </w:pPr>
      <w:r w:rsidRPr="00AA7F97">
        <w:rPr>
          <w:sz w:val="14"/>
        </w:rPr>
        <w:t>│    │       │ │ │ │ │ │ │ │ │ │ │ │ │ │ │ │ │ │ │ │ │ │ │ │ │ │ │ │ │ │ │ │ │ │ │ │ │ │ │ │ │ │ │ │ │ │ │ │ │ │ │ │ │ │ │ │ │ │ │ │ │                       │</w:t>
      </w:r>
    </w:p>
    <w:p w:rsidR="00B2700C" w:rsidRPr="00AA7F97" w:rsidRDefault="00B2700C" w:rsidP="00B2700C">
      <w:pPr>
        <w:pStyle w:val="ConsPlusCell"/>
        <w:jc w:val="both"/>
      </w:pPr>
      <w:r w:rsidRPr="00AA7F97">
        <w:rPr>
          <w:sz w:val="14"/>
        </w:rPr>
        <w:t>├────┼──────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──────────────────────┤</w:t>
      </w:r>
    </w:p>
    <w:p w:rsidR="00B2700C" w:rsidRPr="00AA7F97" w:rsidRDefault="00B2700C" w:rsidP="00B2700C">
      <w:pPr>
        <w:pStyle w:val="ConsPlusCell"/>
        <w:jc w:val="both"/>
      </w:pPr>
      <w:r w:rsidRPr="00AA7F97">
        <w:rPr>
          <w:sz w:val="14"/>
        </w:rPr>
        <w:t>│    │       │ │ │ │ │ │ │ │ │ │ │ │ │ │ │ │ │ │ │ │ │ │ │ │ │ │ │ │ │ │ │ │ │ │ │ │ │ │ │ │ │ │ │ │ │ │ │ │ │ │ │ │ │ │ │ │ │ │ │ │ │                       │</w:t>
      </w:r>
    </w:p>
    <w:p w:rsidR="00B2700C" w:rsidRPr="00AA7F97" w:rsidRDefault="00B2700C" w:rsidP="00B2700C">
      <w:pPr>
        <w:pStyle w:val="ConsPlusCell"/>
        <w:jc w:val="both"/>
      </w:pPr>
      <w:r w:rsidRPr="00AA7F97">
        <w:rPr>
          <w:sz w:val="14"/>
        </w:rPr>
        <w:t>├────┼──────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──────────────────────┤</w:t>
      </w:r>
    </w:p>
    <w:p w:rsidR="00B2700C" w:rsidRPr="00AA7F97" w:rsidRDefault="00B2700C" w:rsidP="00B2700C">
      <w:pPr>
        <w:pStyle w:val="ConsPlusCell"/>
        <w:jc w:val="both"/>
      </w:pPr>
      <w:r w:rsidRPr="00AA7F97">
        <w:rPr>
          <w:sz w:val="14"/>
        </w:rPr>
        <w:t>│    │       │ │ │ │ │ │ │ │ │ │ │ │ │ │ │ │ │ │ │ │ │ │ │ │ │ │ │ │ │ │ │ │ │ │ │ │ │ │ │ │ │ │ │ │ │ │ │ │ │ │ │ │ │ │ │ │ │ │ │ │ │                       │</w:t>
      </w:r>
    </w:p>
    <w:p w:rsidR="00B2700C" w:rsidRPr="00AA7F97" w:rsidRDefault="00B2700C" w:rsidP="00B2700C">
      <w:pPr>
        <w:pStyle w:val="ConsPlusCell"/>
        <w:jc w:val="both"/>
      </w:pPr>
      <w:r w:rsidRPr="00AA7F97">
        <w:rPr>
          <w:sz w:val="14"/>
        </w:rPr>
        <w:t>├────┼──────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──────────────────────┤</w:t>
      </w:r>
    </w:p>
    <w:p w:rsidR="00B2700C" w:rsidRPr="00AA7F97" w:rsidRDefault="00B2700C" w:rsidP="00B2700C">
      <w:pPr>
        <w:pStyle w:val="ConsPlusCell"/>
        <w:jc w:val="both"/>
      </w:pPr>
      <w:r w:rsidRPr="00AA7F97">
        <w:rPr>
          <w:sz w:val="14"/>
        </w:rPr>
        <w:t>│    │       │ │ │ │ │ │ │ │ │ │ │ │ │ │ │ │ │ │ │ │ │ │ │ │ │ │ │ │ │ │ │ │ │ │ │ │ │ │ │ │ │ │ │ │ │ │ │ │ │ │ │ │ │ │ │ │ │ │ │ │ │                       │</w:t>
      </w:r>
    </w:p>
    <w:p w:rsidR="00B2700C" w:rsidRPr="00AA7F97" w:rsidRDefault="00B2700C" w:rsidP="00B2700C">
      <w:pPr>
        <w:pStyle w:val="ConsPlusCell"/>
        <w:jc w:val="both"/>
      </w:pPr>
      <w:r w:rsidRPr="00AA7F97">
        <w:rPr>
          <w:sz w:val="14"/>
        </w:rPr>
        <w:t>├────┼──────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──────────────────────┤</w:t>
      </w:r>
    </w:p>
    <w:p w:rsidR="00B2700C" w:rsidRPr="00AA7F97" w:rsidRDefault="00B2700C" w:rsidP="00B2700C">
      <w:pPr>
        <w:pStyle w:val="ConsPlusCell"/>
        <w:jc w:val="both"/>
      </w:pPr>
      <w:r w:rsidRPr="00AA7F97">
        <w:rPr>
          <w:sz w:val="14"/>
        </w:rPr>
        <w:t>│    │       │ │ │ │ │ │ │ │ │ │ │ │ │ │ │ │ │ │ │ │ │ │ │ │ │ │ │ │ │ │ │ │ │ │ │ │ │ │ │ │ │ │ │ │ │ │ │ │ │ │ │ │ │ │ │ │ │ │ │ │ │                       │</w:t>
      </w:r>
    </w:p>
    <w:p w:rsidR="00B2700C" w:rsidRPr="00AA7F97" w:rsidRDefault="00B2700C" w:rsidP="00B2700C">
      <w:pPr>
        <w:pStyle w:val="ConsPlusCell"/>
        <w:jc w:val="both"/>
      </w:pPr>
      <w:r w:rsidRPr="00AA7F97">
        <w:rPr>
          <w:sz w:val="14"/>
        </w:rPr>
        <w:t>├────┼──────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──────────────────────┤</w:t>
      </w:r>
    </w:p>
    <w:p w:rsidR="00B2700C" w:rsidRPr="00AA7F97" w:rsidRDefault="00B2700C" w:rsidP="00B2700C">
      <w:pPr>
        <w:pStyle w:val="ConsPlusCell"/>
        <w:jc w:val="both"/>
      </w:pPr>
      <w:r w:rsidRPr="00AA7F97">
        <w:rPr>
          <w:sz w:val="14"/>
        </w:rPr>
        <w:t>│    │       │ │ │ │ │ │ │ │ │ │ │ │ │ │ │ │ │ │ │ │ │ │ │ │ │ │ │ │ │ │ │ │ │ │ │ │ │ │ │ │ │ │ │ │ │ │ │ │ │ │ │ │ │ │ │ │ │ │ │ │ │                       │</w:t>
      </w:r>
    </w:p>
    <w:p w:rsidR="00B2700C" w:rsidRPr="00AA7F97" w:rsidRDefault="00B2700C" w:rsidP="00B2700C">
      <w:pPr>
        <w:pStyle w:val="ConsPlusCell"/>
        <w:jc w:val="both"/>
      </w:pPr>
      <w:r w:rsidRPr="00AA7F97">
        <w:rPr>
          <w:sz w:val="14"/>
        </w:rPr>
        <w:t>├────┼──────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──────────────────────┤</w:t>
      </w:r>
    </w:p>
    <w:p w:rsidR="00B2700C" w:rsidRPr="00AA7F97" w:rsidRDefault="00B2700C" w:rsidP="00B2700C">
      <w:pPr>
        <w:pStyle w:val="ConsPlusCell"/>
        <w:jc w:val="both"/>
      </w:pPr>
      <w:r w:rsidRPr="00AA7F97">
        <w:rPr>
          <w:sz w:val="14"/>
        </w:rPr>
        <w:t>│    │       │ │ │ │ │ │ │ │ │ │ │ │ │ │ │ │ │ │ │ │ │ │ │ │ │ │ │ │ │ │ │ │ │ │ │ │ │ │ │ │ │ │ │ │ │ │ │ │ │ │ │ │ │ │ │ │ │ │ │ │ │                       │</w:t>
      </w:r>
    </w:p>
    <w:p w:rsidR="00B2700C" w:rsidRPr="00AA7F97" w:rsidRDefault="00B2700C" w:rsidP="00B2700C">
      <w:pPr>
        <w:pStyle w:val="ConsPlusCell"/>
        <w:jc w:val="both"/>
      </w:pPr>
      <w:r w:rsidRPr="00AA7F97">
        <w:rPr>
          <w:sz w:val="14"/>
        </w:rPr>
        <w:t>├────┼──────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──────────────────────┤</w:t>
      </w:r>
    </w:p>
    <w:p w:rsidR="00B2700C" w:rsidRPr="00AA7F97" w:rsidRDefault="00B2700C" w:rsidP="00B2700C">
      <w:pPr>
        <w:pStyle w:val="ConsPlusCell"/>
        <w:jc w:val="both"/>
      </w:pPr>
      <w:r w:rsidRPr="00AA7F97">
        <w:rPr>
          <w:sz w:val="14"/>
        </w:rPr>
        <w:t>│    │       │ │ │ │ │ │ │ │ │ │ │ │ │ │ │ │ │ │ │ │ │ │ │ │ │ │ │ │ │ │ │ │ │ │ │ │ │ │ │ │ │ │ │ │ │ │ │ │ │ │ │ │ │ │ │ │ │ │ │ │ │                       │</w:t>
      </w:r>
    </w:p>
    <w:p w:rsidR="00B2700C" w:rsidRPr="00AA7F97" w:rsidRDefault="00B2700C" w:rsidP="00B2700C">
      <w:pPr>
        <w:pStyle w:val="ConsPlusCell"/>
        <w:jc w:val="both"/>
      </w:pPr>
      <w:r w:rsidRPr="00AA7F97">
        <w:rPr>
          <w:sz w:val="14"/>
        </w:rPr>
        <w:t>├────┼──────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──────────────────────┤</w:t>
      </w:r>
    </w:p>
    <w:p w:rsidR="00B2700C" w:rsidRPr="00AA7F97" w:rsidRDefault="00B2700C" w:rsidP="00B2700C">
      <w:pPr>
        <w:pStyle w:val="ConsPlusCell"/>
        <w:jc w:val="both"/>
      </w:pPr>
      <w:r w:rsidRPr="00AA7F97">
        <w:rPr>
          <w:sz w:val="14"/>
        </w:rPr>
        <w:t>│    │       │ │ │ │ │ │ │ │ │ │ │ │ │ │ │ │ │ │ │ │ │ │ │ │ │ │ │ │ │ │ │ │ │ │ │ │ │ │ │ │ │ │ │ │ │ │ │ │ │ │ │ │ │ │ │ │ │ │ │ │ │                       │</w:t>
      </w:r>
    </w:p>
    <w:p w:rsidR="00B2700C" w:rsidRPr="00AA7F97" w:rsidRDefault="00B2700C" w:rsidP="00B2700C">
      <w:pPr>
        <w:pStyle w:val="ConsPlusCell"/>
        <w:jc w:val="both"/>
      </w:pPr>
      <w:r w:rsidRPr="00AA7F97">
        <w:rPr>
          <w:sz w:val="14"/>
        </w:rPr>
        <w:t>├────┼──────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──────────────────────┤</w:t>
      </w:r>
    </w:p>
    <w:p w:rsidR="00B2700C" w:rsidRPr="00AA7F97" w:rsidRDefault="00B2700C" w:rsidP="00B2700C">
      <w:pPr>
        <w:pStyle w:val="ConsPlusCell"/>
        <w:jc w:val="both"/>
      </w:pPr>
      <w:r w:rsidRPr="00AA7F97">
        <w:rPr>
          <w:sz w:val="14"/>
        </w:rPr>
        <w:t>│    │       │ │ │ │ │ │ │ │ │ │ │ │ │ │ │ │ │ │ │ │ │ │ │ │ │ │ │ │ │ │ │ │ │ │ │ │ │ │ │ │ │ │ │ │ │ │ │ │ │ │ │ │ │ │ │ │ │ │ │ │ │                       │</w:t>
      </w:r>
    </w:p>
    <w:p w:rsidR="00B2700C" w:rsidRPr="00AA7F97" w:rsidRDefault="00B2700C" w:rsidP="00B2700C">
      <w:pPr>
        <w:pStyle w:val="ConsPlusCell"/>
        <w:jc w:val="both"/>
      </w:pPr>
      <w:r w:rsidRPr="00AA7F97">
        <w:rPr>
          <w:sz w:val="14"/>
        </w:rPr>
        <w:t>├────┼──────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──────────────────────┤</w:t>
      </w:r>
    </w:p>
    <w:p w:rsidR="00B2700C" w:rsidRPr="00AA7F97" w:rsidRDefault="00B2700C" w:rsidP="00B2700C">
      <w:pPr>
        <w:pStyle w:val="ConsPlusCell"/>
        <w:jc w:val="both"/>
      </w:pPr>
      <w:r w:rsidRPr="00AA7F97">
        <w:rPr>
          <w:sz w:val="14"/>
        </w:rPr>
        <w:t>│    │       │ │ │ │ │ │ │ │ │ │ │ │ │ │ │ │ │ │ │ │ │ │ │ │ │ │ │ │ │ │ │ │ │ │ │ │ │ │ │ │ │ │ │ │ │ │ │ │ │ │ │ │ │ │ │ │ │ │ │ │ │                       │</w:t>
      </w:r>
    </w:p>
    <w:p w:rsidR="00B2700C" w:rsidRPr="00AA7F97" w:rsidRDefault="00B2700C" w:rsidP="00B2700C">
      <w:pPr>
        <w:pStyle w:val="ConsPlusCell"/>
        <w:jc w:val="both"/>
      </w:pPr>
      <w:r w:rsidRPr="00AA7F97">
        <w:rPr>
          <w:sz w:val="14"/>
        </w:rPr>
        <w:t>├────┼──────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──────────────────────┤</w:t>
      </w:r>
    </w:p>
    <w:p w:rsidR="00B2700C" w:rsidRPr="00AA7F97" w:rsidRDefault="00B2700C" w:rsidP="00B2700C">
      <w:pPr>
        <w:pStyle w:val="ConsPlusCell"/>
        <w:jc w:val="both"/>
      </w:pPr>
      <w:r w:rsidRPr="00AA7F97">
        <w:rPr>
          <w:sz w:val="14"/>
        </w:rPr>
        <w:t>│    │       │ │ │ │ │ │ │ │ │ │ │ │ │ │ │ │ │ │ │ │ │ │ │ │ │ │ │ │ │ │ │ │ │ │ │ │ │ │ │ │ │ │ │ │ │ │ │ │ │ │ │ │ │ │ │ │ │ │ │ │ │                       │</w:t>
      </w:r>
    </w:p>
    <w:p w:rsidR="00B2700C" w:rsidRDefault="00B2700C" w:rsidP="00B2700C">
      <w:pPr>
        <w:pStyle w:val="ConsPlusCell"/>
        <w:jc w:val="both"/>
      </w:pPr>
      <w:r w:rsidRPr="00AA7F97">
        <w:rPr>
          <w:sz w:val="14"/>
        </w:rPr>
        <w:t>└────┴───────┴─┴─┴─┴─┴─┴─┴─┴─┴─┴─┴─┴─┴─┴─┴─┴─┴─┴─┴─┴─┴─┴─┴─┴─┴─┴─┴─┴─┴─┴─┴─┴─┴─┴─┴─┴─┴─┴─┴─┴─┴─┴─┴─┴─┴─┴─┴─┴─┴─┴─┴─┴─┴─┴─┴─┴─┴─┴─┴─┴─┴───────────────────────┘</w:t>
      </w:r>
    </w:p>
    <w:p w:rsidR="00B2700C" w:rsidRDefault="00B2700C" w:rsidP="00B2700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61EFD">
        <w:rPr>
          <w:rFonts w:ascii="Times New Roman" w:hAnsi="Times New Roman" w:cs="Times New Roman"/>
          <w:sz w:val="24"/>
          <w:szCs w:val="24"/>
        </w:rPr>
        <w:t xml:space="preserve">Примечание. Форма ФС используется </w:t>
      </w:r>
      <w:proofErr w:type="gramStart"/>
      <w:r w:rsidRPr="00061EFD">
        <w:rPr>
          <w:rFonts w:ascii="Times New Roman" w:hAnsi="Times New Roman" w:cs="Times New Roman"/>
          <w:sz w:val="24"/>
          <w:szCs w:val="24"/>
        </w:rPr>
        <w:t>при определении затрат времени по элементам технологического процесса при сплошных замерах по элементам процесса с точностью</w:t>
      </w:r>
      <w:proofErr w:type="gramEnd"/>
      <w:r w:rsidRPr="00061EFD">
        <w:rPr>
          <w:rFonts w:ascii="Times New Roman" w:hAnsi="Times New Roman" w:cs="Times New Roman"/>
          <w:sz w:val="24"/>
          <w:szCs w:val="24"/>
        </w:rPr>
        <w:t xml:space="preserve"> учета времени от 30 до 60 с.</w:t>
      </w:r>
    </w:p>
    <w:p w:rsidR="00AA7F97" w:rsidRPr="00061EFD" w:rsidRDefault="00AA7F97" w:rsidP="00B2700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2700C" w:rsidRPr="00061EFD" w:rsidRDefault="00B2700C" w:rsidP="00B2700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1EFD">
        <w:rPr>
          <w:rFonts w:ascii="Times New Roman" w:hAnsi="Times New Roman" w:cs="Times New Roman"/>
          <w:sz w:val="28"/>
          <w:szCs w:val="28"/>
        </w:rPr>
        <w:lastRenderedPageBreak/>
        <w:t>Форма ФГ "Фотоучет графический"</w:t>
      </w:r>
    </w:p>
    <w:p w:rsidR="00B2700C" w:rsidRPr="00AA7F97" w:rsidRDefault="00B2700C" w:rsidP="00B2700C">
      <w:pPr>
        <w:pStyle w:val="ConsPlusNormal"/>
      </w:pPr>
    </w:p>
    <w:p w:rsidR="00B2700C" w:rsidRPr="00AA7F97" w:rsidRDefault="00B2700C" w:rsidP="00B2700C">
      <w:pPr>
        <w:pStyle w:val="ConsPlusCell"/>
        <w:jc w:val="both"/>
      </w:pPr>
      <w:r w:rsidRPr="00AA7F97">
        <w:rPr>
          <w:sz w:val="12"/>
        </w:rPr>
        <w:t>┌─────┬────────────────────────────────────────────────────────┬────────────────────┬────────────────────────┬────────────────────────┬─────────────┬──────────┬───────────────┐</w:t>
      </w:r>
    </w:p>
    <w:p w:rsidR="00B2700C" w:rsidRPr="00AA7F97" w:rsidRDefault="00B2700C" w:rsidP="00B2700C">
      <w:pPr>
        <w:pStyle w:val="ConsPlusCell"/>
        <w:jc w:val="both"/>
        <w:rPr>
          <w:sz w:val="12"/>
          <w:szCs w:val="12"/>
        </w:rPr>
      </w:pPr>
      <w:r w:rsidRPr="00AA7F97">
        <w:rPr>
          <w:sz w:val="12"/>
        </w:rPr>
        <w:t>│</w:t>
      </w:r>
      <w:proofErr w:type="spellStart"/>
      <w:r w:rsidRPr="00AA7F97">
        <w:rPr>
          <w:sz w:val="12"/>
          <w:szCs w:val="12"/>
        </w:rPr>
        <w:t>отдел│Строительная</w:t>
      </w:r>
      <w:proofErr w:type="spellEnd"/>
      <w:r w:rsidRPr="00AA7F97">
        <w:rPr>
          <w:sz w:val="12"/>
          <w:szCs w:val="12"/>
        </w:rPr>
        <w:t xml:space="preserve"> организация и объект                       │       20 г.        │          Начало        │         Конец          │  </w:t>
      </w:r>
      <w:proofErr w:type="spellStart"/>
      <w:r w:rsidRPr="00AA7F97">
        <w:rPr>
          <w:sz w:val="12"/>
          <w:szCs w:val="12"/>
        </w:rPr>
        <w:t>Продолж</w:t>
      </w:r>
      <w:proofErr w:type="spellEnd"/>
      <w:r w:rsidRPr="00AA7F97">
        <w:rPr>
          <w:sz w:val="12"/>
          <w:szCs w:val="12"/>
        </w:rPr>
        <w:t>.   │ N набл.  │      ФГ       │</w:t>
      </w:r>
    </w:p>
    <w:p w:rsidR="00B2700C" w:rsidRPr="00AA7F97" w:rsidRDefault="00B2700C" w:rsidP="00B2700C">
      <w:pPr>
        <w:pStyle w:val="ConsPlusCell"/>
        <w:jc w:val="both"/>
        <w:rPr>
          <w:sz w:val="12"/>
          <w:szCs w:val="12"/>
        </w:rPr>
      </w:pPr>
      <w:r w:rsidRPr="00AA7F97">
        <w:rPr>
          <w:sz w:val="12"/>
          <w:szCs w:val="12"/>
        </w:rPr>
        <w:t>│     ├────────────────────────────────────────────────────────┤                    ├────────────────────── ─┼────────────────────────┼─────────────┼──────────┤               │</w:t>
      </w:r>
    </w:p>
    <w:p w:rsidR="00B2700C" w:rsidRPr="00AA7F97" w:rsidRDefault="00B2700C" w:rsidP="00B2700C">
      <w:pPr>
        <w:pStyle w:val="ConsPlusCell"/>
        <w:jc w:val="both"/>
        <w:rPr>
          <w:sz w:val="12"/>
          <w:szCs w:val="12"/>
        </w:rPr>
      </w:pPr>
      <w:r w:rsidRPr="00AA7F97">
        <w:rPr>
          <w:sz w:val="12"/>
          <w:szCs w:val="12"/>
        </w:rPr>
        <w:t xml:space="preserve">│     │                                                        │                    │        __ </w:t>
      </w:r>
      <w:proofErr w:type="gramStart"/>
      <w:r w:rsidRPr="00AA7F97">
        <w:rPr>
          <w:sz w:val="12"/>
          <w:szCs w:val="12"/>
        </w:rPr>
        <w:t>ч</w:t>
      </w:r>
      <w:proofErr w:type="gramEnd"/>
      <w:r w:rsidRPr="00AA7F97">
        <w:rPr>
          <w:sz w:val="12"/>
          <w:szCs w:val="12"/>
        </w:rPr>
        <w:t xml:space="preserve"> __ м       │       __ ч __ м        │  __ ч __ м  │          │               │</w:t>
      </w:r>
    </w:p>
    <w:p w:rsidR="00B2700C" w:rsidRPr="00AA7F97" w:rsidRDefault="00B2700C" w:rsidP="00B2700C">
      <w:pPr>
        <w:pStyle w:val="ConsPlusCell"/>
        <w:jc w:val="both"/>
        <w:rPr>
          <w:sz w:val="12"/>
          <w:szCs w:val="12"/>
        </w:rPr>
      </w:pPr>
      <w:r w:rsidRPr="00AA7F97">
        <w:rPr>
          <w:sz w:val="12"/>
          <w:szCs w:val="12"/>
        </w:rPr>
        <w:t>├─────┴────────────────────────────────────────────────────────┴────────────────────┴────────────────────────┴────────────────────────┴─────────────┴──────────┤               │</w:t>
      </w:r>
    </w:p>
    <w:p w:rsidR="00B2700C" w:rsidRPr="00AA7F97" w:rsidRDefault="00B2700C" w:rsidP="00B2700C">
      <w:pPr>
        <w:pStyle w:val="ConsPlusCell"/>
        <w:jc w:val="both"/>
        <w:rPr>
          <w:sz w:val="12"/>
          <w:szCs w:val="12"/>
        </w:rPr>
      </w:pPr>
      <w:r w:rsidRPr="00AA7F97">
        <w:rPr>
          <w:sz w:val="12"/>
          <w:szCs w:val="12"/>
        </w:rPr>
        <w:t>│Наименование процесса                                                                                                                                         │               │</w:t>
      </w:r>
    </w:p>
    <w:p w:rsidR="00B2700C" w:rsidRPr="00AA7F97" w:rsidRDefault="00B2700C" w:rsidP="00B2700C">
      <w:pPr>
        <w:pStyle w:val="ConsPlusCell"/>
        <w:jc w:val="both"/>
        <w:rPr>
          <w:sz w:val="12"/>
          <w:szCs w:val="12"/>
        </w:rPr>
      </w:pPr>
      <w:r w:rsidRPr="00AA7F97">
        <w:rPr>
          <w:sz w:val="12"/>
          <w:szCs w:val="12"/>
        </w:rPr>
        <w:t>├─────┬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┬────┴──────────┬────┤</w:t>
      </w:r>
    </w:p>
    <w:p w:rsidR="00B2700C" w:rsidRPr="00AA7F97" w:rsidRDefault="00B2700C" w:rsidP="00B2700C">
      <w:pPr>
        <w:pStyle w:val="ConsPlusCell"/>
        <w:jc w:val="both"/>
        <w:rPr>
          <w:sz w:val="12"/>
          <w:szCs w:val="12"/>
        </w:rPr>
      </w:pPr>
      <w:r w:rsidRPr="00AA7F97">
        <w:rPr>
          <w:sz w:val="12"/>
          <w:szCs w:val="12"/>
        </w:rPr>
        <w:t>│N    │</w:t>
      </w:r>
      <w:proofErr w:type="spellStart"/>
      <w:r w:rsidRPr="00AA7F97">
        <w:rPr>
          <w:sz w:val="12"/>
          <w:szCs w:val="12"/>
        </w:rPr>
        <w:t>Наиме</w:t>
      </w:r>
      <w:proofErr w:type="spellEnd"/>
      <w:r w:rsidRPr="00AA7F97">
        <w:rPr>
          <w:sz w:val="12"/>
          <w:szCs w:val="12"/>
        </w:rPr>
        <w:t xml:space="preserve">- │      час                                                                                                        </w:t>
      </w:r>
      <w:proofErr w:type="spellStart"/>
      <w:r w:rsidRPr="00AA7F97">
        <w:rPr>
          <w:sz w:val="12"/>
          <w:szCs w:val="12"/>
        </w:rPr>
        <w:t>час</w:t>
      </w:r>
      <w:proofErr w:type="spellEnd"/>
      <w:r w:rsidRPr="00AA7F97">
        <w:rPr>
          <w:sz w:val="12"/>
          <w:szCs w:val="12"/>
        </w:rPr>
        <w:t xml:space="preserve">   │       Сумма       │  Количество</w:t>
      </w:r>
      <w:proofErr w:type="gramStart"/>
      <w:r w:rsidRPr="00AA7F97">
        <w:rPr>
          <w:sz w:val="12"/>
          <w:szCs w:val="12"/>
        </w:rPr>
        <w:t xml:space="preserve">   │П</w:t>
      </w:r>
      <w:proofErr w:type="gramEnd"/>
      <w:r w:rsidRPr="00AA7F97">
        <w:rPr>
          <w:sz w:val="12"/>
          <w:szCs w:val="12"/>
        </w:rPr>
        <w:t>ри-│</w:t>
      </w:r>
    </w:p>
    <w:p w:rsidR="00B2700C" w:rsidRPr="00AA7F97" w:rsidRDefault="00B2700C" w:rsidP="00B2700C">
      <w:pPr>
        <w:pStyle w:val="ConsPlusCell"/>
        <w:jc w:val="both"/>
        <w:rPr>
          <w:sz w:val="12"/>
          <w:szCs w:val="12"/>
        </w:rPr>
      </w:pPr>
      <w:r w:rsidRPr="00AA7F97">
        <w:rPr>
          <w:sz w:val="12"/>
          <w:szCs w:val="12"/>
        </w:rPr>
        <w:t>│эл</w:t>
      </w:r>
      <w:proofErr w:type="gramStart"/>
      <w:r w:rsidRPr="00AA7F97">
        <w:rPr>
          <w:sz w:val="12"/>
          <w:szCs w:val="12"/>
        </w:rPr>
        <w:t>е-</w:t>
      </w:r>
      <w:proofErr w:type="gramEnd"/>
      <w:r w:rsidRPr="00AA7F97">
        <w:rPr>
          <w:sz w:val="12"/>
          <w:szCs w:val="12"/>
        </w:rPr>
        <w:t xml:space="preserve"> │</w:t>
      </w:r>
      <w:proofErr w:type="spellStart"/>
      <w:r w:rsidRPr="00AA7F97">
        <w:rPr>
          <w:sz w:val="12"/>
          <w:szCs w:val="12"/>
        </w:rPr>
        <w:t>нование</w:t>
      </w:r>
      <w:proofErr w:type="spellEnd"/>
      <w:r w:rsidRPr="00AA7F97">
        <w:rPr>
          <w:sz w:val="12"/>
          <w:szCs w:val="12"/>
        </w:rPr>
        <w:t>│                                                                                                                       ├─────────┬─────────┤  продукций в  │</w:t>
      </w:r>
      <w:proofErr w:type="spellStart"/>
      <w:r w:rsidRPr="00AA7F97">
        <w:rPr>
          <w:sz w:val="12"/>
          <w:szCs w:val="12"/>
        </w:rPr>
        <w:t>ме</w:t>
      </w:r>
      <w:proofErr w:type="spellEnd"/>
      <w:r w:rsidRPr="00AA7F97">
        <w:rPr>
          <w:sz w:val="12"/>
          <w:szCs w:val="12"/>
        </w:rPr>
        <w:t>- │</w:t>
      </w:r>
    </w:p>
    <w:p w:rsidR="00B2700C" w:rsidRPr="00AA7F97" w:rsidRDefault="00B2700C" w:rsidP="00B2700C">
      <w:pPr>
        <w:pStyle w:val="ConsPlusCell"/>
        <w:jc w:val="both"/>
        <w:rPr>
          <w:sz w:val="12"/>
          <w:szCs w:val="12"/>
        </w:rPr>
      </w:pPr>
      <w:r w:rsidRPr="00AA7F97">
        <w:rPr>
          <w:sz w:val="12"/>
          <w:szCs w:val="12"/>
        </w:rPr>
        <w:t>│мен- │</w:t>
      </w:r>
      <w:proofErr w:type="spellStart"/>
      <w:r w:rsidRPr="00AA7F97">
        <w:rPr>
          <w:sz w:val="12"/>
          <w:szCs w:val="12"/>
        </w:rPr>
        <w:t>элемен</w:t>
      </w:r>
      <w:proofErr w:type="spellEnd"/>
      <w:r w:rsidRPr="00AA7F97">
        <w:rPr>
          <w:sz w:val="12"/>
          <w:szCs w:val="12"/>
        </w:rPr>
        <w:t xml:space="preserve">-│        5        10        15        20        25        30        35        40        45        50        55          │ Затрат  │ </w:t>
      </w:r>
      <w:proofErr w:type="gramStart"/>
      <w:r w:rsidRPr="00AA7F97">
        <w:rPr>
          <w:sz w:val="12"/>
          <w:szCs w:val="12"/>
        </w:rPr>
        <w:t>Затрат</w:t>
      </w:r>
      <w:proofErr w:type="gramEnd"/>
      <w:r w:rsidRPr="00AA7F97">
        <w:rPr>
          <w:sz w:val="12"/>
          <w:szCs w:val="12"/>
        </w:rPr>
        <w:t xml:space="preserve">  │  измерителях  │</w:t>
      </w:r>
      <w:proofErr w:type="spellStart"/>
      <w:r w:rsidRPr="00AA7F97">
        <w:rPr>
          <w:sz w:val="12"/>
          <w:szCs w:val="12"/>
        </w:rPr>
        <w:t>ча</w:t>
      </w:r>
      <w:proofErr w:type="spellEnd"/>
      <w:r w:rsidRPr="00AA7F97">
        <w:rPr>
          <w:sz w:val="12"/>
          <w:szCs w:val="12"/>
        </w:rPr>
        <w:t>- │</w:t>
      </w:r>
    </w:p>
    <w:p w:rsidR="00B2700C" w:rsidRPr="00AA7F97" w:rsidRDefault="00B2700C" w:rsidP="00B2700C">
      <w:pPr>
        <w:pStyle w:val="ConsPlusCell"/>
        <w:jc w:val="both"/>
        <w:rPr>
          <w:sz w:val="12"/>
          <w:szCs w:val="12"/>
        </w:rPr>
      </w:pPr>
      <w:r w:rsidRPr="00AA7F97">
        <w:rPr>
          <w:sz w:val="12"/>
          <w:szCs w:val="12"/>
        </w:rPr>
        <w:t>│</w:t>
      </w:r>
      <w:proofErr w:type="spellStart"/>
      <w:r w:rsidRPr="00AA7F97">
        <w:rPr>
          <w:sz w:val="12"/>
          <w:szCs w:val="12"/>
        </w:rPr>
        <w:t>тов</w:t>
      </w:r>
      <w:proofErr w:type="spellEnd"/>
      <w:r w:rsidRPr="00AA7F97">
        <w:rPr>
          <w:sz w:val="12"/>
          <w:szCs w:val="12"/>
        </w:rPr>
        <w:t xml:space="preserve">  │</w:t>
      </w:r>
      <w:proofErr w:type="spellStart"/>
      <w:proofErr w:type="gramStart"/>
      <w:r w:rsidRPr="00AA7F97">
        <w:rPr>
          <w:sz w:val="12"/>
          <w:szCs w:val="12"/>
        </w:rPr>
        <w:t>тов</w:t>
      </w:r>
      <w:proofErr w:type="spellEnd"/>
      <w:proofErr w:type="gramEnd"/>
      <w:r w:rsidRPr="00AA7F97">
        <w:rPr>
          <w:sz w:val="12"/>
          <w:szCs w:val="12"/>
        </w:rPr>
        <w:t xml:space="preserve">    │         │         │         │         │         │         │         │         │         │         │         │         │ времени │труда по │   элементов   │</w:t>
      </w:r>
      <w:proofErr w:type="spellStart"/>
      <w:r w:rsidRPr="00AA7F97">
        <w:rPr>
          <w:sz w:val="12"/>
          <w:szCs w:val="12"/>
        </w:rPr>
        <w:t>ние</w:t>
      </w:r>
      <w:proofErr w:type="spellEnd"/>
      <w:r w:rsidRPr="00AA7F97">
        <w:rPr>
          <w:sz w:val="12"/>
          <w:szCs w:val="12"/>
        </w:rPr>
        <w:t xml:space="preserve"> │</w:t>
      </w:r>
    </w:p>
    <w:p w:rsidR="00B2700C" w:rsidRPr="00AA7F97" w:rsidRDefault="00B2700C" w:rsidP="00B2700C">
      <w:pPr>
        <w:pStyle w:val="ConsPlusCell"/>
        <w:jc w:val="both"/>
        <w:rPr>
          <w:sz w:val="12"/>
          <w:szCs w:val="12"/>
        </w:rPr>
      </w:pPr>
      <w:r w:rsidRPr="00AA7F97">
        <w:rPr>
          <w:sz w:val="12"/>
          <w:szCs w:val="12"/>
        </w:rPr>
        <w:t xml:space="preserve">│     │       │         │         │         │         │         │         │         │         │         │         │         │         │по </w:t>
      </w:r>
      <w:proofErr w:type="spellStart"/>
      <w:r w:rsidRPr="00AA7F97">
        <w:rPr>
          <w:sz w:val="12"/>
          <w:szCs w:val="12"/>
        </w:rPr>
        <w:t>кажд</w:t>
      </w:r>
      <w:proofErr w:type="spellEnd"/>
      <w:r w:rsidRPr="00AA7F97">
        <w:rPr>
          <w:sz w:val="12"/>
          <w:szCs w:val="12"/>
        </w:rPr>
        <w:t>. │  всем   ├───────┬───────┤    │</w:t>
      </w:r>
    </w:p>
    <w:p w:rsidR="00B2700C" w:rsidRPr="00AA7F97" w:rsidRDefault="00B2700C" w:rsidP="00B2700C">
      <w:pPr>
        <w:pStyle w:val="ConsPlusCell"/>
        <w:jc w:val="both"/>
        <w:rPr>
          <w:sz w:val="12"/>
          <w:szCs w:val="12"/>
        </w:rPr>
      </w:pPr>
      <w:r w:rsidRPr="00AA7F97">
        <w:rPr>
          <w:sz w:val="12"/>
          <w:szCs w:val="12"/>
        </w:rPr>
        <w:t>│     │       │         │         │         │         │         │         │         │         │         │         │         │         │</w:t>
      </w:r>
      <w:proofErr w:type="spellStart"/>
      <w:r w:rsidRPr="00AA7F97">
        <w:rPr>
          <w:sz w:val="12"/>
          <w:szCs w:val="12"/>
        </w:rPr>
        <w:t>исполнит</w:t>
      </w:r>
      <w:proofErr w:type="gramStart"/>
      <w:r w:rsidRPr="00AA7F97">
        <w:rPr>
          <w:sz w:val="12"/>
          <w:szCs w:val="12"/>
        </w:rPr>
        <w:t>.</w:t>
      </w:r>
      <w:proofErr w:type="gramEnd"/>
      <w:r w:rsidRPr="00AA7F97">
        <w:rPr>
          <w:sz w:val="12"/>
          <w:szCs w:val="12"/>
        </w:rPr>
        <w:t>│</w:t>
      </w:r>
      <w:proofErr w:type="gramStart"/>
      <w:r w:rsidRPr="00AA7F97">
        <w:rPr>
          <w:sz w:val="12"/>
          <w:szCs w:val="12"/>
        </w:rPr>
        <w:t>и</w:t>
      </w:r>
      <w:proofErr w:type="gramEnd"/>
      <w:r w:rsidRPr="00AA7F97">
        <w:rPr>
          <w:sz w:val="12"/>
          <w:szCs w:val="12"/>
        </w:rPr>
        <w:t>сполнит</w:t>
      </w:r>
      <w:proofErr w:type="spellEnd"/>
      <w:r w:rsidRPr="00AA7F97">
        <w:rPr>
          <w:sz w:val="12"/>
          <w:szCs w:val="12"/>
        </w:rPr>
        <w:t>.│  По   │  По   │    │</w:t>
      </w:r>
    </w:p>
    <w:p w:rsidR="00B2700C" w:rsidRPr="00AA7F97" w:rsidRDefault="00B2700C" w:rsidP="00B2700C">
      <w:pPr>
        <w:pStyle w:val="ConsPlusCell"/>
        <w:jc w:val="both"/>
        <w:rPr>
          <w:sz w:val="12"/>
          <w:szCs w:val="12"/>
        </w:rPr>
      </w:pPr>
      <w:r w:rsidRPr="00AA7F97">
        <w:rPr>
          <w:sz w:val="12"/>
          <w:szCs w:val="12"/>
        </w:rPr>
        <w:t xml:space="preserve">│     │       │         │         │         │         │         │         │         │         │         │         │         │         │ времени │    в    │ </w:t>
      </w:r>
      <w:proofErr w:type="spellStart"/>
      <w:r w:rsidRPr="00AA7F97">
        <w:rPr>
          <w:sz w:val="12"/>
          <w:szCs w:val="12"/>
        </w:rPr>
        <w:t>кажд</w:t>
      </w:r>
      <w:proofErr w:type="spellEnd"/>
      <w:r w:rsidRPr="00AA7F97">
        <w:rPr>
          <w:sz w:val="12"/>
          <w:szCs w:val="12"/>
        </w:rPr>
        <w:t>. │ всем  │    │</w:t>
      </w:r>
    </w:p>
    <w:p w:rsidR="00B2700C" w:rsidRPr="00AA7F97" w:rsidRDefault="00B2700C" w:rsidP="00B2700C">
      <w:pPr>
        <w:pStyle w:val="ConsPlusCell"/>
        <w:jc w:val="both"/>
        <w:rPr>
          <w:sz w:val="12"/>
          <w:szCs w:val="12"/>
        </w:rPr>
      </w:pPr>
      <w:r w:rsidRPr="00AA7F97">
        <w:rPr>
          <w:sz w:val="12"/>
          <w:szCs w:val="12"/>
        </w:rPr>
        <w:t xml:space="preserve">│     │       │         │         │         │         │         │         │         │         │         │         │         │         │  </w:t>
      </w:r>
      <w:proofErr w:type="gramStart"/>
      <w:r w:rsidRPr="00AA7F97">
        <w:rPr>
          <w:sz w:val="12"/>
          <w:szCs w:val="12"/>
        </w:rPr>
        <w:t>в</w:t>
      </w:r>
      <w:proofErr w:type="gramEnd"/>
      <w:r w:rsidRPr="00AA7F97">
        <w:rPr>
          <w:sz w:val="12"/>
          <w:szCs w:val="12"/>
        </w:rPr>
        <w:t xml:space="preserve"> мин  │чел.-мин.│</w:t>
      </w:r>
      <w:proofErr w:type="spellStart"/>
      <w:r w:rsidRPr="00AA7F97">
        <w:rPr>
          <w:sz w:val="12"/>
          <w:szCs w:val="12"/>
        </w:rPr>
        <w:t>исполн</w:t>
      </w:r>
      <w:proofErr w:type="spellEnd"/>
      <w:r w:rsidRPr="00AA7F97">
        <w:rPr>
          <w:sz w:val="12"/>
          <w:szCs w:val="12"/>
        </w:rPr>
        <w:t>.│</w:t>
      </w:r>
      <w:proofErr w:type="spellStart"/>
      <w:r w:rsidRPr="00AA7F97">
        <w:rPr>
          <w:sz w:val="12"/>
          <w:szCs w:val="12"/>
        </w:rPr>
        <w:t>исполн</w:t>
      </w:r>
      <w:proofErr w:type="spellEnd"/>
      <w:r w:rsidRPr="00AA7F97">
        <w:rPr>
          <w:sz w:val="12"/>
          <w:szCs w:val="12"/>
        </w:rPr>
        <w:t>.│    │</w:t>
      </w:r>
    </w:p>
    <w:p w:rsidR="00B2700C" w:rsidRPr="00AA7F97" w:rsidRDefault="00B2700C" w:rsidP="00B2700C">
      <w:pPr>
        <w:pStyle w:val="ConsPlusCell"/>
        <w:jc w:val="both"/>
        <w:rPr>
          <w:sz w:val="12"/>
          <w:szCs w:val="12"/>
        </w:rPr>
      </w:pPr>
      <w:r w:rsidRPr="00AA7F97">
        <w:rPr>
          <w:sz w:val="12"/>
          <w:szCs w:val="12"/>
        </w:rPr>
        <w:t>├─────┼───────┼─────────┴─────────┴─────────┴─────────┴─────────┴─────────┴─────────┴─────────┴─────────┴─────────┴─────────┴─────────┼─────────┼─────────┼───────┼───────┼────┤</w:t>
      </w:r>
    </w:p>
    <w:p w:rsidR="00B2700C" w:rsidRPr="00AA7F97" w:rsidRDefault="00B2700C" w:rsidP="00B2700C">
      <w:pPr>
        <w:pStyle w:val="ConsPlusCell"/>
        <w:jc w:val="both"/>
        <w:rPr>
          <w:sz w:val="12"/>
          <w:szCs w:val="12"/>
        </w:rPr>
      </w:pPr>
      <w:r w:rsidRPr="00AA7F97">
        <w:rPr>
          <w:sz w:val="12"/>
          <w:szCs w:val="12"/>
        </w:rPr>
        <w:t>│  1  │   2   │                                                           3                                                           │    4    │    5    │   6   │   7   │ 8  │</w:t>
      </w:r>
    </w:p>
    <w:p w:rsidR="00B2700C" w:rsidRPr="00AA7F97" w:rsidRDefault="00B2700C" w:rsidP="00B2700C">
      <w:pPr>
        <w:pStyle w:val="ConsPlusCell"/>
        <w:jc w:val="both"/>
        <w:rPr>
          <w:sz w:val="12"/>
          <w:szCs w:val="12"/>
        </w:rPr>
      </w:pPr>
      <w:r w:rsidRPr="00AA7F97">
        <w:rPr>
          <w:sz w:val="12"/>
          <w:szCs w:val="12"/>
        </w:rPr>
        <w:t>├─────┼───────┼─┬─┬─┬─┬─┬─┬─┬─┬─┬─┬─┬─┬─┬─┬─┬─┬─┬─┬─┬─┬─┬─┬─┬─┬─┬─┬─┬─┬─┬─┬─┬─┬─┬─┬─┬─┬─┬─┬─┬─┬─┬─┬─┬─┬─┬─┬─┬─┬─┬─┬─┬─┬─┬─┬─┬─┬─┬─┬─┬─┼─────────┼─────────┼───────┼───────┼────┤</w:t>
      </w:r>
    </w:p>
    <w:p w:rsidR="00B2700C" w:rsidRPr="00AA7F97" w:rsidRDefault="00B2700C" w:rsidP="00B2700C">
      <w:pPr>
        <w:pStyle w:val="ConsPlusCell"/>
        <w:jc w:val="both"/>
        <w:rPr>
          <w:sz w:val="12"/>
          <w:szCs w:val="12"/>
        </w:rPr>
      </w:pPr>
      <w:r w:rsidRPr="00AA7F97">
        <w:rPr>
          <w:sz w:val="12"/>
          <w:szCs w:val="12"/>
        </w:rPr>
        <w:t>│     │       │ │ │ │ │ │ │ │ │ │ │ │ │ │ │ │ │ │ │ │ │ │ │ │ │ │ │ │ │ │ │ │ │ │ │ │ │ │ │ │ │ │ │ │ │ │ │ │ │ │ │ │ │ │ │ │ │ │ │ │ │         │         │       │       │    │</w:t>
      </w:r>
    </w:p>
    <w:p w:rsidR="00B2700C" w:rsidRPr="00AA7F97" w:rsidRDefault="00B2700C" w:rsidP="00B2700C">
      <w:pPr>
        <w:pStyle w:val="ConsPlusCell"/>
        <w:jc w:val="both"/>
        <w:rPr>
          <w:sz w:val="12"/>
          <w:szCs w:val="12"/>
        </w:rPr>
      </w:pPr>
      <w:r w:rsidRPr="00AA7F97">
        <w:rPr>
          <w:sz w:val="12"/>
          <w:szCs w:val="12"/>
        </w:rPr>
        <w:t>├─────┼──────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────────┼─────────┼───────┼───────┼────┤</w:t>
      </w:r>
    </w:p>
    <w:p w:rsidR="00B2700C" w:rsidRPr="00AA7F97" w:rsidRDefault="00B2700C" w:rsidP="00B2700C">
      <w:pPr>
        <w:pStyle w:val="ConsPlusCell"/>
        <w:jc w:val="both"/>
        <w:rPr>
          <w:sz w:val="12"/>
          <w:szCs w:val="12"/>
        </w:rPr>
      </w:pPr>
      <w:r w:rsidRPr="00AA7F97">
        <w:rPr>
          <w:sz w:val="12"/>
          <w:szCs w:val="12"/>
        </w:rPr>
        <w:t>│     │       │ │ │ │ │ │ │ │ │ │ │ │ │ │ │ │ │ │ │ │ │ │ │ │ │ │ │ │ │ │ │ │ │ │ │ │ │ │ │ │ │ │ │ │ │ │ │ │ │ │ │ │ │ │ │ │ │ │ │ │ │         │         │       │       │    │</w:t>
      </w:r>
    </w:p>
    <w:p w:rsidR="00B2700C" w:rsidRPr="00AA7F97" w:rsidRDefault="00B2700C" w:rsidP="00B2700C">
      <w:pPr>
        <w:pStyle w:val="ConsPlusCell"/>
        <w:jc w:val="both"/>
        <w:rPr>
          <w:sz w:val="12"/>
          <w:szCs w:val="12"/>
        </w:rPr>
      </w:pPr>
      <w:r w:rsidRPr="00AA7F97">
        <w:rPr>
          <w:sz w:val="12"/>
          <w:szCs w:val="12"/>
        </w:rPr>
        <w:t>├─────┼──────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────────┼─────────┼───────┼───────┼────┤</w:t>
      </w:r>
    </w:p>
    <w:p w:rsidR="00B2700C" w:rsidRPr="00AA7F97" w:rsidRDefault="00B2700C" w:rsidP="00B2700C">
      <w:pPr>
        <w:pStyle w:val="ConsPlusCell"/>
        <w:jc w:val="both"/>
        <w:rPr>
          <w:sz w:val="12"/>
          <w:szCs w:val="12"/>
        </w:rPr>
      </w:pPr>
      <w:r w:rsidRPr="00AA7F97">
        <w:rPr>
          <w:sz w:val="12"/>
          <w:szCs w:val="12"/>
        </w:rPr>
        <w:t>│     │       │ │ │ │ │ │ │ │ │ │ │ │ │ │ │ │ │ │ │ │ │ │ │ │ │ │ │ │ │ │ │ │ │ │ │ │ │ │ │ │ │ │ │ │ │ │ │ │ │ │ │ │ │ │ │ │ │ │ │ │ │         │         │       │       │    │</w:t>
      </w:r>
    </w:p>
    <w:p w:rsidR="00B2700C" w:rsidRPr="00AA7F97" w:rsidRDefault="00B2700C" w:rsidP="00B2700C">
      <w:pPr>
        <w:pStyle w:val="ConsPlusCell"/>
        <w:jc w:val="both"/>
        <w:rPr>
          <w:sz w:val="12"/>
          <w:szCs w:val="12"/>
        </w:rPr>
      </w:pPr>
      <w:r w:rsidRPr="00AA7F97">
        <w:rPr>
          <w:sz w:val="12"/>
          <w:szCs w:val="12"/>
        </w:rPr>
        <w:t>├─────┼──────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────────┼─────────┼───────┼───────┼────┤</w:t>
      </w:r>
    </w:p>
    <w:p w:rsidR="00B2700C" w:rsidRPr="00AA7F97" w:rsidRDefault="00B2700C" w:rsidP="00B2700C">
      <w:pPr>
        <w:pStyle w:val="ConsPlusCell"/>
        <w:jc w:val="both"/>
        <w:rPr>
          <w:sz w:val="12"/>
          <w:szCs w:val="12"/>
        </w:rPr>
      </w:pPr>
      <w:r w:rsidRPr="00AA7F97">
        <w:rPr>
          <w:sz w:val="12"/>
          <w:szCs w:val="12"/>
        </w:rPr>
        <w:t>│     │       │ │ │ │ │ │ │ │ │ │ │ │ │ │ │ │ │ │ │ │ │ │ │ │ │ │ │ │ │ │ │ │ │ │ │ │ │ │ │ │ │ │ │ │ │ │ │ │ │ │ │ │ │ │ │ │ │ │ │ │ │         │         │       │       │    │</w:t>
      </w:r>
    </w:p>
    <w:p w:rsidR="00B2700C" w:rsidRPr="00AA7F97" w:rsidRDefault="00B2700C" w:rsidP="00B2700C">
      <w:pPr>
        <w:pStyle w:val="ConsPlusCell"/>
        <w:jc w:val="both"/>
        <w:rPr>
          <w:sz w:val="12"/>
          <w:szCs w:val="12"/>
        </w:rPr>
      </w:pPr>
      <w:r w:rsidRPr="00AA7F97">
        <w:rPr>
          <w:sz w:val="12"/>
          <w:szCs w:val="12"/>
        </w:rPr>
        <w:t>├─────┼──────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────────┼─────────┼───────┼───────┼────┤</w:t>
      </w:r>
    </w:p>
    <w:p w:rsidR="00B2700C" w:rsidRPr="00AA7F97" w:rsidRDefault="00B2700C" w:rsidP="00B2700C">
      <w:pPr>
        <w:pStyle w:val="ConsPlusCell"/>
        <w:jc w:val="both"/>
        <w:rPr>
          <w:sz w:val="12"/>
          <w:szCs w:val="12"/>
        </w:rPr>
      </w:pPr>
      <w:r w:rsidRPr="00AA7F97">
        <w:rPr>
          <w:sz w:val="12"/>
          <w:szCs w:val="12"/>
        </w:rPr>
        <w:t>│     │       │ │ │ │ │ │ │ │ │ │ │ │ │ │ │ │ │ │ │ │ │ │ │ │ │ │ │ │ │ │ │ │ │ │ │ │ │ │ │ │ │ │ │ │ │ │ │ │ │ │ │ │ │ │ │ │ │ │ │ │ │         │         │       │       │    │</w:t>
      </w:r>
    </w:p>
    <w:p w:rsidR="00B2700C" w:rsidRPr="00AA7F97" w:rsidRDefault="00B2700C" w:rsidP="00B2700C">
      <w:pPr>
        <w:pStyle w:val="ConsPlusCell"/>
        <w:jc w:val="both"/>
        <w:rPr>
          <w:sz w:val="12"/>
          <w:szCs w:val="12"/>
        </w:rPr>
      </w:pPr>
      <w:r w:rsidRPr="00AA7F97">
        <w:rPr>
          <w:sz w:val="12"/>
          <w:szCs w:val="12"/>
        </w:rPr>
        <w:t>├─────┼──────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────────┼─────────┼───────┼───────┼────┤</w:t>
      </w:r>
    </w:p>
    <w:p w:rsidR="00B2700C" w:rsidRPr="00AA7F97" w:rsidRDefault="00B2700C" w:rsidP="00B2700C">
      <w:pPr>
        <w:pStyle w:val="ConsPlusCell"/>
        <w:jc w:val="both"/>
        <w:rPr>
          <w:sz w:val="12"/>
          <w:szCs w:val="12"/>
        </w:rPr>
      </w:pPr>
      <w:r w:rsidRPr="00AA7F97">
        <w:rPr>
          <w:sz w:val="12"/>
          <w:szCs w:val="12"/>
        </w:rPr>
        <w:t>│     │       │ │ │ │ │ │ │ │ │ │ │ │ │ │ │ │ │ │ │ │ │ │ │ │ │ │ │ │ │ │ │ │ │ │ │ │ │ │ │ │ │ │ │ │ │ │ │ │ │ │ │ │ │ │ │ │ │ │ │ │ │         │         │       │       │    │</w:t>
      </w:r>
    </w:p>
    <w:p w:rsidR="00B2700C" w:rsidRPr="00AA7F97" w:rsidRDefault="00B2700C" w:rsidP="00B2700C">
      <w:pPr>
        <w:pStyle w:val="ConsPlusCell"/>
        <w:jc w:val="both"/>
        <w:rPr>
          <w:sz w:val="12"/>
          <w:szCs w:val="12"/>
        </w:rPr>
      </w:pPr>
      <w:r w:rsidRPr="00AA7F97">
        <w:rPr>
          <w:sz w:val="12"/>
          <w:szCs w:val="12"/>
        </w:rPr>
        <w:t>├─────┼──────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────────┼─────────┼───────┼───────┼────┤</w:t>
      </w:r>
    </w:p>
    <w:p w:rsidR="00B2700C" w:rsidRPr="00AA7F97" w:rsidRDefault="00B2700C" w:rsidP="00B2700C">
      <w:pPr>
        <w:pStyle w:val="ConsPlusCell"/>
        <w:jc w:val="both"/>
        <w:rPr>
          <w:sz w:val="12"/>
          <w:szCs w:val="12"/>
        </w:rPr>
      </w:pPr>
      <w:r w:rsidRPr="00AA7F97">
        <w:rPr>
          <w:sz w:val="12"/>
          <w:szCs w:val="12"/>
        </w:rPr>
        <w:t>│     │       │ │ │ │ │ │ │ │ │ │ │ │ │ │ │ │ │ │ │ │ │ │ │ │ │ │ │ │ │ │ │ │ │ │ │ │ │ │ │ │ │ │ │ │ │ │ │ │ │ │ │ │ │ │ │ │ │ │ │ │ │         │         │       │       │    │</w:t>
      </w:r>
    </w:p>
    <w:p w:rsidR="00B2700C" w:rsidRPr="00AA7F97" w:rsidRDefault="00B2700C" w:rsidP="00B2700C">
      <w:pPr>
        <w:pStyle w:val="ConsPlusCell"/>
        <w:jc w:val="both"/>
        <w:rPr>
          <w:sz w:val="12"/>
          <w:szCs w:val="12"/>
        </w:rPr>
      </w:pPr>
      <w:r w:rsidRPr="00AA7F97">
        <w:rPr>
          <w:sz w:val="12"/>
          <w:szCs w:val="12"/>
        </w:rPr>
        <w:t>├─────┼──────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────────┼─────────┼───────┼───────┼────┤</w:t>
      </w:r>
    </w:p>
    <w:p w:rsidR="00B2700C" w:rsidRPr="00AA7F97" w:rsidRDefault="00B2700C" w:rsidP="00B2700C">
      <w:pPr>
        <w:pStyle w:val="ConsPlusCell"/>
        <w:jc w:val="both"/>
        <w:rPr>
          <w:sz w:val="12"/>
          <w:szCs w:val="12"/>
        </w:rPr>
      </w:pPr>
      <w:r w:rsidRPr="00AA7F97">
        <w:rPr>
          <w:sz w:val="12"/>
          <w:szCs w:val="12"/>
        </w:rPr>
        <w:t>│     │       │ │ │ │ │ │ │ │ │ │ │ │ │ │ │ │ │ │ │ │ │ │ │ │ │ │ │ │ │ │ │ │ │ │ │ │ │ │ │ │ │ │ │ │ │ │ │ │ │ │ │ │ │ │ │ │ │ │ │ │ │         │         │       │       │    │</w:t>
      </w:r>
    </w:p>
    <w:p w:rsidR="00B2700C" w:rsidRPr="00AA7F97" w:rsidRDefault="00B2700C" w:rsidP="00B2700C">
      <w:pPr>
        <w:pStyle w:val="ConsPlusCell"/>
        <w:jc w:val="both"/>
        <w:rPr>
          <w:sz w:val="12"/>
          <w:szCs w:val="12"/>
        </w:rPr>
      </w:pPr>
      <w:r w:rsidRPr="00AA7F97">
        <w:rPr>
          <w:sz w:val="12"/>
          <w:szCs w:val="12"/>
        </w:rPr>
        <w:t>├─────┼──────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────────┼─────────┼───────┼───────┼────┤</w:t>
      </w:r>
    </w:p>
    <w:p w:rsidR="00B2700C" w:rsidRPr="00AA7F97" w:rsidRDefault="00B2700C" w:rsidP="00B2700C">
      <w:pPr>
        <w:pStyle w:val="ConsPlusCell"/>
        <w:jc w:val="both"/>
        <w:rPr>
          <w:sz w:val="12"/>
          <w:szCs w:val="12"/>
        </w:rPr>
      </w:pPr>
      <w:r w:rsidRPr="00AA7F97">
        <w:rPr>
          <w:sz w:val="12"/>
          <w:szCs w:val="12"/>
        </w:rPr>
        <w:t>│     │       │ │ │ │ │ │ │ │ │ │ │ │ │ │ │ │ │ │ │ │ │ │ │ │ │ │ │ │ │ │ │ │ │ │ │ │ │ │ │ │ │ │ │ │ │ │ │ │ │ │ │ │ │ │ │ │ │ │ │ │ │         │         │       │       │    │</w:t>
      </w:r>
    </w:p>
    <w:p w:rsidR="00B2700C" w:rsidRPr="00AA7F97" w:rsidRDefault="00B2700C" w:rsidP="00B2700C">
      <w:pPr>
        <w:pStyle w:val="ConsPlusCell"/>
        <w:jc w:val="both"/>
        <w:rPr>
          <w:sz w:val="12"/>
          <w:szCs w:val="12"/>
        </w:rPr>
      </w:pPr>
      <w:r w:rsidRPr="00AA7F97">
        <w:rPr>
          <w:sz w:val="12"/>
          <w:szCs w:val="12"/>
        </w:rPr>
        <w:t>├─────┼──────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┼─────────┼─────────┼───────┼───────┼────┤</w:t>
      </w:r>
    </w:p>
    <w:p w:rsidR="00B2700C" w:rsidRPr="00AA7F97" w:rsidRDefault="00B2700C" w:rsidP="00B2700C">
      <w:pPr>
        <w:pStyle w:val="ConsPlusCell"/>
        <w:jc w:val="both"/>
        <w:rPr>
          <w:sz w:val="12"/>
          <w:szCs w:val="12"/>
        </w:rPr>
      </w:pPr>
      <w:r w:rsidRPr="00AA7F97">
        <w:rPr>
          <w:sz w:val="12"/>
          <w:szCs w:val="12"/>
        </w:rPr>
        <w:t>│     │       │ │ │ │ │ │ │ │ │ │ │ │ │ │ │ │ │ │ │ │ │ │ │ │ │ │ │ │ │ │ │ │ │ │ │ │ │ │ │ │ │ │ │ │ │ │ │ │ │ │ │ │ │ │ │ │ │ │ │ │ │         │         │       │       │    │</w:t>
      </w:r>
    </w:p>
    <w:p w:rsidR="00B2700C" w:rsidRPr="00AA7F97" w:rsidRDefault="00B2700C" w:rsidP="00B2700C">
      <w:pPr>
        <w:pStyle w:val="ConsPlusCell"/>
        <w:jc w:val="both"/>
        <w:rPr>
          <w:sz w:val="12"/>
          <w:szCs w:val="12"/>
        </w:rPr>
      </w:pPr>
      <w:r w:rsidRPr="00AA7F97">
        <w:rPr>
          <w:sz w:val="12"/>
          <w:szCs w:val="12"/>
        </w:rPr>
        <w:t>└─────┴───────┴─┴─┴─┴─┴─┴─┴─┴─┴─┴─┴─┴─┴─┴─┴─┴─┴─┴─┴─┴─┴─┴─┴─┴─┴─┴─┴─┴─┴─┴─┴─┴─┴─┴─┴─┴─┴─┴─┴─┴─┴─┴─┴─┴─┴─┴─┴─┴─┴─┴─┴─┴─┴─┴─┴─┴─┴─┴─┴─┴─┴─────────┴─────────┴───────┴───────┴────┘</w:t>
      </w:r>
    </w:p>
    <w:p w:rsidR="00B2700C" w:rsidRPr="00AA7F97" w:rsidRDefault="00B2700C" w:rsidP="00B2700C">
      <w:pPr>
        <w:pStyle w:val="ConsPlusNormal"/>
        <w:rPr>
          <w:sz w:val="12"/>
          <w:szCs w:val="12"/>
        </w:rPr>
      </w:pPr>
    </w:p>
    <w:p w:rsidR="00B2700C" w:rsidRPr="00E4112C" w:rsidRDefault="00B2700C" w:rsidP="00B2700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A7F97">
        <w:rPr>
          <w:rFonts w:ascii="Times New Roman" w:hAnsi="Times New Roman" w:cs="Times New Roman"/>
          <w:sz w:val="24"/>
          <w:szCs w:val="24"/>
        </w:rPr>
        <w:t>Примечание. Форма ФГ используется при определении затрат времени по элементам технологического процесса при индивидуальном учете времени и продукции с точностью учета времени от 30 до 60 с.</w:t>
      </w:r>
    </w:p>
    <w:p w:rsidR="00B2700C" w:rsidRDefault="00B2700C" w:rsidP="00B2700C">
      <w:pPr>
        <w:pStyle w:val="ConsPlusNormal"/>
      </w:pPr>
    </w:p>
    <w:p w:rsidR="00E4112C" w:rsidRDefault="00E4112C">
      <w:pPr>
        <w:rPr>
          <w:rFonts w:ascii="Arial" w:eastAsia="Calibri" w:hAnsi="Arial" w:cs="Arial"/>
          <w:sz w:val="20"/>
          <w:szCs w:val="20"/>
          <w:lang w:eastAsia="ru-RU"/>
        </w:rPr>
      </w:pPr>
      <w:r>
        <w:br w:type="page"/>
      </w:r>
    </w:p>
    <w:p w:rsidR="00B2700C" w:rsidRPr="006E6157" w:rsidRDefault="00B2700C" w:rsidP="00B2700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E6157">
        <w:rPr>
          <w:rFonts w:ascii="Times New Roman" w:hAnsi="Times New Roman" w:cs="Times New Roman"/>
          <w:sz w:val="28"/>
          <w:szCs w:val="28"/>
        </w:rPr>
        <w:lastRenderedPageBreak/>
        <w:t>Форма Ц "Цифровой учет"</w:t>
      </w:r>
    </w:p>
    <w:p w:rsidR="00B2700C" w:rsidRPr="00061EFD" w:rsidRDefault="00B2700C" w:rsidP="00B270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006"/>
        <w:gridCol w:w="128"/>
        <w:gridCol w:w="1134"/>
        <w:gridCol w:w="850"/>
        <w:gridCol w:w="988"/>
        <w:gridCol w:w="1280"/>
        <w:gridCol w:w="284"/>
        <w:gridCol w:w="709"/>
        <w:gridCol w:w="425"/>
        <w:gridCol w:w="567"/>
        <w:gridCol w:w="764"/>
        <w:gridCol w:w="228"/>
        <w:gridCol w:w="748"/>
        <w:gridCol w:w="244"/>
        <w:gridCol w:w="1418"/>
        <w:gridCol w:w="283"/>
        <w:gridCol w:w="1134"/>
        <w:gridCol w:w="284"/>
        <w:gridCol w:w="1134"/>
      </w:tblGrid>
      <w:tr w:rsidR="00B2700C" w:rsidRPr="00BF4FBF" w:rsidTr="00061EFD">
        <w:tc>
          <w:tcPr>
            <w:tcW w:w="1999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FBF">
              <w:rPr>
                <w:rFonts w:ascii="Times New Roman" w:hAnsi="Times New Roman" w:cs="Times New Roman"/>
              </w:rPr>
              <w:t>Отдел</w:t>
            </w:r>
          </w:p>
        </w:tc>
        <w:tc>
          <w:tcPr>
            <w:tcW w:w="4664" w:type="dxa"/>
            <w:gridSpan w:val="6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B2700C" w:rsidRPr="00BF4FBF" w:rsidRDefault="00B2700C" w:rsidP="00E4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FBF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1331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FBF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976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FBF">
              <w:rPr>
                <w:rFonts w:ascii="Times New Roman" w:hAnsi="Times New Roman" w:cs="Times New Roman"/>
              </w:rPr>
              <w:t>Конец</w:t>
            </w:r>
          </w:p>
        </w:tc>
        <w:tc>
          <w:tcPr>
            <w:tcW w:w="1662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4FBF">
              <w:rPr>
                <w:rFonts w:ascii="Times New Roman" w:hAnsi="Times New Roman" w:cs="Times New Roman"/>
              </w:rPr>
              <w:t>Продолж</w:t>
            </w:r>
            <w:proofErr w:type="spellEnd"/>
            <w:r w:rsidRPr="00BF4F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3"/>
          </w:tcPr>
          <w:p w:rsidR="00B2700C" w:rsidRPr="00BF4FBF" w:rsidRDefault="008E4E69" w:rsidP="00E4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EFD">
              <w:rPr>
                <w:rFonts w:ascii="Times New Roman" w:hAnsi="Times New Roman" w:cs="Times New Roman"/>
              </w:rPr>
              <w:t>№</w:t>
            </w:r>
            <w:r w:rsidR="00B2700C" w:rsidRPr="00BF4FBF">
              <w:rPr>
                <w:rFonts w:ascii="Times New Roman" w:hAnsi="Times New Roman" w:cs="Times New Roman"/>
              </w:rPr>
              <w:t>N набл.</w:t>
            </w:r>
          </w:p>
        </w:tc>
        <w:tc>
          <w:tcPr>
            <w:tcW w:w="1134" w:type="dxa"/>
            <w:vMerge w:val="restart"/>
          </w:tcPr>
          <w:p w:rsidR="00B2700C" w:rsidRPr="00BF4FBF" w:rsidRDefault="00B2700C" w:rsidP="00E4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4FBF">
              <w:rPr>
                <w:rFonts w:ascii="Times New Roman" w:hAnsi="Times New Roman" w:cs="Times New Roman"/>
              </w:rPr>
              <w:t>Ц</w:t>
            </w:r>
            <w:proofErr w:type="gramEnd"/>
          </w:p>
        </w:tc>
      </w:tr>
      <w:tr w:rsidR="00B2700C" w:rsidRPr="00BF4FBF" w:rsidTr="00061EFD">
        <w:tc>
          <w:tcPr>
            <w:tcW w:w="1999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64" w:type="dxa"/>
            <w:gridSpan w:val="6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B2700C" w:rsidRPr="00061EFD" w:rsidRDefault="00B2700C" w:rsidP="00E411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4FBF">
              <w:rPr>
                <w:rFonts w:ascii="Times New Roman" w:hAnsi="Times New Roman" w:cs="Times New Roman"/>
              </w:rPr>
              <w:t>ч</w:t>
            </w:r>
            <w:proofErr w:type="gramEnd"/>
            <w:r w:rsidRPr="00BF4FBF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976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4FBF">
              <w:rPr>
                <w:rFonts w:ascii="Times New Roman" w:hAnsi="Times New Roman" w:cs="Times New Roman"/>
              </w:rPr>
              <w:t>ч</w:t>
            </w:r>
            <w:proofErr w:type="gramEnd"/>
            <w:r w:rsidRPr="00BF4FBF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662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4FBF">
              <w:rPr>
                <w:rFonts w:ascii="Times New Roman" w:hAnsi="Times New Roman" w:cs="Times New Roman"/>
              </w:rPr>
              <w:t>ч</w:t>
            </w:r>
            <w:proofErr w:type="gramEnd"/>
            <w:r w:rsidRPr="00BF4FBF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701" w:type="dxa"/>
            <w:gridSpan w:val="3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2700C" w:rsidRPr="00061EFD" w:rsidRDefault="00B2700C" w:rsidP="00E411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00C" w:rsidRPr="00BF4FBF" w:rsidTr="00061EFD">
        <w:tc>
          <w:tcPr>
            <w:tcW w:w="6663" w:type="dxa"/>
            <w:gridSpan w:val="8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4FBF">
              <w:rPr>
                <w:rFonts w:ascii="Times New Roman" w:hAnsi="Times New Roman" w:cs="Times New Roman"/>
              </w:rPr>
              <w:t>Наименование процесса</w:t>
            </w:r>
          </w:p>
        </w:tc>
        <w:tc>
          <w:tcPr>
            <w:tcW w:w="1134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2700C" w:rsidRPr="00061EFD" w:rsidRDefault="00B2700C" w:rsidP="00E411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00C" w:rsidRPr="00BF4FBF" w:rsidTr="00061EFD">
        <w:tc>
          <w:tcPr>
            <w:tcW w:w="993" w:type="dxa"/>
          </w:tcPr>
          <w:p w:rsidR="00B2700C" w:rsidRPr="00BF4FBF" w:rsidRDefault="00BF4FBF" w:rsidP="00E4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EFD">
              <w:rPr>
                <w:rFonts w:ascii="Times New Roman" w:hAnsi="Times New Roman" w:cs="Times New Roman"/>
              </w:rPr>
              <w:t>№</w:t>
            </w:r>
            <w:r w:rsidR="00B2700C" w:rsidRPr="00BF4FBF">
              <w:rPr>
                <w:rFonts w:ascii="Times New Roman" w:hAnsi="Times New Roman" w:cs="Times New Roman"/>
              </w:rPr>
              <w:t>N элементов</w:t>
            </w:r>
          </w:p>
        </w:tc>
        <w:tc>
          <w:tcPr>
            <w:tcW w:w="1134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FBF">
              <w:rPr>
                <w:rFonts w:ascii="Times New Roman" w:hAnsi="Times New Roman" w:cs="Times New Roman"/>
              </w:rPr>
              <w:t>Наименование элементов</w:t>
            </w:r>
          </w:p>
        </w:tc>
        <w:tc>
          <w:tcPr>
            <w:tcW w:w="1134" w:type="dxa"/>
          </w:tcPr>
          <w:p w:rsidR="00B2700C" w:rsidRPr="00BF4FBF" w:rsidRDefault="00B2700C" w:rsidP="00E4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FBF">
              <w:rPr>
                <w:rFonts w:ascii="Times New Roman" w:hAnsi="Times New Roman" w:cs="Times New Roman"/>
              </w:rPr>
              <w:t>Сумма затраченного времени мин./сек.</w:t>
            </w:r>
          </w:p>
        </w:tc>
        <w:tc>
          <w:tcPr>
            <w:tcW w:w="850" w:type="dxa"/>
          </w:tcPr>
          <w:p w:rsidR="00B2700C" w:rsidRPr="00BF4FBF" w:rsidRDefault="00326449" w:rsidP="003264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FBF">
              <w:rPr>
                <w:rFonts w:ascii="Times New Roman" w:hAnsi="Times New Roman" w:cs="Times New Roman"/>
              </w:rPr>
              <w:t>№</w:t>
            </w:r>
            <w:r w:rsidR="00B2700C" w:rsidRPr="00BF4FBF">
              <w:rPr>
                <w:rFonts w:ascii="Times New Roman" w:hAnsi="Times New Roman" w:cs="Times New Roman"/>
              </w:rPr>
              <w:t xml:space="preserve"> элементов</w:t>
            </w:r>
          </w:p>
        </w:tc>
        <w:tc>
          <w:tcPr>
            <w:tcW w:w="988" w:type="dxa"/>
          </w:tcPr>
          <w:p w:rsidR="00B2700C" w:rsidRPr="00BF4FBF" w:rsidRDefault="00B2700C" w:rsidP="00E4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FBF">
              <w:rPr>
                <w:rFonts w:ascii="Times New Roman" w:hAnsi="Times New Roman" w:cs="Times New Roman"/>
              </w:rPr>
              <w:t>Текущее время в час</w:t>
            </w:r>
            <w:proofErr w:type="gramStart"/>
            <w:r w:rsidRPr="00BF4FBF">
              <w:rPr>
                <w:rFonts w:ascii="Times New Roman" w:hAnsi="Times New Roman" w:cs="Times New Roman"/>
              </w:rPr>
              <w:t>.</w:t>
            </w:r>
            <w:proofErr w:type="gramEnd"/>
            <w:r w:rsidRPr="00BF4F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4FBF">
              <w:rPr>
                <w:rFonts w:ascii="Times New Roman" w:hAnsi="Times New Roman" w:cs="Times New Roman"/>
              </w:rPr>
              <w:t>м</w:t>
            </w:r>
            <w:proofErr w:type="gramEnd"/>
            <w:r w:rsidRPr="00BF4FBF">
              <w:rPr>
                <w:rFonts w:ascii="Times New Roman" w:hAnsi="Times New Roman" w:cs="Times New Roman"/>
              </w:rPr>
              <w:t>ин. сек.</w:t>
            </w:r>
          </w:p>
        </w:tc>
        <w:tc>
          <w:tcPr>
            <w:tcW w:w="1280" w:type="dxa"/>
          </w:tcPr>
          <w:p w:rsidR="00B2700C" w:rsidRPr="00BF4FBF" w:rsidRDefault="00B2700C" w:rsidP="00E4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FBF">
              <w:rPr>
                <w:rFonts w:ascii="Times New Roman" w:hAnsi="Times New Roman" w:cs="Times New Roman"/>
              </w:rPr>
              <w:t>Продолжительность в мин./сек.</w:t>
            </w:r>
          </w:p>
        </w:tc>
        <w:tc>
          <w:tcPr>
            <w:tcW w:w="993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FBF">
              <w:rPr>
                <w:rFonts w:ascii="Times New Roman" w:hAnsi="Times New Roman" w:cs="Times New Roman"/>
              </w:rPr>
              <w:t>Количество продукции</w:t>
            </w:r>
          </w:p>
        </w:tc>
        <w:tc>
          <w:tcPr>
            <w:tcW w:w="992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FBF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992" w:type="dxa"/>
            <w:gridSpan w:val="2"/>
          </w:tcPr>
          <w:p w:rsidR="00B2700C" w:rsidRPr="00BF4FBF" w:rsidRDefault="00326449" w:rsidP="003264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FBF">
              <w:rPr>
                <w:rFonts w:ascii="Times New Roman" w:hAnsi="Times New Roman" w:cs="Times New Roman"/>
              </w:rPr>
              <w:t>№</w:t>
            </w:r>
            <w:r w:rsidR="00B2700C" w:rsidRPr="00BF4FBF">
              <w:rPr>
                <w:rFonts w:ascii="Times New Roman" w:hAnsi="Times New Roman" w:cs="Times New Roman"/>
              </w:rPr>
              <w:t xml:space="preserve"> элементов</w:t>
            </w:r>
          </w:p>
        </w:tc>
        <w:tc>
          <w:tcPr>
            <w:tcW w:w="992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FBF">
              <w:rPr>
                <w:rFonts w:ascii="Times New Roman" w:hAnsi="Times New Roman" w:cs="Times New Roman"/>
              </w:rPr>
              <w:t>Текущее время в час</w:t>
            </w:r>
            <w:proofErr w:type="gramStart"/>
            <w:r w:rsidRPr="00BF4FBF">
              <w:rPr>
                <w:rFonts w:ascii="Times New Roman" w:hAnsi="Times New Roman" w:cs="Times New Roman"/>
              </w:rPr>
              <w:t>.</w:t>
            </w:r>
            <w:proofErr w:type="gramEnd"/>
            <w:r w:rsidRPr="00BF4F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4FBF">
              <w:rPr>
                <w:rFonts w:ascii="Times New Roman" w:hAnsi="Times New Roman" w:cs="Times New Roman"/>
              </w:rPr>
              <w:t>м</w:t>
            </w:r>
            <w:proofErr w:type="gramEnd"/>
            <w:r w:rsidRPr="00BF4FBF">
              <w:rPr>
                <w:rFonts w:ascii="Times New Roman" w:hAnsi="Times New Roman" w:cs="Times New Roman"/>
              </w:rPr>
              <w:t>ин. сек.</w:t>
            </w:r>
          </w:p>
        </w:tc>
        <w:tc>
          <w:tcPr>
            <w:tcW w:w="1701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FBF">
              <w:rPr>
                <w:rFonts w:ascii="Times New Roman" w:hAnsi="Times New Roman" w:cs="Times New Roman"/>
              </w:rPr>
              <w:t>Продолжительность в мин./сек.</w:t>
            </w:r>
          </w:p>
        </w:tc>
        <w:tc>
          <w:tcPr>
            <w:tcW w:w="1134" w:type="dxa"/>
          </w:tcPr>
          <w:p w:rsidR="00B2700C" w:rsidRPr="00BF4FBF" w:rsidRDefault="00B2700C" w:rsidP="00E4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FBF">
              <w:rPr>
                <w:rFonts w:ascii="Times New Roman" w:hAnsi="Times New Roman" w:cs="Times New Roman"/>
              </w:rPr>
              <w:t>Количество продукции</w:t>
            </w:r>
          </w:p>
        </w:tc>
        <w:tc>
          <w:tcPr>
            <w:tcW w:w="1418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FB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2700C" w:rsidRPr="00BF4FBF" w:rsidTr="00061EFD">
        <w:tc>
          <w:tcPr>
            <w:tcW w:w="993" w:type="dxa"/>
          </w:tcPr>
          <w:p w:rsidR="00B2700C" w:rsidRPr="00BF4FBF" w:rsidRDefault="00B2700C" w:rsidP="00E4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F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F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2700C" w:rsidRPr="00BF4FBF" w:rsidRDefault="00B2700C" w:rsidP="00E4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F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2700C" w:rsidRPr="00BF4FBF" w:rsidRDefault="00B2700C" w:rsidP="00E4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F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</w:tcPr>
          <w:p w:rsidR="00B2700C" w:rsidRPr="00BF4FBF" w:rsidRDefault="00B2700C" w:rsidP="00E4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F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0" w:type="dxa"/>
          </w:tcPr>
          <w:p w:rsidR="00B2700C" w:rsidRPr="00BF4FBF" w:rsidRDefault="00B2700C" w:rsidP="00E4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F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F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F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F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F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F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B2700C" w:rsidRPr="00BF4FBF" w:rsidRDefault="00B2700C" w:rsidP="00E4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F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FBF">
              <w:rPr>
                <w:rFonts w:ascii="Times New Roman" w:hAnsi="Times New Roman" w:cs="Times New Roman"/>
              </w:rPr>
              <w:t>13</w:t>
            </w:r>
          </w:p>
        </w:tc>
      </w:tr>
      <w:tr w:rsidR="00B2700C" w:rsidRPr="00BF4FBF" w:rsidTr="00061EFD">
        <w:tc>
          <w:tcPr>
            <w:tcW w:w="993" w:type="dxa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2700C" w:rsidRPr="00BF4FBF" w:rsidTr="00061EFD">
        <w:tc>
          <w:tcPr>
            <w:tcW w:w="993" w:type="dxa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2700C" w:rsidRPr="00BF4FBF" w:rsidTr="00061EFD">
        <w:tc>
          <w:tcPr>
            <w:tcW w:w="993" w:type="dxa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2700C" w:rsidRPr="00BF4FBF" w:rsidTr="00061EFD">
        <w:tc>
          <w:tcPr>
            <w:tcW w:w="993" w:type="dxa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2700C" w:rsidRPr="00BF4FBF" w:rsidTr="00061EFD">
        <w:tc>
          <w:tcPr>
            <w:tcW w:w="993" w:type="dxa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2700C" w:rsidRPr="00BF4FBF" w:rsidTr="00061EFD">
        <w:tc>
          <w:tcPr>
            <w:tcW w:w="993" w:type="dxa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2700C" w:rsidRPr="00BF4FBF" w:rsidTr="00061EFD">
        <w:tc>
          <w:tcPr>
            <w:tcW w:w="993" w:type="dxa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2700C" w:rsidRPr="00BF4FBF" w:rsidTr="00061EFD">
        <w:tc>
          <w:tcPr>
            <w:tcW w:w="993" w:type="dxa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2700C" w:rsidRPr="00BF4FBF" w:rsidTr="00061EFD">
        <w:tc>
          <w:tcPr>
            <w:tcW w:w="993" w:type="dxa"/>
            <w:tcBorders>
              <w:bottom w:val="single" w:sz="4" w:space="0" w:color="auto"/>
            </w:tcBorders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2700C" w:rsidRPr="00BF4FBF" w:rsidTr="00061EFD">
        <w:tc>
          <w:tcPr>
            <w:tcW w:w="993" w:type="dxa"/>
            <w:tcBorders>
              <w:bottom w:val="single" w:sz="4" w:space="0" w:color="auto"/>
            </w:tcBorders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2700C" w:rsidRPr="00BF4FBF" w:rsidRDefault="00B2700C" w:rsidP="00E4112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BF4F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2700C" w:rsidRPr="00BF4FBF" w:rsidRDefault="00B2700C" w:rsidP="00E4112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BF4F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2700C" w:rsidRPr="00BF4FBF" w:rsidRDefault="00B2700C" w:rsidP="00E411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2700C" w:rsidRDefault="00B2700C" w:rsidP="00B270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6157" w:rsidRPr="006E6157" w:rsidRDefault="006E6157" w:rsidP="00B270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700C" w:rsidRPr="006E6157" w:rsidRDefault="00B2700C" w:rsidP="00B2700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E6157">
        <w:rPr>
          <w:rFonts w:ascii="Times New Roman" w:hAnsi="Times New Roman" w:cs="Times New Roman"/>
          <w:sz w:val="24"/>
          <w:szCs w:val="24"/>
        </w:rPr>
        <w:t xml:space="preserve">Примечание. Форма Ц используется при определении затрат времени по элементам технологического процесса на цикличные процессы при продолжительности цикла до 60 с </w:t>
      </w:r>
      <w:proofErr w:type="spellStart"/>
      <w:r w:rsidRPr="006E6157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6E6157">
        <w:rPr>
          <w:rFonts w:ascii="Times New Roman" w:hAnsi="Times New Roman" w:cs="Times New Roman"/>
          <w:sz w:val="24"/>
          <w:szCs w:val="24"/>
        </w:rPr>
        <w:t xml:space="preserve"> точностью учета времени до 5 с.</w:t>
      </w:r>
    </w:p>
    <w:p w:rsidR="00B2700C" w:rsidRDefault="00B2700C" w:rsidP="00B2700C">
      <w:pPr>
        <w:pStyle w:val="ConsPlusNormal"/>
      </w:pPr>
    </w:p>
    <w:p w:rsidR="00B2700C" w:rsidRDefault="00B2700C" w:rsidP="00B2700C">
      <w:pPr>
        <w:pStyle w:val="ConsPlusNormal"/>
      </w:pPr>
    </w:p>
    <w:p w:rsidR="00B2700C" w:rsidRPr="00714384" w:rsidRDefault="00B2700C" w:rsidP="00B2700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4384">
        <w:rPr>
          <w:rFonts w:ascii="Times New Roman" w:hAnsi="Times New Roman" w:cs="Times New Roman"/>
          <w:sz w:val="28"/>
          <w:szCs w:val="28"/>
        </w:rPr>
        <w:lastRenderedPageBreak/>
        <w:t>Форма </w:t>
      </w:r>
      <w:r w:rsidRPr="0071438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C75BF12" wp14:editId="7C2FFEBC">
            <wp:extent cx="2349500" cy="464185"/>
            <wp:effectExtent l="0" t="0" r="0" b="0"/>
            <wp:docPr id="9" name="Рисунок 9" descr="base_1_212803_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212803_10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00C" w:rsidRPr="00061EFD" w:rsidRDefault="00B2700C" w:rsidP="00B270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630"/>
        <w:gridCol w:w="570"/>
        <w:gridCol w:w="918"/>
        <w:gridCol w:w="370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78"/>
        <w:gridCol w:w="869"/>
        <w:gridCol w:w="360"/>
        <w:gridCol w:w="517"/>
        <w:gridCol w:w="1139"/>
        <w:gridCol w:w="1519"/>
      </w:tblGrid>
      <w:tr w:rsidR="00B2700C" w:rsidRPr="00714384" w:rsidTr="00061EFD">
        <w:tc>
          <w:tcPr>
            <w:tcW w:w="1560" w:type="dxa"/>
            <w:vMerge w:val="restart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  <w:gridSpan w:val="4"/>
            <w:vMerge w:val="restart"/>
          </w:tcPr>
          <w:p w:rsidR="00B2700C" w:rsidRPr="00714384" w:rsidRDefault="00B2700C" w:rsidP="00714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384">
              <w:rPr>
                <w:rFonts w:ascii="Times New Roman" w:hAnsi="Times New Roman" w:cs="Times New Roman"/>
              </w:rPr>
              <w:t>Строительная организация и объект</w:t>
            </w:r>
          </w:p>
        </w:tc>
        <w:tc>
          <w:tcPr>
            <w:tcW w:w="1468" w:type="dxa"/>
            <w:gridSpan w:val="4"/>
            <w:vMerge w:val="restart"/>
          </w:tcPr>
          <w:p w:rsidR="00B2700C" w:rsidRPr="00714384" w:rsidRDefault="00B2700C" w:rsidP="00714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384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1468" w:type="dxa"/>
            <w:gridSpan w:val="4"/>
          </w:tcPr>
          <w:p w:rsidR="00B2700C" w:rsidRPr="00714384" w:rsidRDefault="00B2700C" w:rsidP="00714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384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468" w:type="dxa"/>
            <w:gridSpan w:val="4"/>
          </w:tcPr>
          <w:p w:rsidR="00B2700C" w:rsidRPr="00714384" w:rsidRDefault="00B2700C" w:rsidP="00714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384">
              <w:rPr>
                <w:rFonts w:ascii="Times New Roman" w:hAnsi="Times New Roman" w:cs="Times New Roman"/>
              </w:rPr>
              <w:t>Конец</w:t>
            </w:r>
          </w:p>
        </w:tc>
        <w:tc>
          <w:tcPr>
            <w:tcW w:w="1614" w:type="dxa"/>
            <w:gridSpan w:val="3"/>
          </w:tcPr>
          <w:p w:rsidR="00B2700C" w:rsidRPr="00714384" w:rsidRDefault="00B2700C" w:rsidP="00714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4384">
              <w:rPr>
                <w:rFonts w:ascii="Times New Roman" w:hAnsi="Times New Roman" w:cs="Times New Roman"/>
              </w:rPr>
              <w:t>Продолж</w:t>
            </w:r>
            <w:proofErr w:type="spellEnd"/>
            <w:r w:rsidRPr="007143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gridSpan w:val="3"/>
          </w:tcPr>
          <w:p w:rsidR="00B2700C" w:rsidRPr="00714384" w:rsidRDefault="00B2700C" w:rsidP="00714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384">
              <w:rPr>
                <w:rFonts w:ascii="Times New Roman" w:hAnsi="Times New Roman" w:cs="Times New Roman"/>
              </w:rPr>
              <w:t>N </w:t>
            </w:r>
            <w:r w:rsidRPr="00714384">
              <w:rPr>
                <w:rFonts w:ascii="Times New Roman" w:hAnsi="Times New Roman" w:cs="Times New Roman"/>
                <w:noProof/>
                <w:position w:val="-24"/>
              </w:rPr>
              <w:drawing>
                <wp:inline distT="0" distB="0" distL="0" distR="0" wp14:anchorId="419B98A0" wp14:editId="093B03A7">
                  <wp:extent cx="534670" cy="429260"/>
                  <wp:effectExtent l="0" t="0" r="0" b="8890"/>
                  <wp:docPr id="8" name="Рисунок 8" descr="base_1_212803_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212803_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9" w:type="dxa"/>
            <w:vMerge w:val="restart"/>
          </w:tcPr>
          <w:p w:rsidR="00B2700C" w:rsidRPr="00714384" w:rsidRDefault="00B2700C" w:rsidP="00714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384">
              <w:rPr>
                <w:rFonts w:ascii="Times New Roman" w:hAnsi="Times New Roman" w:cs="Times New Roman"/>
                <w:noProof/>
                <w:position w:val="-28"/>
              </w:rPr>
              <w:drawing>
                <wp:inline distT="0" distB="0" distL="0" distR="0" wp14:anchorId="3807C2C2" wp14:editId="1CC762F2">
                  <wp:extent cx="365760" cy="464185"/>
                  <wp:effectExtent l="0" t="0" r="0" b="0"/>
                  <wp:docPr id="7" name="Рисунок 7" descr="base_1_212803_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212803_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00C" w:rsidRPr="00714384" w:rsidTr="00061EFD">
        <w:tc>
          <w:tcPr>
            <w:tcW w:w="1560" w:type="dxa"/>
            <w:vMerge/>
          </w:tcPr>
          <w:p w:rsidR="00B2700C" w:rsidRPr="00714384" w:rsidRDefault="00B2700C" w:rsidP="00714384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8" w:type="dxa"/>
            <w:gridSpan w:val="4"/>
            <w:vMerge/>
          </w:tcPr>
          <w:p w:rsidR="00B2700C" w:rsidRPr="00714384" w:rsidRDefault="00B2700C" w:rsidP="00714384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4"/>
            <w:vMerge/>
          </w:tcPr>
          <w:p w:rsidR="00B2700C" w:rsidRPr="00714384" w:rsidRDefault="00B2700C" w:rsidP="00714384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4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gridSpan w:val="4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3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3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B2700C" w:rsidRPr="00714384" w:rsidRDefault="00B2700C" w:rsidP="00714384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00C" w:rsidRPr="00714384" w:rsidTr="00061EFD">
        <w:tc>
          <w:tcPr>
            <w:tcW w:w="13082" w:type="dxa"/>
            <w:gridSpan w:val="23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4384">
              <w:rPr>
                <w:rFonts w:ascii="Times New Roman" w:hAnsi="Times New Roman" w:cs="Times New Roman"/>
              </w:rPr>
              <w:t>Наименование процесса:</w:t>
            </w:r>
          </w:p>
        </w:tc>
        <w:tc>
          <w:tcPr>
            <w:tcW w:w="1519" w:type="dxa"/>
          </w:tcPr>
          <w:p w:rsidR="00B2700C" w:rsidRPr="00714384" w:rsidRDefault="00B2700C" w:rsidP="00714384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00C" w:rsidRPr="00714384" w:rsidTr="00061EFD">
        <w:tc>
          <w:tcPr>
            <w:tcW w:w="1560" w:type="dxa"/>
            <w:vMerge w:val="restart"/>
          </w:tcPr>
          <w:p w:rsidR="00B2700C" w:rsidRPr="00714384" w:rsidRDefault="00B2700C" w:rsidP="00714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384">
              <w:rPr>
                <w:rFonts w:ascii="Times New Roman" w:hAnsi="Times New Roman" w:cs="Times New Roman"/>
              </w:rPr>
              <w:t>NN элементов</w:t>
            </w:r>
          </w:p>
        </w:tc>
        <w:tc>
          <w:tcPr>
            <w:tcW w:w="1630" w:type="dxa"/>
            <w:vMerge w:val="restart"/>
          </w:tcPr>
          <w:p w:rsidR="00B2700C" w:rsidRPr="00714384" w:rsidRDefault="00B2700C" w:rsidP="00714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384">
              <w:rPr>
                <w:rFonts w:ascii="Times New Roman" w:hAnsi="Times New Roman" w:cs="Times New Roman"/>
              </w:rPr>
              <w:t>Наименование элементов</w:t>
            </w:r>
          </w:p>
        </w:tc>
        <w:tc>
          <w:tcPr>
            <w:tcW w:w="1488" w:type="dxa"/>
            <w:gridSpan w:val="2"/>
          </w:tcPr>
          <w:p w:rsidR="00B2700C" w:rsidRPr="00714384" w:rsidRDefault="00B2700C" w:rsidP="00714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384">
              <w:rPr>
                <w:rFonts w:ascii="Times New Roman" w:hAnsi="Times New Roman" w:cs="Times New Roman"/>
              </w:rPr>
              <w:t>Сумма затрат времени или труда</w:t>
            </w:r>
          </w:p>
        </w:tc>
        <w:tc>
          <w:tcPr>
            <w:tcW w:w="5519" w:type="dxa"/>
            <w:gridSpan w:val="15"/>
          </w:tcPr>
          <w:p w:rsidR="00B2700C" w:rsidRPr="00714384" w:rsidRDefault="00B2700C" w:rsidP="00714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384">
              <w:rPr>
                <w:rFonts w:ascii="Times New Roman" w:hAnsi="Times New Roman" w:cs="Times New Roman"/>
              </w:rPr>
              <w:t>Затраты времени в сек. или труда в ___ на</w:t>
            </w:r>
          </w:p>
          <w:p w:rsidR="00B2700C" w:rsidRPr="00714384" w:rsidRDefault="00B2700C" w:rsidP="00714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384">
              <w:rPr>
                <w:rFonts w:ascii="Times New Roman" w:hAnsi="Times New Roman" w:cs="Times New Roman"/>
              </w:rPr>
              <w:t>________________________________</w:t>
            </w:r>
          </w:p>
          <w:p w:rsidR="00B2700C" w:rsidRPr="00714384" w:rsidRDefault="00B2700C" w:rsidP="00714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384">
              <w:rPr>
                <w:rFonts w:ascii="Times New Roman" w:hAnsi="Times New Roman" w:cs="Times New Roman"/>
              </w:rPr>
              <w:t>(измеритель цикла)</w:t>
            </w:r>
          </w:p>
        </w:tc>
        <w:tc>
          <w:tcPr>
            <w:tcW w:w="1746" w:type="dxa"/>
            <w:gridSpan w:val="3"/>
          </w:tcPr>
          <w:p w:rsidR="00B2700C" w:rsidRPr="00714384" w:rsidRDefault="00B2700C" w:rsidP="00714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384">
              <w:rPr>
                <w:rFonts w:ascii="Times New Roman" w:hAnsi="Times New Roman" w:cs="Times New Roman"/>
              </w:rPr>
              <w:t>Сводка по улучшенному ряду</w:t>
            </w:r>
          </w:p>
        </w:tc>
        <w:tc>
          <w:tcPr>
            <w:tcW w:w="1139" w:type="dxa"/>
            <w:vMerge w:val="restart"/>
          </w:tcPr>
          <w:p w:rsidR="00B2700C" w:rsidRPr="00714384" w:rsidRDefault="00B2700C" w:rsidP="00714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384">
              <w:rPr>
                <w:rFonts w:ascii="Times New Roman" w:hAnsi="Times New Roman" w:cs="Times New Roman"/>
              </w:rPr>
              <w:t>Среднее число циклов за 60 мин. </w:t>
            </w:r>
            <w:r w:rsidRPr="00714384">
              <w:rPr>
                <w:rFonts w:ascii="Times New Roman" w:hAnsi="Times New Roman" w:cs="Times New Roman"/>
                <w:noProof/>
                <w:position w:val="-28"/>
              </w:rPr>
              <w:drawing>
                <wp:inline distT="0" distB="0" distL="0" distR="0" wp14:anchorId="514E8602" wp14:editId="4C77D098">
                  <wp:extent cx="738505" cy="464185"/>
                  <wp:effectExtent l="0" t="0" r="4445" b="0"/>
                  <wp:docPr id="6" name="Рисунок 6" descr="base_1_212803_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212803_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9" w:type="dxa"/>
            <w:vMerge w:val="restart"/>
          </w:tcPr>
          <w:p w:rsidR="00B2700C" w:rsidRPr="00714384" w:rsidRDefault="00B2700C" w:rsidP="00714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384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B2700C" w:rsidRPr="00714384" w:rsidTr="00061EFD">
        <w:tc>
          <w:tcPr>
            <w:tcW w:w="1560" w:type="dxa"/>
            <w:vMerge/>
          </w:tcPr>
          <w:p w:rsidR="00B2700C" w:rsidRPr="00714384" w:rsidRDefault="00B2700C" w:rsidP="00714384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B2700C" w:rsidRPr="00714384" w:rsidRDefault="00B2700C" w:rsidP="00714384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B2700C" w:rsidRPr="00714384" w:rsidRDefault="00B2700C" w:rsidP="00714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384">
              <w:rPr>
                <w:rFonts w:ascii="Times New Roman" w:hAnsi="Times New Roman" w:cs="Times New Roman"/>
              </w:rPr>
              <w:t>в сек</w:t>
            </w:r>
            <w:proofErr w:type="gramEnd"/>
          </w:p>
        </w:tc>
        <w:tc>
          <w:tcPr>
            <w:tcW w:w="918" w:type="dxa"/>
          </w:tcPr>
          <w:p w:rsidR="00B2700C" w:rsidRPr="00714384" w:rsidRDefault="00B2700C" w:rsidP="00714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384">
              <w:rPr>
                <w:rFonts w:ascii="Times New Roman" w:hAnsi="Times New Roman" w:cs="Times New Roman"/>
              </w:rPr>
              <w:t>в %</w:t>
            </w:r>
          </w:p>
        </w:tc>
        <w:tc>
          <w:tcPr>
            <w:tcW w:w="370" w:type="dxa"/>
          </w:tcPr>
          <w:p w:rsidR="00B2700C" w:rsidRPr="00714384" w:rsidRDefault="00B2700C" w:rsidP="00714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" w:type="dxa"/>
          </w:tcPr>
          <w:p w:rsidR="00B2700C" w:rsidRPr="00714384" w:rsidRDefault="00B2700C" w:rsidP="00714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3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" w:type="dxa"/>
          </w:tcPr>
          <w:p w:rsidR="00B2700C" w:rsidRPr="00714384" w:rsidRDefault="00B2700C" w:rsidP="00714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3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" w:type="dxa"/>
          </w:tcPr>
          <w:p w:rsidR="00B2700C" w:rsidRPr="00714384" w:rsidRDefault="00B2700C" w:rsidP="00714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3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" w:type="dxa"/>
          </w:tcPr>
          <w:p w:rsidR="00B2700C" w:rsidRPr="00714384" w:rsidRDefault="00B2700C" w:rsidP="00714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3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" w:type="dxa"/>
          </w:tcPr>
          <w:p w:rsidR="00B2700C" w:rsidRPr="00714384" w:rsidRDefault="00B2700C" w:rsidP="00714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3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" w:type="dxa"/>
          </w:tcPr>
          <w:p w:rsidR="00B2700C" w:rsidRPr="00714384" w:rsidRDefault="00B2700C" w:rsidP="00714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3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7" w:type="dxa"/>
          </w:tcPr>
          <w:p w:rsidR="00B2700C" w:rsidRPr="00714384" w:rsidRDefault="00B2700C" w:rsidP="00714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3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7" w:type="dxa"/>
          </w:tcPr>
          <w:p w:rsidR="00B2700C" w:rsidRPr="00714384" w:rsidRDefault="00B2700C" w:rsidP="00714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3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7" w:type="dxa"/>
          </w:tcPr>
          <w:p w:rsidR="00B2700C" w:rsidRPr="00714384" w:rsidRDefault="00B2700C" w:rsidP="00714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3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7" w:type="dxa"/>
          </w:tcPr>
          <w:p w:rsidR="00B2700C" w:rsidRPr="00714384" w:rsidRDefault="00B2700C" w:rsidP="00714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3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7" w:type="dxa"/>
          </w:tcPr>
          <w:p w:rsidR="00B2700C" w:rsidRPr="00714384" w:rsidRDefault="00B2700C" w:rsidP="00714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3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7" w:type="dxa"/>
          </w:tcPr>
          <w:p w:rsidR="00B2700C" w:rsidRPr="00714384" w:rsidRDefault="00B2700C" w:rsidP="00714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3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7" w:type="dxa"/>
          </w:tcPr>
          <w:p w:rsidR="00B2700C" w:rsidRPr="00714384" w:rsidRDefault="00B2700C" w:rsidP="00714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3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8" w:type="dxa"/>
          </w:tcPr>
          <w:p w:rsidR="00B2700C" w:rsidRPr="00714384" w:rsidRDefault="00B2700C" w:rsidP="00714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3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29" w:type="dxa"/>
            <w:gridSpan w:val="2"/>
          </w:tcPr>
          <w:p w:rsidR="00B2700C" w:rsidRPr="00714384" w:rsidRDefault="00B2700C" w:rsidP="00714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384">
              <w:rPr>
                <w:rFonts w:ascii="Times New Roman" w:hAnsi="Times New Roman" w:cs="Times New Roman"/>
              </w:rPr>
              <w:t>Сумма затрат времени или труда в сек.</w:t>
            </w:r>
          </w:p>
        </w:tc>
        <w:tc>
          <w:tcPr>
            <w:tcW w:w="517" w:type="dxa"/>
          </w:tcPr>
          <w:p w:rsidR="00B2700C" w:rsidRPr="00714384" w:rsidRDefault="00B2700C" w:rsidP="00714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384">
              <w:rPr>
                <w:rFonts w:ascii="Times New Roman" w:hAnsi="Times New Roman" w:cs="Times New Roman"/>
              </w:rPr>
              <w:t>Число циклов</w:t>
            </w:r>
          </w:p>
        </w:tc>
        <w:tc>
          <w:tcPr>
            <w:tcW w:w="1139" w:type="dxa"/>
            <w:vMerge/>
          </w:tcPr>
          <w:p w:rsidR="00B2700C" w:rsidRPr="00714384" w:rsidRDefault="00B2700C" w:rsidP="00714384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B2700C" w:rsidRPr="00714384" w:rsidRDefault="00B2700C" w:rsidP="00714384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00C" w:rsidRPr="00714384" w:rsidTr="00061EFD">
        <w:tc>
          <w:tcPr>
            <w:tcW w:w="1560" w:type="dxa"/>
          </w:tcPr>
          <w:p w:rsidR="00B2700C" w:rsidRPr="00714384" w:rsidRDefault="00B2700C" w:rsidP="00714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0" w:type="dxa"/>
          </w:tcPr>
          <w:p w:rsidR="00B2700C" w:rsidRPr="00714384" w:rsidRDefault="00B2700C" w:rsidP="00714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3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</w:tcPr>
          <w:p w:rsidR="00B2700C" w:rsidRPr="00714384" w:rsidRDefault="00B2700C" w:rsidP="00714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3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8" w:type="dxa"/>
          </w:tcPr>
          <w:p w:rsidR="00B2700C" w:rsidRPr="00714384" w:rsidRDefault="00B2700C" w:rsidP="00714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3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19" w:type="dxa"/>
            <w:gridSpan w:val="15"/>
          </w:tcPr>
          <w:p w:rsidR="00B2700C" w:rsidRPr="00714384" w:rsidRDefault="00B2700C" w:rsidP="00714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3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9" w:type="dxa"/>
            <w:gridSpan w:val="2"/>
          </w:tcPr>
          <w:p w:rsidR="00B2700C" w:rsidRPr="00714384" w:rsidRDefault="00B2700C" w:rsidP="00714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3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7" w:type="dxa"/>
          </w:tcPr>
          <w:p w:rsidR="00B2700C" w:rsidRPr="00714384" w:rsidRDefault="00B2700C" w:rsidP="00714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3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9" w:type="dxa"/>
          </w:tcPr>
          <w:p w:rsidR="00B2700C" w:rsidRPr="00714384" w:rsidRDefault="00B2700C" w:rsidP="00714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3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9" w:type="dxa"/>
          </w:tcPr>
          <w:p w:rsidR="00B2700C" w:rsidRPr="00714384" w:rsidRDefault="00B2700C" w:rsidP="00714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384">
              <w:rPr>
                <w:rFonts w:ascii="Times New Roman" w:hAnsi="Times New Roman" w:cs="Times New Roman"/>
              </w:rPr>
              <w:t>9</w:t>
            </w:r>
          </w:p>
        </w:tc>
      </w:tr>
      <w:tr w:rsidR="00B2700C" w:rsidRPr="00714384" w:rsidTr="00061EFD">
        <w:tc>
          <w:tcPr>
            <w:tcW w:w="1560" w:type="dxa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19" w:type="dxa"/>
            <w:gridSpan w:val="15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2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2700C" w:rsidRPr="00714384" w:rsidTr="00061EFD">
        <w:tc>
          <w:tcPr>
            <w:tcW w:w="1560" w:type="dxa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19" w:type="dxa"/>
            <w:gridSpan w:val="15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2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2700C" w:rsidRPr="00714384" w:rsidTr="00061EFD">
        <w:tc>
          <w:tcPr>
            <w:tcW w:w="1560" w:type="dxa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19" w:type="dxa"/>
            <w:gridSpan w:val="15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2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2700C" w:rsidRPr="00714384" w:rsidTr="00061EFD">
        <w:tc>
          <w:tcPr>
            <w:tcW w:w="1560" w:type="dxa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19" w:type="dxa"/>
            <w:gridSpan w:val="15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2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2700C" w:rsidRPr="00714384" w:rsidTr="00061EFD">
        <w:tc>
          <w:tcPr>
            <w:tcW w:w="1560" w:type="dxa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19" w:type="dxa"/>
            <w:gridSpan w:val="15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2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B2700C" w:rsidRPr="00714384" w:rsidRDefault="00B2700C" w:rsidP="007143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2700C" w:rsidRDefault="00B2700C" w:rsidP="00B2700C">
      <w:pPr>
        <w:pStyle w:val="ConsPlusNormal"/>
      </w:pPr>
    </w:p>
    <w:p w:rsidR="00B2700C" w:rsidRPr="00714384" w:rsidRDefault="00B2700C" w:rsidP="007143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14384">
        <w:rPr>
          <w:rFonts w:ascii="Times New Roman" w:hAnsi="Times New Roman" w:cs="Times New Roman"/>
          <w:sz w:val="24"/>
          <w:szCs w:val="24"/>
        </w:rPr>
        <w:t xml:space="preserve">Примечание. Форма </w:t>
      </w:r>
      <w:r w:rsidRPr="0071438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D3A17B3" wp14:editId="78AC0A09">
            <wp:extent cx="365760" cy="464185"/>
            <wp:effectExtent l="0" t="0" r="0" b="0"/>
            <wp:docPr id="5" name="Рисунок 5" descr="base_1_212803_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212803_14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384">
        <w:rPr>
          <w:rFonts w:ascii="Times New Roman" w:hAnsi="Times New Roman" w:cs="Times New Roman"/>
          <w:sz w:val="24"/>
          <w:szCs w:val="24"/>
        </w:rPr>
        <w:t xml:space="preserve"> используется при определении затрат времени по элементам технологического процесса выборочно по отдельным элементам процесса при цикличных процессах.</w:t>
      </w:r>
    </w:p>
    <w:p w:rsidR="00B2700C" w:rsidRDefault="00B2700C" w:rsidP="00B2700C">
      <w:pPr>
        <w:pStyle w:val="ConsPlusNormal"/>
      </w:pPr>
    </w:p>
    <w:p w:rsidR="00B2700C" w:rsidRDefault="00B2700C" w:rsidP="00B2700C">
      <w:pPr>
        <w:pStyle w:val="ConsPlusNormal"/>
      </w:pPr>
    </w:p>
    <w:p w:rsidR="00B2700C" w:rsidRDefault="00B2700C" w:rsidP="00B2700C">
      <w:pPr>
        <w:pStyle w:val="ConsPlusNormal"/>
      </w:pPr>
    </w:p>
    <w:p w:rsidR="00B2700C" w:rsidRPr="00EF306F" w:rsidRDefault="00B2700C" w:rsidP="00B2700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F306F">
        <w:rPr>
          <w:rFonts w:ascii="Times New Roman" w:hAnsi="Times New Roman" w:cs="Times New Roman"/>
          <w:sz w:val="28"/>
          <w:szCs w:val="28"/>
        </w:rPr>
        <w:lastRenderedPageBreak/>
        <w:t xml:space="preserve">Форма ТГ </w:t>
      </w:r>
      <w:r w:rsidR="00920C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F306F">
        <w:rPr>
          <w:rFonts w:ascii="Times New Roman" w:hAnsi="Times New Roman" w:cs="Times New Roman"/>
          <w:sz w:val="28"/>
          <w:szCs w:val="28"/>
        </w:rPr>
        <w:t>Техноучет</w:t>
      </w:r>
      <w:proofErr w:type="spellEnd"/>
      <w:r w:rsidRPr="00EF3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06F">
        <w:rPr>
          <w:rFonts w:ascii="Times New Roman" w:hAnsi="Times New Roman" w:cs="Times New Roman"/>
          <w:sz w:val="28"/>
          <w:szCs w:val="28"/>
        </w:rPr>
        <w:t>графический</w:t>
      </w:r>
      <w:proofErr w:type="gramEnd"/>
      <w:r w:rsidR="00920CC0">
        <w:rPr>
          <w:rFonts w:ascii="Times New Roman" w:hAnsi="Times New Roman" w:cs="Times New Roman"/>
          <w:sz w:val="28"/>
          <w:szCs w:val="28"/>
        </w:rPr>
        <w:t>»</w:t>
      </w:r>
    </w:p>
    <w:p w:rsidR="00B2700C" w:rsidRPr="00061EFD" w:rsidRDefault="00B2700C" w:rsidP="00B270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9"/>
        <w:gridCol w:w="360"/>
        <w:gridCol w:w="360"/>
        <w:gridCol w:w="360"/>
        <w:gridCol w:w="360"/>
        <w:gridCol w:w="360"/>
        <w:gridCol w:w="360"/>
        <w:gridCol w:w="360"/>
        <w:gridCol w:w="409"/>
        <w:gridCol w:w="360"/>
        <w:gridCol w:w="360"/>
        <w:gridCol w:w="360"/>
        <w:gridCol w:w="360"/>
        <w:gridCol w:w="360"/>
        <w:gridCol w:w="510"/>
        <w:gridCol w:w="91"/>
        <w:gridCol w:w="306"/>
        <w:gridCol w:w="360"/>
        <w:gridCol w:w="43"/>
        <w:gridCol w:w="411"/>
        <w:gridCol w:w="360"/>
        <w:gridCol w:w="567"/>
        <w:gridCol w:w="454"/>
        <w:gridCol w:w="360"/>
        <w:gridCol w:w="360"/>
        <w:gridCol w:w="360"/>
        <w:gridCol w:w="423"/>
        <w:gridCol w:w="1099"/>
        <w:gridCol w:w="993"/>
        <w:gridCol w:w="2126"/>
      </w:tblGrid>
      <w:tr w:rsidR="00B2700C" w:rsidRPr="00EF306F" w:rsidTr="00061EFD">
        <w:tc>
          <w:tcPr>
            <w:tcW w:w="3569" w:type="dxa"/>
            <w:gridSpan w:val="8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06F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4857" w:type="dxa"/>
            <w:gridSpan w:val="14"/>
          </w:tcPr>
          <w:p w:rsidR="00B2700C" w:rsidRPr="00EF306F" w:rsidRDefault="00B2700C" w:rsidP="00EF30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6F">
              <w:rPr>
                <w:rFonts w:ascii="Times New Roman" w:hAnsi="Times New Roman" w:cs="Times New Roman"/>
                <w:sz w:val="24"/>
                <w:szCs w:val="24"/>
              </w:rPr>
              <w:t>Строительная организация и объект</w:t>
            </w:r>
          </w:p>
        </w:tc>
        <w:tc>
          <w:tcPr>
            <w:tcW w:w="1534" w:type="dxa"/>
            <w:gridSpan w:val="4"/>
          </w:tcPr>
          <w:p w:rsidR="00B2700C" w:rsidRPr="00EF306F" w:rsidRDefault="00B2700C" w:rsidP="00EF30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6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41" w:type="dxa"/>
            <w:gridSpan w:val="4"/>
            <w:vMerge w:val="restart"/>
            <w:vAlign w:val="center"/>
          </w:tcPr>
          <w:p w:rsidR="00B2700C" w:rsidRPr="00EF306F" w:rsidRDefault="00B2700C" w:rsidP="00EF30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6F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</w:tc>
      </w:tr>
      <w:tr w:rsidR="00B2700C" w:rsidRPr="00EF306F" w:rsidTr="00061EFD">
        <w:tc>
          <w:tcPr>
            <w:tcW w:w="3569" w:type="dxa"/>
            <w:gridSpan w:val="8"/>
            <w:vMerge w:val="restart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gridSpan w:val="14"/>
            <w:vMerge w:val="restart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4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4"/>
            <w:vMerge/>
          </w:tcPr>
          <w:p w:rsidR="00B2700C" w:rsidRPr="00EF306F" w:rsidRDefault="00B2700C" w:rsidP="00EF306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EF306F" w:rsidTr="00061EFD">
        <w:tc>
          <w:tcPr>
            <w:tcW w:w="3569" w:type="dxa"/>
            <w:gridSpan w:val="8"/>
            <w:vMerge/>
          </w:tcPr>
          <w:p w:rsidR="00B2700C" w:rsidRPr="00EF306F" w:rsidRDefault="00B2700C" w:rsidP="00EF306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gridSpan w:val="14"/>
            <w:vMerge/>
          </w:tcPr>
          <w:p w:rsidR="00B2700C" w:rsidRPr="00EF306F" w:rsidRDefault="00B2700C" w:rsidP="00EF306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4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4"/>
            <w:vMerge/>
          </w:tcPr>
          <w:p w:rsidR="00B2700C" w:rsidRPr="00EF306F" w:rsidRDefault="00B2700C" w:rsidP="00EF306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EF306F" w:rsidTr="00061EFD">
        <w:tc>
          <w:tcPr>
            <w:tcW w:w="3569" w:type="dxa"/>
            <w:gridSpan w:val="8"/>
          </w:tcPr>
          <w:p w:rsidR="00B2700C" w:rsidRPr="00EF306F" w:rsidRDefault="00B2700C" w:rsidP="00EF30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6F"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</w:t>
            </w:r>
          </w:p>
        </w:tc>
        <w:tc>
          <w:tcPr>
            <w:tcW w:w="6391" w:type="dxa"/>
            <w:gridSpan w:val="18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4"/>
            <w:vMerge/>
          </w:tcPr>
          <w:p w:rsidR="00B2700C" w:rsidRPr="00EF306F" w:rsidRDefault="00B2700C" w:rsidP="00EF306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EF306F" w:rsidTr="00061EFD">
        <w:tc>
          <w:tcPr>
            <w:tcW w:w="14601" w:type="dxa"/>
            <w:gridSpan w:val="30"/>
          </w:tcPr>
          <w:p w:rsidR="00B2700C" w:rsidRPr="00EF306F" w:rsidRDefault="00B2700C" w:rsidP="00EF306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F306F">
              <w:rPr>
                <w:rFonts w:ascii="Times New Roman" w:hAnsi="Times New Roman" w:cs="Times New Roman"/>
                <w:sz w:val="24"/>
                <w:szCs w:val="24"/>
              </w:rPr>
              <w:t xml:space="preserve">I. Данные о </w:t>
            </w:r>
            <w:r w:rsidR="00DB601F" w:rsidRPr="00DB601F">
              <w:rPr>
                <w:rFonts w:ascii="Times New Roman" w:hAnsi="Times New Roman" w:cs="Times New Roman"/>
                <w:sz w:val="24"/>
                <w:szCs w:val="24"/>
              </w:rPr>
              <w:t>рабочих и инженерно-технических работников, непосредственно занятых на выполнении полевых работ</w:t>
            </w:r>
          </w:p>
        </w:tc>
      </w:tr>
      <w:tr w:rsidR="00B2700C" w:rsidRPr="00EF306F" w:rsidTr="00061EFD">
        <w:tc>
          <w:tcPr>
            <w:tcW w:w="5778" w:type="dxa"/>
            <w:gridSpan w:val="14"/>
            <w:vMerge w:val="restart"/>
            <w:vAlign w:val="center"/>
          </w:tcPr>
          <w:p w:rsidR="00B2700C" w:rsidRPr="00EF306F" w:rsidRDefault="00B2700C" w:rsidP="00C12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6F">
              <w:rPr>
                <w:rFonts w:ascii="Times New Roman" w:hAnsi="Times New Roman" w:cs="Times New Roman"/>
                <w:sz w:val="24"/>
                <w:szCs w:val="24"/>
              </w:rPr>
              <w:t xml:space="preserve">Бригада (звено), профессия, фамилия бригадира </w:t>
            </w:r>
          </w:p>
        </w:tc>
        <w:tc>
          <w:tcPr>
            <w:tcW w:w="8823" w:type="dxa"/>
            <w:gridSpan w:val="16"/>
          </w:tcPr>
          <w:p w:rsidR="00B2700C" w:rsidRPr="00EF306F" w:rsidRDefault="00B2700C" w:rsidP="00DB6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6F">
              <w:rPr>
                <w:rFonts w:ascii="Times New Roman" w:hAnsi="Times New Roman" w:cs="Times New Roman"/>
                <w:sz w:val="24"/>
                <w:szCs w:val="24"/>
              </w:rPr>
              <w:t>Число рабочи</w:t>
            </w:r>
            <w:r w:rsidR="00DB601F">
              <w:rPr>
                <w:rFonts w:ascii="Times New Roman" w:hAnsi="Times New Roman" w:cs="Times New Roman"/>
                <w:sz w:val="24"/>
                <w:szCs w:val="24"/>
              </w:rPr>
              <w:t>х и ИТР</w:t>
            </w:r>
          </w:p>
        </w:tc>
      </w:tr>
      <w:tr w:rsidR="00B2700C" w:rsidRPr="00EF306F" w:rsidTr="00061EFD">
        <w:tc>
          <w:tcPr>
            <w:tcW w:w="5778" w:type="dxa"/>
            <w:gridSpan w:val="14"/>
            <w:vMerge/>
          </w:tcPr>
          <w:p w:rsidR="00B2700C" w:rsidRPr="00EF306F" w:rsidRDefault="00B2700C" w:rsidP="00EF306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gridSpan w:val="12"/>
          </w:tcPr>
          <w:p w:rsidR="00B2700C" w:rsidRPr="00EF306F" w:rsidRDefault="00B2700C" w:rsidP="00EF30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6F">
              <w:rPr>
                <w:rFonts w:ascii="Times New Roman" w:hAnsi="Times New Roman" w:cs="Times New Roman"/>
                <w:sz w:val="24"/>
                <w:szCs w:val="24"/>
              </w:rPr>
              <w:t>по разрядам</w:t>
            </w:r>
          </w:p>
        </w:tc>
        <w:tc>
          <w:tcPr>
            <w:tcW w:w="4641" w:type="dxa"/>
            <w:gridSpan w:val="4"/>
            <w:vMerge w:val="restart"/>
            <w:vAlign w:val="center"/>
          </w:tcPr>
          <w:p w:rsidR="00B2700C" w:rsidRPr="00EF306F" w:rsidRDefault="00B2700C" w:rsidP="00EF30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2700C" w:rsidRPr="00EF306F" w:rsidTr="00061EFD">
        <w:tc>
          <w:tcPr>
            <w:tcW w:w="5778" w:type="dxa"/>
            <w:gridSpan w:val="14"/>
            <w:vMerge/>
          </w:tcPr>
          <w:p w:rsidR="00B2700C" w:rsidRPr="00EF306F" w:rsidRDefault="00B2700C" w:rsidP="00EF306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B2700C" w:rsidRPr="00EF306F" w:rsidRDefault="00DB601F" w:rsidP="00EF30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B2700C" w:rsidRPr="00EF306F" w:rsidRDefault="00DB601F" w:rsidP="00EF30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gridSpan w:val="2"/>
          </w:tcPr>
          <w:p w:rsidR="00B2700C" w:rsidRPr="00EF306F" w:rsidRDefault="00DB601F" w:rsidP="00EF30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2700C" w:rsidRPr="00EF306F" w:rsidRDefault="00DB601F" w:rsidP="00EF30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gridSpan w:val="2"/>
          </w:tcPr>
          <w:p w:rsidR="00B2700C" w:rsidRPr="00EF306F" w:rsidRDefault="00DB601F" w:rsidP="00EF30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</w:tcPr>
          <w:p w:rsidR="00B2700C" w:rsidRPr="00EF306F" w:rsidRDefault="00DB601F" w:rsidP="00EF30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4641" w:type="dxa"/>
            <w:gridSpan w:val="4"/>
            <w:vMerge/>
          </w:tcPr>
          <w:p w:rsidR="00B2700C" w:rsidRPr="00EF306F" w:rsidRDefault="00B2700C" w:rsidP="00EF306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EF306F" w:rsidTr="00061EFD">
        <w:tc>
          <w:tcPr>
            <w:tcW w:w="5778" w:type="dxa"/>
            <w:gridSpan w:val="14"/>
          </w:tcPr>
          <w:p w:rsidR="00B2700C" w:rsidRPr="00EF306F" w:rsidRDefault="00B2700C" w:rsidP="00EF30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3" w:type="dxa"/>
            <w:gridSpan w:val="16"/>
          </w:tcPr>
          <w:p w:rsidR="00B2700C" w:rsidRPr="00EF306F" w:rsidRDefault="00B2700C" w:rsidP="00EF30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700C" w:rsidRPr="00EF306F" w:rsidTr="00061EFD">
        <w:tc>
          <w:tcPr>
            <w:tcW w:w="5778" w:type="dxa"/>
            <w:gridSpan w:val="14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4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EF306F" w:rsidTr="00061EFD">
        <w:tc>
          <w:tcPr>
            <w:tcW w:w="14601" w:type="dxa"/>
            <w:gridSpan w:val="30"/>
          </w:tcPr>
          <w:p w:rsidR="00B2700C" w:rsidRPr="00EF306F" w:rsidRDefault="00B2700C" w:rsidP="00EF306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F306F">
              <w:rPr>
                <w:rFonts w:ascii="Times New Roman" w:hAnsi="Times New Roman" w:cs="Times New Roman"/>
                <w:sz w:val="24"/>
                <w:szCs w:val="24"/>
              </w:rPr>
              <w:t>II. График наблюдения</w:t>
            </w:r>
          </w:p>
        </w:tc>
      </w:tr>
      <w:tr w:rsidR="00B2700C" w:rsidRPr="00EF306F" w:rsidTr="00061EFD">
        <w:tc>
          <w:tcPr>
            <w:tcW w:w="1049" w:type="dxa"/>
            <w:vMerge w:val="restart"/>
          </w:tcPr>
          <w:p w:rsidR="00B2700C" w:rsidRPr="00EF306F" w:rsidRDefault="00B2700C" w:rsidP="00EF30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6F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334" w:type="dxa"/>
            <w:gridSpan w:val="26"/>
            <w:vMerge w:val="restart"/>
          </w:tcPr>
          <w:p w:rsidR="00B2700C" w:rsidRPr="00EF306F" w:rsidRDefault="00B2700C" w:rsidP="00EF30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6F">
              <w:rPr>
                <w:rFonts w:ascii="Times New Roman" w:hAnsi="Times New Roman" w:cs="Times New Roman"/>
                <w:sz w:val="24"/>
                <w:szCs w:val="24"/>
              </w:rPr>
              <w:t>График записи времени</w:t>
            </w:r>
          </w:p>
        </w:tc>
        <w:tc>
          <w:tcPr>
            <w:tcW w:w="4218" w:type="dxa"/>
            <w:gridSpan w:val="3"/>
          </w:tcPr>
          <w:p w:rsidR="00B2700C" w:rsidRPr="00EF306F" w:rsidRDefault="00B2700C" w:rsidP="00EF30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6F">
              <w:rPr>
                <w:rFonts w:ascii="Times New Roman" w:hAnsi="Times New Roman" w:cs="Times New Roman"/>
                <w:sz w:val="24"/>
                <w:szCs w:val="24"/>
              </w:rPr>
              <w:t>Сумма затрат труда</w:t>
            </w:r>
          </w:p>
        </w:tc>
      </w:tr>
      <w:tr w:rsidR="00B2700C" w:rsidRPr="00EF306F" w:rsidTr="00061EFD">
        <w:tc>
          <w:tcPr>
            <w:tcW w:w="1049" w:type="dxa"/>
            <w:vMerge/>
          </w:tcPr>
          <w:p w:rsidR="00B2700C" w:rsidRPr="00EF306F" w:rsidRDefault="00B2700C" w:rsidP="00EF306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4" w:type="dxa"/>
            <w:gridSpan w:val="26"/>
            <w:vMerge/>
          </w:tcPr>
          <w:p w:rsidR="00B2700C" w:rsidRPr="00EF306F" w:rsidRDefault="00B2700C" w:rsidP="00EF306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B2700C" w:rsidRPr="00EF306F" w:rsidRDefault="00B2700C" w:rsidP="00EF30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6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Merge w:val="restart"/>
          </w:tcPr>
          <w:p w:rsidR="00B2700C" w:rsidRPr="00EF306F" w:rsidRDefault="00B2700C" w:rsidP="00EF30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6F">
              <w:rPr>
                <w:rFonts w:ascii="Times New Roman" w:hAnsi="Times New Roman" w:cs="Times New Roman"/>
                <w:sz w:val="24"/>
                <w:szCs w:val="24"/>
              </w:rPr>
              <w:t>Всего чел.-час</w:t>
            </w:r>
          </w:p>
        </w:tc>
      </w:tr>
      <w:tr w:rsidR="00B2700C" w:rsidRPr="00EF306F" w:rsidTr="00061EFD">
        <w:tc>
          <w:tcPr>
            <w:tcW w:w="1049" w:type="dxa"/>
            <w:vMerge/>
          </w:tcPr>
          <w:p w:rsidR="00B2700C" w:rsidRPr="00EF306F" w:rsidRDefault="00B2700C" w:rsidP="00EF306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4" w:type="dxa"/>
            <w:gridSpan w:val="26"/>
            <w:vMerge/>
          </w:tcPr>
          <w:p w:rsidR="00B2700C" w:rsidRPr="00EF306F" w:rsidRDefault="00B2700C" w:rsidP="00EF306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2700C" w:rsidRPr="00EF306F" w:rsidRDefault="00B2700C" w:rsidP="00EF30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6F">
              <w:rPr>
                <w:rFonts w:ascii="Times New Roman" w:hAnsi="Times New Roman" w:cs="Times New Roman"/>
                <w:sz w:val="24"/>
                <w:szCs w:val="24"/>
              </w:rPr>
              <w:t>Чел.-час</w:t>
            </w:r>
          </w:p>
        </w:tc>
        <w:tc>
          <w:tcPr>
            <w:tcW w:w="993" w:type="dxa"/>
          </w:tcPr>
          <w:p w:rsidR="00B2700C" w:rsidRPr="00EF306F" w:rsidRDefault="00B2700C" w:rsidP="00EF30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vMerge/>
          </w:tcPr>
          <w:p w:rsidR="00B2700C" w:rsidRPr="00EF306F" w:rsidRDefault="00B2700C" w:rsidP="00EF306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EF306F" w:rsidTr="00061EFD">
        <w:tc>
          <w:tcPr>
            <w:tcW w:w="1049" w:type="dxa"/>
          </w:tcPr>
          <w:p w:rsidR="00B2700C" w:rsidRPr="00EF306F" w:rsidRDefault="00B2700C" w:rsidP="00EF30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4" w:type="dxa"/>
            <w:gridSpan w:val="26"/>
          </w:tcPr>
          <w:p w:rsidR="00B2700C" w:rsidRPr="00EF306F" w:rsidRDefault="00B2700C" w:rsidP="00EF30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B2700C" w:rsidRPr="00EF306F" w:rsidRDefault="00B2700C" w:rsidP="00EF30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2700C" w:rsidRPr="00EF306F" w:rsidRDefault="00B2700C" w:rsidP="00EF30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2700C" w:rsidRPr="00EF306F" w:rsidRDefault="00B2700C" w:rsidP="00EF30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700C" w:rsidRPr="00EF306F" w:rsidTr="00061EFD">
        <w:tc>
          <w:tcPr>
            <w:tcW w:w="1049" w:type="dxa"/>
          </w:tcPr>
          <w:p w:rsidR="00B2700C" w:rsidRPr="00EF306F" w:rsidRDefault="00B2700C" w:rsidP="00EF30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60" w:type="dxa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EF306F" w:rsidTr="00061EFD">
        <w:tc>
          <w:tcPr>
            <w:tcW w:w="1049" w:type="dxa"/>
          </w:tcPr>
          <w:p w:rsidR="00B2700C" w:rsidRPr="00EF306F" w:rsidRDefault="00B2700C" w:rsidP="00EF30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0" w:type="dxa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B2700C" w:rsidRPr="00EF306F" w:rsidRDefault="00B2700C" w:rsidP="00EF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B2700C" w:rsidRPr="00EF306F" w:rsidRDefault="00B2700C" w:rsidP="00EF306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2700C" w:rsidRPr="00EF306F" w:rsidRDefault="00B2700C" w:rsidP="00EF306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2700C" w:rsidRPr="00EF306F" w:rsidRDefault="00B2700C" w:rsidP="00EF306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00C" w:rsidRDefault="00B2700C" w:rsidP="00B2700C">
      <w:pPr>
        <w:sectPr w:rsidR="00B2700C" w:rsidSect="008F5ABB">
          <w:pgSz w:w="16838" w:h="11905" w:orient="landscape"/>
          <w:pgMar w:top="1134" w:right="1134" w:bottom="1134" w:left="1134" w:header="0" w:footer="0" w:gutter="0"/>
          <w:cols w:space="720"/>
        </w:sectPr>
      </w:pPr>
    </w:p>
    <w:p w:rsidR="00B2700C" w:rsidRPr="00B31E9D" w:rsidRDefault="00B2700C" w:rsidP="00B270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700C" w:rsidRPr="00B31E9D" w:rsidRDefault="00B2700C" w:rsidP="00B2700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31E9D">
        <w:rPr>
          <w:rFonts w:ascii="Times New Roman" w:hAnsi="Times New Roman" w:cs="Times New Roman"/>
          <w:sz w:val="24"/>
          <w:szCs w:val="24"/>
        </w:rPr>
        <w:t>Примечания</w:t>
      </w:r>
    </w:p>
    <w:p w:rsidR="00B2700C" w:rsidRPr="00B31E9D" w:rsidRDefault="00B2700C" w:rsidP="00B270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2700C" w:rsidRPr="00B31E9D" w:rsidTr="00B2700C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B2700C" w:rsidRPr="00B31E9D" w:rsidRDefault="00B2700C" w:rsidP="00B27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B31E9D" w:rsidTr="00B2700C">
        <w:tc>
          <w:tcPr>
            <w:tcW w:w="9071" w:type="dxa"/>
            <w:tcBorders>
              <w:left w:val="nil"/>
              <w:right w:val="nil"/>
            </w:tcBorders>
          </w:tcPr>
          <w:p w:rsidR="00B2700C" w:rsidRPr="00B31E9D" w:rsidRDefault="00B2700C" w:rsidP="00B27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B31E9D" w:rsidTr="00B2700C">
        <w:tc>
          <w:tcPr>
            <w:tcW w:w="9071" w:type="dxa"/>
            <w:tcBorders>
              <w:left w:val="nil"/>
              <w:right w:val="nil"/>
            </w:tcBorders>
          </w:tcPr>
          <w:p w:rsidR="00B2700C" w:rsidRPr="00B31E9D" w:rsidRDefault="00B2700C" w:rsidP="00B27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B31E9D" w:rsidTr="00B2700C">
        <w:tc>
          <w:tcPr>
            <w:tcW w:w="9071" w:type="dxa"/>
            <w:tcBorders>
              <w:left w:val="nil"/>
              <w:right w:val="nil"/>
            </w:tcBorders>
          </w:tcPr>
          <w:p w:rsidR="00B2700C" w:rsidRPr="00B31E9D" w:rsidRDefault="00B2700C" w:rsidP="00B27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B31E9D" w:rsidTr="00B2700C">
        <w:tc>
          <w:tcPr>
            <w:tcW w:w="9071" w:type="dxa"/>
            <w:tcBorders>
              <w:left w:val="nil"/>
              <w:right w:val="nil"/>
            </w:tcBorders>
          </w:tcPr>
          <w:p w:rsidR="00B2700C" w:rsidRPr="00B31E9D" w:rsidRDefault="00B2700C" w:rsidP="00B27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B31E9D" w:rsidTr="00B2700C">
        <w:tc>
          <w:tcPr>
            <w:tcW w:w="9071" w:type="dxa"/>
            <w:tcBorders>
              <w:left w:val="nil"/>
              <w:right w:val="nil"/>
            </w:tcBorders>
          </w:tcPr>
          <w:p w:rsidR="00B2700C" w:rsidRPr="00B31E9D" w:rsidRDefault="00B2700C" w:rsidP="00B2700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1E9D">
              <w:rPr>
                <w:rFonts w:ascii="Times New Roman" w:hAnsi="Times New Roman" w:cs="Times New Roman"/>
                <w:sz w:val="24"/>
                <w:szCs w:val="24"/>
              </w:rPr>
              <w:t>III. Подсчет объемов выполненных работ</w:t>
            </w:r>
          </w:p>
        </w:tc>
      </w:tr>
      <w:tr w:rsidR="00B2700C" w:rsidRPr="00B31E9D" w:rsidTr="00B2700C">
        <w:tc>
          <w:tcPr>
            <w:tcW w:w="9071" w:type="dxa"/>
            <w:tcBorders>
              <w:left w:val="nil"/>
              <w:right w:val="nil"/>
            </w:tcBorders>
          </w:tcPr>
          <w:p w:rsidR="00B2700C" w:rsidRPr="00B31E9D" w:rsidRDefault="00B2700C" w:rsidP="00B27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9D">
              <w:rPr>
                <w:rFonts w:ascii="Times New Roman" w:hAnsi="Times New Roman" w:cs="Times New Roman"/>
                <w:sz w:val="24"/>
                <w:szCs w:val="24"/>
              </w:rPr>
              <w:t>Формулы подсчета</w:t>
            </w:r>
          </w:p>
        </w:tc>
      </w:tr>
      <w:tr w:rsidR="00B2700C" w:rsidRPr="00B31E9D" w:rsidTr="00B2700C">
        <w:tc>
          <w:tcPr>
            <w:tcW w:w="9071" w:type="dxa"/>
            <w:tcBorders>
              <w:left w:val="nil"/>
              <w:right w:val="nil"/>
            </w:tcBorders>
          </w:tcPr>
          <w:p w:rsidR="00B2700C" w:rsidRPr="00B31E9D" w:rsidRDefault="00B2700C" w:rsidP="00B27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B31E9D" w:rsidTr="00B2700C">
        <w:tc>
          <w:tcPr>
            <w:tcW w:w="9071" w:type="dxa"/>
            <w:tcBorders>
              <w:left w:val="nil"/>
              <w:right w:val="nil"/>
            </w:tcBorders>
          </w:tcPr>
          <w:p w:rsidR="00B2700C" w:rsidRPr="00B31E9D" w:rsidRDefault="00B2700C" w:rsidP="00B27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Tr="00B2700C">
        <w:tc>
          <w:tcPr>
            <w:tcW w:w="9071" w:type="dxa"/>
            <w:tcBorders>
              <w:left w:val="nil"/>
              <w:right w:val="nil"/>
            </w:tcBorders>
          </w:tcPr>
          <w:p w:rsidR="00B2700C" w:rsidRDefault="00B2700C" w:rsidP="00B2700C">
            <w:pPr>
              <w:pStyle w:val="ConsPlusNormal"/>
            </w:pPr>
          </w:p>
        </w:tc>
      </w:tr>
      <w:tr w:rsidR="00B2700C" w:rsidTr="00B2700C">
        <w:tc>
          <w:tcPr>
            <w:tcW w:w="9071" w:type="dxa"/>
            <w:tcBorders>
              <w:left w:val="nil"/>
              <w:right w:val="nil"/>
            </w:tcBorders>
          </w:tcPr>
          <w:p w:rsidR="00B2700C" w:rsidRDefault="00B2700C" w:rsidP="00B2700C">
            <w:pPr>
              <w:pStyle w:val="ConsPlusNormal"/>
            </w:pPr>
          </w:p>
        </w:tc>
      </w:tr>
      <w:tr w:rsidR="00B2700C" w:rsidTr="00B2700C">
        <w:tc>
          <w:tcPr>
            <w:tcW w:w="9071" w:type="dxa"/>
            <w:tcBorders>
              <w:left w:val="nil"/>
              <w:right w:val="nil"/>
            </w:tcBorders>
          </w:tcPr>
          <w:p w:rsidR="00B2700C" w:rsidRDefault="00B2700C" w:rsidP="00B2700C">
            <w:pPr>
              <w:pStyle w:val="ConsPlusNormal"/>
            </w:pPr>
          </w:p>
        </w:tc>
      </w:tr>
      <w:tr w:rsidR="00B2700C" w:rsidTr="00B2700C">
        <w:tc>
          <w:tcPr>
            <w:tcW w:w="9071" w:type="dxa"/>
            <w:tcBorders>
              <w:left w:val="nil"/>
              <w:right w:val="nil"/>
            </w:tcBorders>
          </w:tcPr>
          <w:p w:rsidR="00B2700C" w:rsidRDefault="00B2700C" w:rsidP="00B2700C">
            <w:pPr>
              <w:pStyle w:val="ConsPlusNormal"/>
            </w:pPr>
          </w:p>
        </w:tc>
      </w:tr>
      <w:tr w:rsidR="00B2700C" w:rsidTr="00B2700C">
        <w:tc>
          <w:tcPr>
            <w:tcW w:w="9071" w:type="dxa"/>
            <w:tcBorders>
              <w:left w:val="nil"/>
              <w:right w:val="nil"/>
            </w:tcBorders>
          </w:tcPr>
          <w:p w:rsidR="00B2700C" w:rsidRDefault="00B2700C" w:rsidP="00B2700C">
            <w:pPr>
              <w:pStyle w:val="ConsPlusNormal"/>
            </w:pPr>
          </w:p>
        </w:tc>
      </w:tr>
      <w:tr w:rsidR="00B2700C" w:rsidTr="00B2700C">
        <w:tc>
          <w:tcPr>
            <w:tcW w:w="9071" w:type="dxa"/>
            <w:tcBorders>
              <w:left w:val="nil"/>
              <w:right w:val="nil"/>
            </w:tcBorders>
          </w:tcPr>
          <w:p w:rsidR="00B2700C" w:rsidRDefault="00B2700C" w:rsidP="00B2700C">
            <w:pPr>
              <w:pStyle w:val="ConsPlusNormal"/>
            </w:pPr>
          </w:p>
        </w:tc>
      </w:tr>
      <w:tr w:rsidR="00B2700C" w:rsidTr="00B2700C">
        <w:tc>
          <w:tcPr>
            <w:tcW w:w="9071" w:type="dxa"/>
            <w:tcBorders>
              <w:left w:val="nil"/>
              <w:right w:val="nil"/>
            </w:tcBorders>
          </w:tcPr>
          <w:p w:rsidR="00B2700C" w:rsidRDefault="00B2700C" w:rsidP="00B2700C">
            <w:pPr>
              <w:pStyle w:val="ConsPlusNormal"/>
            </w:pPr>
          </w:p>
        </w:tc>
      </w:tr>
      <w:tr w:rsidR="00B2700C" w:rsidTr="00B2700C">
        <w:tc>
          <w:tcPr>
            <w:tcW w:w="9071" w:type="dxa"/>
            <w:tcBorders>
              <w:left w:val="nil"/>
              <w:right w:val="nil"/>
            </w:tcBorders>
          </w:tcPr>
          <w:p w:rsidR="00B2700C" w:rsidRDefault="00B2700C" w:rsidP="00B2700C">
            <w:pPr>
              <w:pStyle w:val="ConsPlusNormal"/>
            </w:pPr>
          </w:p>
        </w:tc>
      </w:tr>
      <w:tr w:rsidR="00B2700C" w:rsidTr="00B2700C">
        <w:tc>
          <w:tcPr>
            <w:tcW w:w="9071" w:type="dxa"/>
            <w:tcBorders>
              <w:left w:val="nil"/>
              <w:right w:val="nil"/>
            </w:tcBorders>
          </w:tcPr>
          <w:p w:rsidR="00B2700C" w:rsidRDefault="00B2700C" w:rsidP="00B2700C">
            <w:pPr>
              <w:pStyle w:val="ConsPlusNormal"/>
            </w:pPr>
          </w:p>
        </w:tc>
      </w:tr>
    </w:tbl>
    <w:p w:rsidR="00B2700C" w:rsidRDefault="00B2700C" w:rsidP="00B2700C">
      <w:pPr>
        <w:pStyle w:val="ConsPlusNormal"/>
      </w:pPr>
    </w:p>
    <w:p w:rsidR="00B2700C" w:rsidRPr="00061EFD" w:rsidRDefault="00B2700C" w:rsidP="00B2700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61EFD">
        <w:rPr>
          <w:rFonts w:ascii="Times New Roman" w:hAnsi="Times New Roman" w:cs="Times New Roman"/>
          <w:sz w:val="24"/>
          <w:szCs w:val="24"/>
        </w:rPr>
        <w:t>IV. Отклонения от нормали</w:t>
      </w:r>
    </w:p>
    <w:p w:rsidR="00B2700C" w:rsidRDefault="00B2700C" w:rsidP="00B2700C">
      <w:pPr>
        <w:pStyle w:val="ConsPlusNormal"/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843"/>
        <w:gridCol w:w="1843"/>
        <w:gridCol w:w="1701"/>
        <w:gridCol w:w="2126"/>
      </w:tblGrid>
      <w:tr w:rsidR="00BF4FBF" w:rsidRPr="00D8575B" w:rsidTr="00061EFD">
        <w:tc>
          <w:tcPr>
            <w:tcW w:w="1985" w:type="dxa"/>
          </w:tcPr>
          <w:p w:rsidR="00B2700C" w:rsidRPr="00061EFD" w:rsidRDefault="00B2700C" w:rsidP="00061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F4FBF" w:rsidRPr="0006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машинам, приспособлениям и инструментам</w:t>
            </w:r>
          </w:p>
        </w:tc>
        <w:tc>
          <w:tcPr>
            <w:tcW w:w="1843" w:type="dxa"/>
          </w:tcPr>
          <w:p w:rsidR="00B2700C" w:rsidRPr="00061EFD" w:rsidRDefault="00B2700C" w:rsidP="00BF4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По материалам и продукции</w:t>
            </w:r>
          </w:p>
        </w:tc>
        <w:tc>
          <w:tcPr>
            <w:tcW w:w="1843" w:type="dxa"/>
          </w:tcPr>
          <w:p w:rsidR="00B2700C" w:rsidRPr="00061EFD" w:rsidRDefault="00B2700C" w:rsidP="00BF4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По организации труда и производства</w:t>
            </w:r>
          </w:p>
        </w:tc>
        <w:tc>
          <w:tcPr>
            <w:tcW w:w="1701" w:type="dxa"/>
          </w:tcPr>
          <w:p w:rsidR="00B2700C" w:rsidRPr="00061EFD" w:rsidRDefault="00B2700C" w:rsidP="00BF4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По составу работ</w:t>
            </w:r>
          </w:p>
        </w:tc>
        <w:tc>
          <w:tcPr>
            <w:tcW w:w="2126" w:type="dxa"/>
          </w:tcPr>
          <w:p w:rsidR="00B2700C" w:rsidRPr="00061EFD" w:rsidRDefault="00B2700C" w:rsidP="00BF4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BF4FBF" w:rsidRPr="00BF4FBF" w:rsidTr="00061EFD">
        <w:tc>
          <w:tcPr>
            <w:tcW w:w="1985" w:type="dxa"/>
          </w:tcPr>
          <w:p w:rsidR="00B2700C" w:rsidRPr="00061EFD" w:rsidRDefault="00B2700C" w:rsidP="00BF4F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E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2700C" w:rsidRPr="00061EFD" w:rsidRDefault="00B2700C" w:rsidP="00BF4F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E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2700C" w:rsidRPr="00061EFD" w:rsidRDefault="00B2700C" w:rsidP="00BF4F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E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2700C" w:rsidRPr="00061EFD" w:rsidRDefault="00B2700C" w:rsidP="00BF4F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E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B2700C" w:rsidRPr="00061EFD" w:rsidRDefault="00B2700C" w:rsidP="00BF4F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EFD">
              <w:rPr>
                <w:rFonts w:ascii="Times New Roman" w:hAnsi="Times New Roman" w:cs="Times New Roman"/>
              </w:rPr>
              <w:t>5</w:t>
            </w:r>
          </w:p>
        </w:tc>
      </w:tr>
      <w:tr w:rsidR="00BF4FBF" w:rsidRPr="00BF4FBF" w:rsidTr="00061EFD">
        <w:tc>
          <w:tcPr>
            <w:tcW w:w="1985" w:type="dxa"/>
          </w:tcPr>
          <w:p w:rsidR="00B2700C" w:rsidRPr="00061EFD" w:rsidRDefault="00B2700C" w:rsidP="00B270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700C" w:rsidRPr="00061EFD" w:rsidRDefault="00B2700C" w:rsidP="00B270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700C" w:rsidRPr="00061EFD" w:rsidRDefault="00B2700C" w:rsidP="00B270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700C" w:rsidRPr="00061EFD" w:rsidRDefault="00B2700C" w:rsidP="00B270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2700C" w:rsidRPr="00061EFD" w:rsidRDefault="00B2700C" w:rsidP="00B270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4FBF" w:rsidRPr="00BF4FBF" w:rsidTr="00061EFD">
        <w:tc>
          <w:tcPr>
            <w:tcW w:w="1985" w:type="dxa"/>
          </w:tcPr>
          <w:p w:rsidR="00B2700C" w:rsidRPr="00061EFD" w:rsidRDefault="00B2700C" w:rsidP="00B270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700C" w:rsidRPr="00061EFD" w:rsidRDefault="00B2700C" w:rsidP="00B270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700C" w:rsidRPr="00061EFD" w:rsidRDefault="00B2700C" w:rsidP="00B270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700C" w:rsidRPr="00061EFD" w:rsidRDefault="00B2700C" w:rsidP="00B270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2700C" w:rsidRPr="00061EFD" w:rsidRDefault="00B2700C" w:rsidP="00B270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4FBF" w:rsidRPr="00BF4FBF" w:rsidTr="00061EFD">
        <w:trPr>
          <w:trHeight w:val="343"/>
        </w:trPr>
        <w:tc>
          <w:tcPr>
            <w:tcW w:w="1985" w:type="dxa"/>
          </w:tcPr>
          <w:p w:rsidR="00B2700C" w:rsidRPr="00061EFD" w:rsidRDefault="00B2700C" w:rsidP="00B270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700C" w:rsidRPr="00061EFD" w:rsidRDefault="00B2700C" w:rsidP="00B270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700C" w:rsidRPr="00061EFD" w:rsidRDefault="00B2700C" w:rsidP="00B270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700C" w:rsidRPr="00061EFD" w:rsidRDefault="00B2700C" w:rsidP="00B270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2700C" w:rsidRPr="00061EFD" w:rsidRDefault="00B2700C" w:rsidP="00B270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4FBF" w:rsidRPr="00BF4FBF" w:rsidTr="00061EFD">
        <w:tc>
          <w:tcPr>
            <w:tcW w:w="1985" w:type="dxa"/>
          </w:tcPr>
          <w:p w:rsidR="00B2700C" w:rsidRPr="00061EFD" w:rsidRDefault="00B2700C" w:rsidP="00B270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700C" w:rsidRPr="00061EFD" w:rsidRDefault="00B2700C" w:rsidP="00B270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700C" w:rsidRPr="00061EFD" w:rsidRDefault="00B2700C" w:rsidP="00B270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700C" w:rsidRPr="00061EFD" w:rsidRDefault="00B2700C" w:rsidP="00B270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2700C" w:rsidRPr="00061EFD" w:rsidRDefault="00B2700C" w:rsidP="00B270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00C" w:rsidRPr="00BF4FBF" w:rsidTr="00061EFD">
        <w:tc>
          <w:tcPr>
            <w:tcW w:w="9498" w:type="dxa"/>
            <w:gridSpan w:val="5"/>
          </w:tcPr>
          <w:p w:rsidR="00B2700C" w:rsidRPr="00061EFD" w:rsidRDefault="00B2700C" w:rsidP="00B270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2700C" w:rsidRDefault="00B2700C" w:rsidP="00B2700C">
      <w:pPr>
        <w:pStyle w:val="ConsPlusNormal"/>
      </w:pPr>
    </w:p>
    <w:p w:rsidR="00B2700C" w:rsidRDefault="00B2700C" w:rsidP="00B2700C">
      <w:pPr>
        <w:sectPr w:rsidR="00B2700C">
          <w:pgSz w:w="11905" w:h="16838"/>
          <w:pgMar w:top="1134" w:right="850" w:bottom="1134" w:left="1701" w:header="0" w:footer="0" w:gutter="0"/>
          <w:cols w:space="720"/>
        </w:sectPr>
      </w:pPr>
    </w:p>
    <w:p w:rsidR="00B2700C" w:rsidRPr="00061EFD" w:rsidRDefault="00B2700C" w:rsidP="00B43DB0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61EFD">
        <w:rPr>
          <w:rFonts w:ascii="Times New Roman" w:hAnsi="Times New Roman" w:cs="Times New Roman"/>
          <w:sz w:val="24"/>
          <w:szCs w:val="24"/>
        </w:rPr>
        <w:lastRenderedPageBreak/>
        <w:t>V. Результаты наблюдения</w:t>
      </w:r>
    </w:p>
    <w:p w:rsidR="00B2700C" w:rsidRPr="00061EFD" w:rsidRDefault="00B2700C" w:rsidP="00B270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723" w:type="dxa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15"/>
        <w:gridCol w:w="1410"/>
        <w:gridCol w:w="1559"/>
        <w:gridCol w:w="1276"/>
        <w:gridCol w:w="744"/>
        <w:gridCol w:w="1448"/>
        <w:gridCol w:w="1139"/>
        <w:gridCol w:w="1822"/>
        <w:gridCol w:w="1701"/>
        <w:gridCol w:w="1509"/>
      </w:tblGrid>
      <w:tr w:rsidR="00B2700C" w:rsidRPr="00920CC0" w:rsidTr="00061EFD">
        <w:trPr>
          <w:jc w:val="center"/>
        </w:trPr>
        <w:tc>
          <w:tcPr>
            <w:tcW w:w="2115" w:type="dxa"/>
            <w:vMerge w:val="restart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C0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параграфа норм и разновидности</w:t>
            </w:r>
          </w:p>
        </w:tc>
        <w:tc>
          <w:tcPr>
            <w:tcW w:w="1410" w:type="dxa"/>
            <w:vMerge w:val="restart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C0">
              <w:rPr>
                <w:rFonts w:ascii="Times New Roman" w:hAnsi="Times New Roman" w:cs="Times New Roman"/>
                <w:sz w:val="24"/>
                <w:szCs w:val="24"/>
              </w:rPr>
              <w:t>Измеритель</w:t>
            </w:r>
          </w:p>
        </w:tc>
        <w:tc>
          <w:tcPr>
            <w:tcW w:w="1559" w:type="dxa"/>
            <w:vMerge w:val="restart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C0">
              <w:rPr>
                <w:rFonts w:ascii="Times New Roman" w:hAnsi="Times New Roman" w:cs="Times New Roman"/>
                <w:sz w:val="24"/>
                <w:szCs w:val="24"/>
              </w:rPr>
              <w:t>Выполненный объем продукции</w:t>
            </w:r>
          </w:p>
        </w:tc>
        <w:tc>
          <w:tcPr>
            <w:tcW w:w="2020" w:type="dxa"/>
            <w:gridSpan w:val="2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C0">
              <w:rPr>
                <w:rFonts w:ascii="Times New Roman" w:hAnsi="Times New Roman" w:cs="Times New Roman"/>
                <w:sz w:val="24"/>
                <w:szCs w:val="24"/>
              </w:rPr>
              <w:t>По нормам чел</w:t>
            </w:r>
            <w:proofErr w:type="gramStart"/>
            <w:r w:rsidRPr="00920CC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20CC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587" w:type="dxa"/>
            <w:gridSpan w:val="2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C0">
              <w:rPr>
                <w:rFonts w:ascii="Times New Roman" w:hAnsi="Times New Roman" w:cs="Times New Roman"/>
                <w:sz w:val="24"/>
                <w:szCs w:val="24"/>
              </w:rPr>
              <w:t>По наблюдениям чел</w:t>
            </w:r>
            <w:proofErr w:type="gramStart"/>
            <w:r w:rsidRPr="00920CC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20CC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523" w:type="dxa"/>
            <w:gridSpan w:val="2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C0">
              <w:rPr>
                <w:rFonts w:ascii="Times New Roman" w:hAnsi="Times New Roman" w:cs="Times New Roman"/>
                <w:sz w:val="24"/>
                <w:szCs w:val="24"/>
              </w:rPr>
              <w:t>% выполнения норм</w:t>
            </w:r>
          </w:p>
        </w:tc>
        <w:tc>
          <w:tcPr>
            <w:tcW w:w="1509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C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2700C" w:rsidRPr="00920CC0" w:rsidTr="00061EFD">
        <w:trPr>
          <w:jc w:val="center"/>
        </w:trPr>
        <w:tc>
          <w:tcPr>
            <w:tcW w:w="2115" w:type="dxa"/>
            <w:vMerge/>
            <w:vAlign w:val="center"/>
          </w:tcPr>
          <w:p w:rsidR="00B2700C" w:rsidRPr="00920CC0" w:rsidRDefault="00B2700C" w:rsidP="00B43D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vAlign w:val="center"/>
          </w:tcPr>
          <w:p w:rsidR="00B2700C" w:rsidRPr="00920CC0" w:rsidRDefault="00B2700C" w:rsidP="00B43D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2700C" w:rsidRPr="00920CC0" w:rsidRDefault="00B2700C" w:rsidP="00B43D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C0">
              <w:rPr>
                <w:rFonts w:ascii="Times New Roman" w:hAnsi="Times New Roman" w:cs="Times New Roman"/>
                <w:sz w:val="24"/>
                <w:szCs w:val="24"/>
              </w:rPr>
              <w:t>На единицу измерения</w:t>
            </w:r>
          </w:p>
        </w:tc>
        <w:tc>
          <w:tcPr>
            <w:tcW w:w="744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8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C0">
              <w:rPr>
                <w:rFonts w:ascii="Times New Roman" w:hAnsi="Times New Roman" w:cs="Times New Roman"/>
                <w:sz w:val="24"/>
                <w:szCs w:val="24"/>
              </w:rPr>
              <w:t>Нормируемые затраты (Н)</w:t>
            </w:r>
          </w:p>
        </w:tc>
        <w:tc>
          <w:tcPr>
            <w:tcW w:w="1139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C0">
              <w:rPr>
                <w:rFonts w:ascii="Times New Roman" w:hAnsi="Times New Roman" w:cs="Times New Roman"/>
                <w:sz w:val="24"/>
                <w:szCs w:val="24"/>
              </w:rPr>
              <w:t>Всего по наблюдению</w:t>
            </w:r>
          </w:p>
        </w:tc>
        <w:tc>
          <w:tcPr>
            <w:tcW w:w="1822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C0">
              <w:rPr>
                <w:rFonts w:ascii="Times New Roman" w:hAnsi="Times New Roman" w:cs="Times New Roman"/>
                <w:sz w:val="24"/>
                <w:szCs w:val="24"/>
              </w:rPr>
              <w:t>По нормируемому процессу (без учета потерь и прочих затрат)</w:t>
            </w:r>
          </w:p>
        </w:tc>
        <w:tc>
          <w:tcPr>
            <w:tcW w:w="1701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C0">
              <w:rPr>
                <w:rFonts w:ascii="Times New Roman" w:hAnsi="Times New Roman" w:cs="Times New Roman"/>
                <w:sz w:val="24"/>
                <w:szCs w:val="24"/>
              </w:rPr>
              <w:t>По наблюдению в целом (с учетом потерь и прочих затрат)</w:t>
            </w:r>
          </w:p>
        </w:tc>
        <w:tc>
          <w:tcPr>
            <w:tcW w:w="1509" w:type="dxa"/>
            <w:vAlign w:val="center"/>
          </w:tcPr>
          <w:p w:rsidR="00B2700C" w:rsidRPr="00920CC0" w:rsidRDefault="00B2700C" w:rsidP="00B43D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920CC0" w:rsidTr="00061EFD">
        <w:trPr>
          <w:jc w:val="center"/>
        </w:trPr>
        <w:tc>
          <w:tcPr>
            <w:tcW w:w="2115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2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9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700C" w:rsidRPr="00920CC0" w:rsidTr="00061EFD">
        <w:trPr>
          <w:jc w:val="center"/>
        </w:trPr>
        <w:tc>
          <w:tcPr>
            <w:tcW w:w="2115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920CC0" w:rsidTr="00061EFD">
        <w:trPr>
          <w:jc w:val="center"/>
        </w:trPr>
        <w:tc>
          <w:tcPr>
            <w:tcW w:w="2115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920CC0" w:rsidTr="00061EFD">
        <w:trPr>
          <w:jc w:val="center"/>
        </w:trPr>
        <w:tc>
          <w:tcPr>
            <w:tcW w:w="2115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920CC0" w:rsidTr="00061EFD">
        <w:trPr>
          <w:jc w:val="center"/>
        </w:trPr>
        <w:tc>
          <w:tcPr>
            <w:tcW w:w="2115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920CC0" w:rsidTr="00061EFD">
        <w:trPr>
          <w:jc w:val="center"/>
        </w:trPr>
        <w:tc>
          <w:tcPr>
            <w:tcW w:w="2115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920CC0" w:rsidTr="00061EFD">
        <w:trPr>
          <w:jc w:val="center"/>
        </w:trPr>
        <w:tc>
          <w:tcPr>
            <w:tcW w:w="2115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920CC0" w:rsidTr="00061EFD">
        <w:trPr>
          <w:jc w:val="center"/>
        </w:trPr>
        <w:tc>
          <w:tcPr>
            <w:tcW w:w="2115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920CC0" w:rsidTr="00061EFD">
        <w:trPr>
          <w:jc w:val="center"/>
        </w:trPr>
        <w:tc>
          <w:tcPr>
            <w:tcW w:w="2115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920CC0" w:rsidTr="00061EFD">
        <w:trPr>
          <w:jc w:val="center"/>
        </w:trPr>
        <w:tc>
          <w:tcPr>
            <w:tcW w:w="2115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920CC0" w:rsidTr="00061EFD">
        <w:trPr>
          <w:jc w:val="center"/>
        </w:trPr>
        <w:tc>
          <w:tcPr>
            <w:tcW w:w="2115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B2700C" w:rsidRPr="00920CC0" w:rsidRDefault="00B2700C" w:rsidP="00B43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00C" w:rsidRDefault="00B2700C" w:rsidP="00B2700C">
      <w:pPr>
        <w:sectPr w:rsidR="00B2700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2700C" w:rsidRPr="00CA31D3" w:rsidRDefault="00B2700C" w:rsidP="00B270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700C" w:rsidRPr="00CA31D3" w:rsidRDefault="00B2700C" w:rsidP="00920CC0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A31D3">
        <w:rPr>
          <w:rFonts w:ascii="Times New Roman" w:hAnsi="Times New Roman" w:cs="Times New Roman"/>
          <w:sz w:val="24"/>
          <w:szCs w:val="24"/>
        </w:rPr>
        <w:t>VI. Выводы</w:t>
      </w:r>
    </w:p>
    <w:p w:rsidR="00B2700C" w:rsidRPr="00CA31D3" w:rsidRDefault="00B2700C" w:rsidP="00B270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2700C" w:rsidRPr="00CA31D3" w:rsidTr="00B2700C">
        <w:tc>
          <w:tcPr>
            <w:tcW w:w="9071" w:type="dxa"/>
            <w:tcBorders>
              <w:left w:val="nil"/>
              <w:right w:val="nil"/>
            </w:tcBorders>
          </w:tcPr>
          <w:p w:rsidR="00B2700C" w:rsidRPr="00CA31D3" w:rsidRDefault="00B2700C" w:rsidP="00B27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CA31D3" w:rsidTr="00B2700C">
        <w:tc>
          <w:tcPr>
            <w:tcW w:w="9071" w:type="dxa"/>
            <w:tcBorders>
              <w:left w:val="nil"/>
              <w:right w:val="nil"/>
            </w:tcBorders>
          </w:tcPr>
          <w:p w:rsidR="00B2700C" w:rsidRPr="00CA31D3" w:rsidRDefault="00B2700C" w:rsidP="00B27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CA31D3" w:rsidTr="00B2700C">
        <w:tc>
          <w:tcPr>
            <w:tcW w:w="9071" w:type="dxa"/>
            <w:tcBorders>
              <w:left w:val="nil"/>
              <w:right w:val="nil"/>
            </w:tcBorders>
          </w:tcPr>
          <w:p w:rsidR="00B2700C" w:rsidRPr="00CA31D3" w:rsidRDefault="00B2700C" w:rsidP="00B27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CA31D3" w:rsidTr="00B2700C">
        <w:tc>
          <w:tcPr>
            <w:tcW w:w="9071" w:type="dxa"/>
            <w:tcBorders>
              <w:left w:val="nil"/>
              <w:right w:val="nil"/>
            </w:tcBorders>
          </w:tcPr>
          <w:p w:rsidR="00B2700C" w:rsidRPr="00CA31D3" w:rsidRDefault="00B2700C" w:rsidP="00B27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CA31D3" w:rsidTr="00B2700C">
        <w:tc>
          <w:tcPr>
            <w:tcW w:w="9071" w:type="dxa"/>
            <w:tcBorders>
              <w:left w:val="nil"/>
              <w:right w:val="nil"/>
            </w:tcBorders>
          </w:tcPr>
          <w:p w:rsidR="00B2700C" w:rsidRPr="00CA31D3" w:rsidRDefault="00B2700C" w:rsidP="00B27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CA31D3" w:rsidTr="00B2700C">
        <w:tc>
          <w:tcPr>
            <w:tcW w:w="9071" w:type="dxa"/>
            <w:tcBorders>
              <w:left w:val="nil"/>
              <w:right w:val="nil"/>
            </w:tcBorders>
          </w:tcPr>
          <w:p w:rsidR="00B2700C" w:rsidRPr="00CA31D3" w:rsidRDefault="00B2700C" w:rsidP="00B27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CA31D3" w:rsidTr="00B2700C">
        <w:tc>
          <w:tcPr>
            <w:tcW w:w="9071" w:type="dxa"/>
            <w:tcBorders>
              <w:left w:val="nil"/>
              <w:right w:val="nil"/>
            </w:tcBorders>
          </w:tcPr>
          <w:p w:rsidR="00B2700C" w:rsidRPr="00CA31D3" w:rsidRDefault="00B2700C" w:rsidP="00B27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CA31D3" w:rsidTr="00B2700C">
        <w:tc>
          <w:tcPr>
            <w:tcW w:w="9071" w:type="dxa"/>
            <w:tcBorders>
              <w:left w:val="nil"/>
              <w:right w:val="nil"/>
            </w:tcBorders>
          </w:tcPr>
          <w:p w:rsidR="00B2700C" w:rsidRPr="00CA31D3" w:rsidRDefault="00B2700C" w:rsidP="00B27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CA31D3" w:rsidTr="00B2700C">
        <w:tc>
          <w:tcPr>
            <w:tcW w:w="9071" w:type="dxa"/>
            <w:tcBorders>
              <w:left w:val="nil"/>
              <w:right w:val="nil"/>
            </w:tcBorders>
          </w:tcPr>
          <w:p w:rsidR="00B2700C" w:rsidRPr="00CA31D3" w:rsidRDefault="00B2700C" w:rsidP="00B27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CA31D3" w:rsidTr="00B2700C">
        <w:tc>
          <w:tcPr>
            <w:tcW w:w="9071" w:type="dxa"/>
            <w:tcBorders>
              <w:left w:val="nil"/>
              <w:right w:val="nil"/>
            </w:tcBorders>
          </w:tcPr>
          <w:p w:rsidR="00B2700C" w:rsidRPr="00CA31D3" w:rsidRDefault="00B2700C" w:rsidP="00B27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CA31D3" w:rsidTr="00B2700C">
        <w:tc>
          <w:tcPr>
            <w:tcW w:w="9071" w:type="dxa"/>
            <w:tcBorders>
              <w:left w:val="nil"/>
              <w:right w:val="nil"/>
            </w:tcBorders>
          </w:tcPr>
          <w:p w:rsidR="00B2700C" w:rsidRPr="00CA31D3" w:rsidRDefault="00B2700C" w:rsidP="00B27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CA31D3" w:rsidTr="00B2700C">
        <w:tc>
          <w:tcPr>
            <w:tcW w:w="9071" w:type="dxa"/>
            <w:tcBorders>
              <w:left w:val="nil"/>
              <w:right w:val="nil"/>
            </w:tcBorders>
          </w:tcPr>
          <w:p w:rsidR="00B2700C" w:rsidRPr="00CA31D3" w:rsidRDefault="00B2700C" w:rsidP="00B27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CA31D3" w:rsidTr="00B2700C">
        <w:tc>
          <w:tcPr>
            <w:tcW w:w="9071" w:type="dxa"/>
            <w:tcBorders>
              <w:left w:val="nil"/>
              <w:right w:val="nil"/>
            </w:tcBorders>
          </w:tcPr>
          <w:p w:rsidR="00B2700C" w:rsidRPr="00CA31D3" w:rsidRDefault="00B2700C" w:rsidP="00B27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CA31D3" w:rsidTr="00B2700C">
        <w:tc>
          <w:tcPr>
            <w:tcW w:w="9071" w:type="dxa"/>
            <w:tcBorders>
              <w:left w:val="nil"/>
              <w:right w:val="nil"/>
            </w:tcBorders>
          </w:tcPr>
          <w:p w:rsidR="00B2700C" w:rsidRPr="00CA31D3" w:rsidRDefault="00B2700C" w:rsidP="00B27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CA31D3" w:rsidTr="00B2700C">
        <w:tc>
          <w:tcPr>
            <w:tcW w:w="9071" w:type="dxa"/>
            <w:tcBorders>
              <w:left w:val="nil"/>
              <w:right w:val="nil"/>
            </w:tcBorders>
          </w:tcPr>
          <w:p w:rsidR="00B2700C" w:rsidRPr="00CA31D3" w:rsidRDefault="00B2700C" w:rsidP="00B27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00C" w:rsidRPr="00CA31D3" w:rsidRDefault="00B2700C" w:rsidP="00B270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700C" w:rsidRPr="00CA31D3" w:rsidRDefault="00B2700C" w:rsidP="00B2700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A31D3">
        <w:rPr>
          <w:rFonts w:ascii="Times New Roman" w:hAnsi="Times New Roman" w:cs="Times New Roman"/>
          <w:sz w:val="24"/>
          <w:szCs w:val="24"/>
        </w:rPr>
        <w:t>Примечание. Форма ТГ используется при установлении фактического уровня выполнения производственных норм выработки.</w:t>
      </w:r>
    </w:p>
    <w:p w:rsidR="00B2700C" w:rsidRPr="00CA31D3" w:rsidRDefault="00B2700C" w:rsidP="00B270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700C" w:rsidRDefault="00B2700C" w:rsidP="00B2700C">
      <w:pPr>
        <w:pStyle w:val="ConsPlusNormal"/>
      </w:pPr>
    </w:p>
    <w:p w:rsidR="00B2700C" w:rsidRDefault="00B2700C" w:rsidP="00B2700C">
      <w:pPr>
        <w:pStyle w:val="ConsPlusNormal"/>
      </w:pPr>
    </w:p>
    <w:p w:rsidR="00B2700C" w:rsidRDefault="00B2700C" w:rsidP="00B2700C">
      <w:pPr>
        <w:sectPr w:rsidR="00B2700C">
          <w:pgSz w:w="11905" w:h="16838"/>
          <w:pgMar w:top="1134" w:right="850" w:bottom="1134" w:left="1701" w:header="0" w:footer="0" w:gutter="0"/>
          <w:cols w:space="720"/>
        </w:sectPr>
      </w:pPr>
    </w:p>
    <w:p w:rsidR="00B2700C" w:rsidRPr="00061EFD" w:rsidRDefault="00B2700C" w:rsidP="00B2700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61EFD">
        <w:rPr>
          <w:rFonts w:ascii="Times New Roman" w:hAnsi="Times New Roman" w:cs="Times New Roman"/>
          <w:sz w:val="24"/>
          <w:szCs w:val="24"/>
        </w:rPr>
        <w:lastRenderedPageBreak/>
        <w:t xml:space="preserve">Форма З-О-М </w:t>
      </w:r>
      <w:r w:rsidR="00920CC0" w:rsidRPr="00061EFD">
        <w:rPr>
          <w:rFonts w:ascii="Times New Roman" w:hAnsi="Times New Roman" w:cs="Times New Roman"/>
          <w:sz w:val="24"/>
          <w:szCs w:val="24"/>
        </w:rPr>
        <w:t>«</w:t>
      </w:r>
      <w:r w:rsidRPr="00061EFD">
        <w:rPr>
          <w:rFonts w:ascii="Times New Roman" w:hAnsi="Times New Roman" w:cs="Times New Roman"/>
          <w:sz w:val="24"/>
          <w:szCs w:val="24"/>
        </w:rPr>
        <w:t>Результаты замера расхода материалов</w:t>
      </w:r>
      <w:r w:rsidR="00920CC0" w:rsidRPr="00061EFD">
        <w:rPr>
          <w:rFonts w:ascii="Times New Roman" w:hAnsi="Times New Roman" w:cs="Times New Roman"/>
          <w:sz w:val="24"/>
          <w:szCs w:val="24"/>
        </w:rPr>
        <w:t>»</w:t>
      </w:r>
    </w:p>
    <w:p w:rsidR="00B2700C" w:rsidRDefault="00B2700C" w:rsidP="00B2700C">
      <w:pPr>
        <w:pStyle w:val="ConsPlusNormal"/>
      </w:pPr>
    </w:p>
    <w:tbl>
      <w:tblPr>
        <w:tblW w:w="147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851"/>
        <w:gridCol w:w="850"/>
        <w:gridCol w:w="845"/>
        <w:gridCol w:w="6"/>
        <w:gridCol w:w="702"/>
        <w:gridCol w:w="290"/>
        <w:gridCol w:w="364"/>
        <w:gridCol w:w="720"/>
        <w:gridCol w:w="475"/>
        <w:gridCol w:w="226"/>
        <w:gridCol w:w="619"/>
        <w:gridCol w:w="289"/>
        <w:gridCol w:w="564"/>
        <w:gridCol w:w="854"/>
        <w:gridCol w:w="125"/>
        <w:gridCol w:w="709"/>
        <w:gridCol w:w="709"/>
        <w:gridCol w:w="16"/>
        <w:gridCol w:w="706"/>
        <w:gridCol w:w="702"/>
        <w:gridCol w:w="573"/>
        <w:gridCol w:w="712"/>
        <w:gridCol w:w="709"/>
        <w:gridCol w:w="709"/>
      </w:tblGrid>
      <w:tr w:rsidR="00920CC0" w:rsidRPr="00842AF8" w:rsidTr="00061EFD">
        <w:tc>
          <w:tcPr>
            <w:tcW w:w="1418" w:type="dxa"/>
            <w:gridSpan w:val="2"/>
            <w:vMerge w:val="restart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Наименование организации проводившей наблюдение</w:t>
            </w:r>
          </w:p>
        </w:tc>
        <w:tc>
          <w:tcPr>
            <w:tcW w:w="3544" w:type="dxa"/>
            <w:gridSpan w:val="6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Дата и время проведения наблюдения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Количество наблюдений</w:t>
            </w:r>
          </w:p>
        </w:tc>
        <w:tc>
          <w:tcPr>
            <w:tcW w:w="4111" w:type="dxa"/>
            <w:gridSpan w:val="9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Затраты на проектирование норм в чел.-час, в том числе:</w:t>
            </w:r>
          </w:p>
        </w:tc>
        <w:tc>
          <w:tcPr>
            <w:tcW w:w="1981" w:type="dxa"/>
            <w:gridSpan w:val="3"/>
            <w:vMerge w:val="restart"/>
            <w:vAlign w:val="center"/>
          </w:tcPr>
          <w:p w:rsidR="00B2700C" w:rsidRPr="00842AF8" w:rsidRDefault="00920CC0" w:rsidP="00920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2700C" w:rsidRPr="00842AF8">
              <w:rPr>
                <w:rFonts w:ascii="Times New Roman" w:hAnsi="Times New Roman" w:cs="Times New Roman"/>
              </w:rPr>
              <w:t xml:space="preserve"> наблюдения</w:t>
            </w:r>
          </w:p>
        </w:tc>
        <w:tc>
          <w:tcPr>
            <w:tcW w:w="2130" w:type="dxa"/>
            <w:gridSpan w:val="3"/>
            <w:vMerge w:val="restart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Форма З-О-М</w:t>
            </w:r>
          </w:p>
        </w:tc>
      </w:tr>
      <w:tr w:rsidR="00C53F5D" w:rsidRPr="00842AF8" w:rsidTr="00061EFD">
        <w:tc>
          <w:tcPr>
            <w:tcW w:w="1418" w:type="dxa"/>
            <w:gridSpan w:val="2"/>
            <w:vMerge/>
            <w:vAlign w:val="center"/>
          </w:tcPr>
          <w:p w:rsidR="00B2700C" w:rsidRPr="00842AF8" w:rsidRDefault="00B2700C" w:rsidP="00471DC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843" w:type="dxa"/>
            <w:gridSpan w:val="4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конец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B2700C" w:rsidRPr="00842AF8" w:rsidRDefault="00B2700C" w:rsidP="00471DC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На подготовку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На замеры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На оформление</w:t>
            </w:r>
          </w:p>
        </w:tc>
        <w:tc>
          <w:tcPr>
            <w:tcW w:w="1981" w:type="dxa"/>
            <w:gridSpan w:val="3"/>
            <w:vMerge/>
            <w:vAlign w:val="center"/>
          </w:tcPr>
          <w:p w:rsidR="00B2700C" w:rsidRPr="00842AF8" w:rsidRDefault="00B2700C" w:rsidP="00471DC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vMerge/>
            <w:vAlign w:val="center"/>
          </w:tcPr>
          <w:p w:rsidR="00B2700C" w:rsidRPr="00842AF8" w:rsidRDefault="00B2700C" w:rsidP="00471DC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F5D" w:rsidRPr="00842AF8" w:rsidTr="00061EFD">
        <w:tc>
          <w:tcPr>
            <w:tcW w:w="1418" w:type="dxa"/>
            <w:gridSpan w:val="2"/>
            <w:vMerge/>
            <w:vAlign w:val="center"/>
          </w:tcPr>
          <w:p w:rsidR="00B2700C" w:rsidRPr="00842AF8" w:rsidRDefault="00B2700C" w:rsidP="00471DC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851" w:type="dxa"/>
            <w:gridSpan w:val="2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2" w:type="dxa"/>
            <w:gridSpan w:val="2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B2700C" w:rsidRPr="00842AF8" w:rsidRDefault="00B2700C" w:rsidP="00471DC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2700C" w:rsidRPr="00842AF8" w:rsidRDefault="00B2700C" w:rsidP="00471DC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2700C" w:rsidRPr="00842AF8" w:rsidRDefault="00B2700C" w:rsidP="00471DC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B2700C" w:rsidRPr="00842AF8" w:rsidRDefault="00B2700C" w:rsidP="00471DC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vAlign w:val="center"/>
          </w:tcPr>
          <w:p w:rsidR="00B2700C" w:rsidRPr="00842AF8" w:rsidRDefault="00B2700C" w:rsidP="00471DC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vMerge/>
            <w:vAlign w:val="center"/>
          </w:tcPr>
          <w:p w:rsidR="00B2700C" w:rsidRPr="00842AF8" w:rsidRDefault="00B2700C" w:rsidP="00471DC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F5D" w:rsidRPr="00842AF8" w:rsidTr="00061EFD">
        <w:tc>
          <w:tcPr>
            <w:tcW w:w="1418" w:type="dxa"/>
            <w:gridSpan w:val="2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CC0" w:rsidRPr="00842AF8" w:rsidTr="00061EFD">
        <w:tc>
          <w:tcPr>
            <w:tcW w:w="1418" w:type="dxa"/>
            <w:gridSpan w:val="2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Наименование процесса</w:t>
            </w:r>
          </w:p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5103" w:type="dxa"/>
            <w:gridSpan w:val="9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15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CC0" w:rsidRPr="00842AF8" w:rsidTr="00061EFD">
        <w:tc>
          <w:tcPr>
            <w:tcW w:w="709" w:type="dxa"/>
            <w:vMerge w:val="restart"/>
            <w:textDirection w:val="btLr"/>
            <w:vAlign w:val="center"/>
          </w:tcPr>
          <w:p w:rsidR="00B2700C" w:rsidRPr="00842AF8" w:rsidRDefault="00A70499" w:rsidP="00061EF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№</w:t>
            </w:r>
            <w:r w:rsidR="00B2700C" w:rsidRPr="00842AF8">
              <w:rPr>
                <w:rFonts w:ascii="Times New Roman" w:hAnsi="Times New Roman" w:cs="Times New Roman"/>
              </w:rPr>
              <w:t xml:space="preserve"> замера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2700C" w:rsidRPr="00842AF8" w:rsidRDefault="00B2700C" w:rsidP="00061EF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Наименование материалов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2700C" w:rsidRPr="00842AF8" w:rsidRDefault="00B2700C" w:rsidP="00471DCB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950" w:type="dxa"/>
            <w:gridSpan w:val="12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Количество материалов</w:t>
            </w:r>
          </w:p>
        </w:tc>
        <w:tc>
          <w:tcPr>
            <w:tcW w:w="979" w:type="dxa"/>
            <w:gridSpan w:val="2"/>
            <w:vMerge w:val="restart"/>
            <w:textDirection w:val="btLr"/>
            <w:vAlign w:val="center"/>
          </w:tcPr>
          <w:p w:rsidR="00B2700C" w:rsidRPr="00842AF8" w:rsidRDefault="00B2700C" w:rsidP="00471DCB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 xml:space="preserve">Чистый расход и </w:t>
            </w:r>
            <w:proofErr w:type="spellStart"/>
            <w:r w:rsidRPr="00842AF8">
              <w:rPr>
                <w:rFonts w:ascii="Times New Roman" w:hAnsi="Times New Roman" w:cs="Times New Roman"/>
              </w:rPr>
              <w:t>трудноустранимые</w:t>
            </w:r>
            <w:proofErr w:type="spellEnd"/>
            <w:r w:rsidRPr="00842AF8">
              <w:rPr>
                <w:rFonts w:ascii="Times New Roman" w:hAnsi="Times New Roman" w:cs="Times New Roman"/>
              </w:rPr>
              <w:t xml:space="preserve"> потери</w:t>
            </w:r>
          </w:p>
        </w:tc>
        <w:tc>
          <w:tcPr>
            <w:tcW w:w="1418" w:type="dxa"/>
            <w:gridSpan w:val="2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Продукция</w:t>
            </w:r>
          </w:p>
        </w:tc>
        <w:tc>
          <w:tcPr>
            <w:tcW w:w="722" w:type="dxa"/>
            <w:gridSpan w:val="2"/>
            <w:vMerge w:val="restart"/>
            <w:textDirection w:val="btLr"/>
            <w:vAlign w:val="center"/>
          </w:tcPr>
          <w:p w:rsidR="00B2700C" w:rsidRPr="00842AF8" w:rsidRDefault="00B2700C" w:rsidP="00471DCB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Расход материалов на единицу продукции</w:t>
            </w:r>
          </w:p>
        </w:tc>
        <w:tc>
          <w:tcPr>
            <w:tcW w:w="2696" w:type="dxa"/>
            <w:gridSpan w:val="4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Количество отходов и потерь материалов в %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2700C" w:rsidRPr="00842AF8" w:rsidRDefault="00B2700C" w:rsidP="00061EF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20CC0" w:rsidRPr="00842AF8" w:rsidTr="00061EFD">
        <w:tc>
          <w:tcPr>
            <w:tcW w:w="709" w:type="dxa"/>
            <w:vMerge/>
            <w:vAlign w:val="center"/>
          </w:tcPr>
          <w:p w:rsidR="00B2700C" w:rsidRPr="00842AF8" w:rsidRDefault="00B2700C" w:rsidP="00471DC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2700C" w:rsidRPr="00842AF8" w:rsidRDefault="00B2700C" w:rsidP="00471DC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2700C" w:rsidRPr="00842AF8" w:rsidRDefault="00B2700C" w:rsidP="00471DC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2700C" w:rsidRPr="00842AF8" w:rsidRDefault="00B2700C" w:rsidP="00471DCB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поступившего</w:t>
            </w:r>
          </w:p>
        </w:tc>
        <w:tc>
          <w:tcPr>
            <w:tcW w:w="845" w:type="dxa"/>
            <w:vMerge w:val="restart"/>
            <w:textDirection w:val="btLr"/>
            <w:vAlign w:val="center"/>
          </w:tcPr>
          <w:p w:rsidR="00B2700C" w:rsidRPr="00842AF8" w:rsidRDefault="00B2700C" w:rsidP="00471DCB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оставшегося</w:t>
            </w:r>
          </w:p>
        </w:tc>
        <w:tc>
          <w:tcPr>
            <w:tcW w:w="708" w:type="dxa"/>
            <w:gridSpan w:val="2"/>
            <w:vMerge w:val="restart"/>
            <w:textDirection w:val="btLr"/>
            <w:vAlign w:val="center"/>
          </w:tcPr>
          <w:p w:rsidR="00B2700C" w:rsidRPr="00842AF8" w:rsidRDefault="00B2700C" w:rsidP="00471DCB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затраченного</w:t>
            </w:r>
          </w:p>
        </w:tc>
        <w:tc>
          <w:tcPr>
            <w:tcW w:w="654" w:type="dxa"/>
            <w:gridSpan w:val="2"/>
            <w:vMerge w:val="restart"/>
            <w:textDirection w:val="btLr"/>
            <w:vAlign w:val="center"/>
          </w:tcPr>
          <w:p w:rsidR="00B2700C" w:rsidRPr="00842AF8" w:rsidRDefault="00B2700C" w:rsidP="00471DCB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чистый расход</w:t>
            </w:r>
          </w:p>
        </w:tc>
        <w:tc>
          <w:tcPr>
            <w:tcW w:w="1421" w:type="dxa"/>
            <w:gridSpan w:val="3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2AF8">
              <w:rPr>
                <w:rFonts w:ascii="Times New Roman" w:hAnsi="Times New Roman" w:cs="Times New Roman"/>
              </w:rPr>
              <w:t>Трудноустранимые</w:t>
            </w:r>
            <w:proofErr w:type="spellEnd"/>
          </w:p>
        </w:tc>
        <w:tc>
          <w:tcPr>
            <w:tcW w:w="1472" w:type="dxa"/>
            <w:gridSpan w:val="3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устранимые</w:t>
            </w:r>
          </w:p>
        </w:tc>
        <w:tc>
          <w:tcPr>
            <w:tcW w:w="979" w:type="dxa"/>
            <w:gridSpan w:val="2"/>
            <w:vMerge/>
            <w:vAlign w:val="center"/>
          </w:tcPr>
          <w:p w:rsidR="00B2700C" w:rsidRPr="00842AF8" w:rsidRDefault="00B2700C" w:rsidP="00471DC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2700C" w:rsidRPr="00842AF8" w:rsidRDefault="00B2700C" w:rsidP="00471DCB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2700C" w:rsidRPr="00842AF8" w:rsidRDefault="00B2700C" w:rsidP="00471DCB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22" w:type="dxa"/>
            <w:gridSpan w:val="2"/>
            <w:vMerge/>
            <w:vAlign w:val="center"/>
          </w:tcPr>
          <w:p w:rsidR="00B2700C" w:rsidRPr="00842AF8" w:rsidRDefault="00B2700C" w:rsidP="00471DC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2AF8">
              <w:rPr>
                <w:rFonts w:ascii="Times New Roman" w:hAnsi="Times New Roman" w:cs="Times New Roman"/>
              </w:rPr>
              <w:t>Трудноустранимые</w:t>
            </w:r>
            <w:proofErr w:type="spellEnd"/>
          </w:p>
        </w:tc>
        <w:tc>
          <w:tcPr>
            <w:tcW w:w="1421" w:type="dxa"/>
            <w:gridSpan w:val="2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устранимые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B2700C" w:rsidRPr="00842AF8" w:rsidRDefault="00B2700C" w:rsidP="00061EFD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F5D" w:rsidRPr="00842AF8" w:rsidTr="00061EFD">
        <w:trPr>
          <w:cantSplit/>
          <w:trHeight w:val="1134"/>
        </w:trPr>
        <w:tc>
          <w:tcPr>
            <w:tcW w:w="709" w:type="dxa"/>
            <w:vMerge/>
            <w:vAlign w:val="center"/>
          </w:tcPr>
          <w:p w:rsidR="00B2700C" w:rsidRPr="00842AF8" w:rsidRDefault="00B2700C" w:rsidP="00471DC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2700C" w:rsidRPr="00842AF8" w:rsidRDefault="00B2700C" w:rsidP="00471DC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2700C" w:rsidRPr="00842AF8" w:rsidRDefault="00B2700C" w:rsidP="00471DC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2700C" w:rsidRPr="00842AF8" w:rsidRDefault="00B2700C" w:rsidP="00471DC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vAlign w:val="center"/>
          </w:tcPr>
          <w:p w:rsidR="00B2700C" w:rsidRPr="00842AF8" w:rsidRDefault="00B2700C" w:rsidP="00471DC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B2700C" w:rsidRPr="00842AF8" w:rsidRDefault="00B2700C" w:rsidP="00471DC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vMerge/>
            <w:vAlign w:val="center"/>
          </w:tcPr>
          <w:p w:rsidR="00B2700C" w:rsidRPr="00842AF8" w:rsidRDefault="00B2700C" w:rsidP="00471DC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B2700C" w:rsidRPr="00842AF8" w:rsidRDefault="00B2700C" w:rsidP="00061EF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отходы</w:t>
            </w:r>
          </w:p>
        </w:tc>
        <w:tc>
          <w:tcPr>
            <w:tcW w:w="701" w:type="dxa"/>
            <w:gridSpan w:val="2"/>
            <w:textDirection w:val="btLr"/>
            <w:vAlign w:val="center"/>
          </w:tcPr>
          <w:p w:rsidR="00B2700C" w:rsidRPr="00842AF8" w:rsidRDefault="00B2700C" w:rsidP="00061EF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потери</w:t>
            </w:r>
          </w:p>
        </w:tc>
        <w:tc>
          <w:tcPr>
            <w:tcW w:w="619" w:type="dxa"/>
            <w:textDirection w:val="btLr"/>
            <w:vAlign w:val="center"/>
          </w:tcPr>
          <w:p w:rsidR="00B2700C" w:rsidRPr="00842AF8" w:rsidRDefault="00B2700C" w:rsidP="00061EF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отходы</w:t>
            </w:r>
          </w:p>
        </w:tc>
        <w:tc>
          <w:tcPr>
            <w:tcW w:w="853" w:type="dxa"/>
            <w:gridSpan w:val="2"/>
            <w:textDirection w:val="btLr"/>
            <w:vAlign w:val="center"/>
          </w:tcPr>
          <w:p w:rsidR="00B2700C" w:rsidRPr="00842AF8" w:rsidRDefault="00B2700C" w:rsidP="00061EF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потери</w:t>
            </w:r>
          </w:p>
        </w:tc>
        <w:tc>
          <w:tcPr>
            <w:tcW w:w="979" w:type="dxa"/>
            <w:gridSpan w:val="2"/>
            <w:vMerge/>
            <w:vAlign w:val="center"/>
          </w:tcPr>
          <w:p w:rsidR="00B2700C" w:rsidRPr="00842AF8" w:rsidRDefault="00B2700C" w:rsidP="00471DC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2700C" w:rsidRPr="00842AF8" w:rsidRDefault="00B2700C" w:rsidP="00471DC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2700C" w:rsidRPr="00842AF8" w:rsidRDefault="00B2700C" w:rsidP="00471DC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/>
            <w:vAlign w:val="center"/>
          </w:tcPr>
          <w:p w:rsidR="00B2700C" w:rsidRPr="00842AF8" w:rsidRDefault="00B2700C" w:rsidP="00471DC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extDirection w:val="btLr"/>
            <w:vAlign w:val="center"/>
          </w:tcPr>
          <w:p w:rsidR="00B2700C" w:rsidRPr="00842AF8" w:rsidRDefault="00B2700C" w:rsidP="00061EF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отходы</w:t>
            </w:r>
          </w:p>
        </w:tc>
        <w:tc>
          <w:tcPr>
            <w:tcW w:w="573" w:type="dxa"/>
            <w:textDirection w:val="btLr"/>
            <w:vAlign w:val="center"/>
          </w:tcPr>
          <w:p w:rsidR="00B2700C" w:rsidRPr="00842AF8" w:rsidRDefault="00B2700C" w:rsidP="00061EF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потери</w:t>
            </w:r>
          </w:p>
        </w:tc>
        <w:tc>
          <w:tcPr>
            <w:tcW w:w="712" w:type="dxa"/>
            <w:textDirection w:val="btLr"/>
            <w:vAlign w:val="center"/>
          </w:tcPr>
          <w:p w:rsidR="00B2700C" w:rsidRPr="00842AF8" w:rsidRDefault="00B2700C" w:rsidP="00061EF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отходы</w:t>
            </w:r>
          </w:p>
        </w:tc>
        <w:tc>
          <w:tcPr>
            <w:tcW w:w="709" w:type="dxa"/>
            <w:textDirection w:val="btLr"/>
            <w:vAlign w:val="center"/>
          </w:tcPr>
          <w:p w:rsidR="00B2700C" w:rsidRPr="00842AF8" w:rsidRDefault="00B2700C" w:rsidP="00061EF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потери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B2700C" w:rsidRPr="00842AF8" w:rsidRDefault="00B2700C" w:rsidP="00061EFD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CC0" w:rsidRPr="00842AF8" w:rsidTr="00061EFD">
        <w:tc>
          <w:tcPr>
            <w:tcW w:w="709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5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4" w:type="dxa"/>
            <w:gridSpan w:val="2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1" w:type="dxa"/>
            <w:gridSpan w:val="2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9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  <w:gridSpan w:val="2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9" w:type="dxa"/>
            <w:gridSpan w:val="2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2" w:type="dxa"/>
            <w:gridSpan w:val="2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2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3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2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</w:rPr>
              <w:t>20</w:t>
            </w:r>
          </w:p>
        </w:tc>
      </w:tr>
      <w:tr w:rsidR="00920CC0" w:rsidRPr="00842AF8" w:rsidTr="00061EFD">
        <w:tc>
          <w:tcPr>
            <w:tcW w:w="709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CC0" w:rsidRPr="00842AF8" w:rsidTr="00061EFD">
        <w:tc>
          <w:tcPr>
            <w:tcW w:w="709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CC0" w:rsidRPr="00842AF8" w:rsidTr="00061EFD">
        <w:tc>
          <w:tcPr>
            <w:tcW w:w="709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2700C" w:rsidRPr="00842AF8" w:rsidRDefault="00B2700C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AF8" w:rsidRPr="00842AF8" w:rsidTr="00061EFD">
        <w:tc>
          <w:tcPr>
            <w:tcW w:w="14743" w:type="dxa"/>
            <w:gridSpan w:val="26"/>
            <w:vAlign w:val="center"/>
          </w:tcPr>
          <w:p w:rsidR="00842AF8" w:rsidRDefault="00842AF8" w:rsidP="00842AF8">
            <w:pPr>
              <w:pStyle w:val="ConsPlusNormal"/>
            </w:pPr>
          </w:p>
          <w:p w:rsidR="00842AF8" w:rsidRPr="00061EFD" w:rsidRDefault="00842AF8" w:rsidP="00842AF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Примечание. Форма З-О-М используется при проектировании производственных норм расхода материалов (замер материалов, сводка и обработка полученных данных).</w:t>
            </w:r>
          </w:p>
          <w:p w:rsidR="00842AF8" w:rsidRDefault="00842AF8" w:rsidP="00842AF8">
            <w:pPr>
              <w:pStyle w:val="ConsPlusNormal"/>
            </w:pPr>
          </w:p>
          <w:p w:rsidR="00842AF8" w:rsidRPr="00842AF8" w:rsidRDefault="00842AF8" w:rsidP="0047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700C" w:rsidRDefault="00B2700C" w:rsidP="00B2700C">
      <w:pPr>
        <w:sectPr w:rsidR="00B2700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2700C" w:rsidRPr="00061EFD" w:rsidRDefault="00B2700C" w:rsidP="00061EF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61EFD">
        <w:rPr>
          <w:rFonts w:ascii="Times New Roman" w:hAnsi="Times New Roman" w:cs="Times New Roman"/>
          <w:sz w:val="28"/>
          <w:szCs w:val="28"/>
        </w:rPr>
        <w:lastRenderedPageBreak/>
        <w:t>Приложение 5.</w:t>
      </w:r>
      <w:r w:rsidR="00842AF8" w:rsidRPr="00061EFD">
        <w:rPr>
          <w:rFonts w:ascii="Times New Roman" w:hAnsi="Times New Roman" w:cs="Times New Roman"/>
          <w:sz w:val="28"/>
          <w:szCs w:val="28"/>
        </w:rPr>
        <w:t>2</w:t>
      </w:r>
    </w:p>
    <w:p w:rsidR="00B2700C" w:rsidRPr="00061EFD" w:rsidRDefault="00B2700C" w:rsidP="00B270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700C" w:rsidRPr="00061EFD" w:rsidRDefault="00B2700C" w:rsidP="00B270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3436"/>
      <w:bookmarkEnd w:id="35"/>
      <w:r w:rsidRPr="00061EFD">
        <w:rPr>
          <w:rFonts w:ascii="Times New Roman" w:hAnsi="Times New Roman" w:cs="Times New Roman"/>
          <w:sz w:val="24"/>
          <w:szCs w:val="24"/>
        </w:rPr>
        <w:t>ТАБЛИЦА ВЫВОДА НОРМ (ТВН)</w:t>
      </w:r>
    </w:p>
    <w:p w:rsidR="00B2700C" w:rsidRPr="00061EFD" w:rsidRDefault="00B2700C" w:rsidP="00B270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2154"/>
        <w:gridCol w:w="1474"/>
        <w:gridCol w:w="3402"/>
        <w:gridCol w:w="360"/>
        <w:gridCol w:w="360"/>
        <w:gridCol w:w="360"/>
        <w:gridCol w:w="365"/>
        <w:gridCol w:w="360"/>
        <w:gridCol w:w="463"/>
        <w:gridCol w:w="1413"/>
        <w:gridCol w:w="1617"/>
        <w:gridCol w:w="8"/>
        <w:gridCol w:w="1782"/>
      </w:tblGrid>
      <w:tr w:rsidR="00B2700C" w:rsidRPr="00842AF8" w:rsidTr="00061EFD">
        <w:tc>
          <w:tcPr>
            <w:tcW w:w="2779" w:type="dxa"/>
            <w:gridSpan w:val="2"/>
          </w:tcPr>
          <w:p w:rsidR="00B2700C" w:rsidRPr="00061EFD" w:rsidRDefault="00B2700C" w:rsidP="00842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Организация-разработчик:</w:t>
            </w:r>
          </w:p>
        </w:tc>
        <w:tc>
          <w:tcPr>
            <w:tcW w:w="6321" w:type="dxa"/>
            <w:gridSpan w:val="6"/>
          </w:tcPr>
          <w:p w:rsidR="00B2700C" w:rsidRPr="00061EFD" w:rsidRDefault="00B2700C" w:rsidP="00842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Объект:</w:t>
            </w:r>
          </w:p>
        </w:tc>
        <w:tc>
          <w:tcPr>
            <w:tcW w:w="5643" w:type="dxa"/>
            <w:gridSpan w:val="6"/>
          </w:tcPr>
          <w:p w:rsidR="00B2700C" w:rsidRPr="00061EFD" w:rsidRDefault="00B2700C" w:rsidP="00842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Дата наблюдения:</w:t>
            </w:r>
          </w:p>
        </w:tc>
      </w:tr>
      <w:tr w:rsidR="00B2700C" w:rsidRPr="00842AF8" w:rsidTr="00061EFD">
        <w:tc>
          <w:tcPr>
            <w:tcW w:w="2779" w:type="dxa"/>
            <w:gridSpan w:val="2"/>
          </w:tcPr>
          <w:p w:rsidR="00B2700C" w:rsidRPr="00061EFD" w:rsidRDefault="00B2700C" w:rsidP="00842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Наименование технологического процесса:</w:t>
            </w:r>
          </w:p>
        </w:tc>
        <w:tc>
          <w:tcPr>
            <w:tcW w:w="6321" w:type="dxa"/>
            <w:gridSpan w:val="6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3" w:type="dxa"/>
            <w:gridSpan w:val="6"/>
            <w:vMerge w:val="restart"/>
          </w:tcPr>
          <w:p w:rsidR="00B2700C" w:rsidRPr="00061EFD" w:rsidRDefault="00B2700C" w:rsidP="00842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</w:t>
            </w:r>
          </w:p>
        </w:tc>
      </w:tr>
      <w:tr w:rsidR="00B2700C" w:rsidRPr="00842AF8" w:rsidTr="00061EFD">
        <w:tc>
          <w:tcPr>
            <w:tcW w:w="9100" w:type="dxa"/>
            <w:gridSpan w:val="8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5643" w:type="dxa"/>
            <w:gridSpan w:val="6"/>
            <w:vMerge/>
          </w:tcPr>
          <w:p w:rsidR="00B2700C" w:rsidRPr="00061EFD" w:rsidRDefault="00B2700C" w:rsidP="00842A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842AF8" w:rsidTr="00061EFD">
        <w:tc>
          <w:tcPr>
            <w:tcW w:w="625" w:type="dxa"/>
            <w:vMerge w:val="restart"/>
          </w:tcPr>
          <w:p w:rsidR="00B2700C" w:rsidRPr="00061EFD" w:rsidRDefault="00110A8B" w:rsidP="0011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2700C" w:rsidRPr="0006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700C" w:rsidRPr="00061EF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B2700C" w:rsidRPr="00061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  <w:vMerge w:val="restart"/>
          </w:tcPr>
          <w:p w:rsidR="00B2700C" w:rsidRPr="00061EFD" w:rsidRDefault="00B2700C" w:rsidP="00842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Наименование рабочей операции (элемента) процесса</w:t>
            </w:r>
          </w:p>
        </w:tc>
        <w:tc>
          <w:tcPr>
            <w:tcW w:w="1474" w:type="dxa"/>
            <w:vMerge w:val="restart"/>
          </w:tcPr>
          <w:p w:rsidR="00B2700C" w:rsidRPr="00061EFD" w:rsidRDefault="00B2700C" w:rsidP="00842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Измеритель рабочей операции (элемента)</w:t>
            </w:r>
          </w:p>
        </w:tc>
        <w:tc>
          <w:tcPr>
            <w:tcW w:w="3402" w:type="dxa"/>
            <w:vMerge w:val="restart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7"/>
          </w:tcPr>
          <w:p w:rsidR="00B2700C" w:rsidRPr="00061EFD" w:rsidRDefault="00B2700C" w:rsidP="00842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Номера наблюдений</w:t>
            </w:r>
          </w:p>
        </w:tc>
        <w:tc>
          <w:tcPr>
            <w:tcW w:w="1617" w:type="dxa"/>
            <w:vMerge w:val="restart"/>
          </w:tcPr>
          <w:p w:rsidR="00B2700C" w:rsidRPr="00061EFD" w:rsidRDefault="00B2700C" w:rsidP="00842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Средняя норма затрат на изм. (</w:t>
            </w:r>
            <w:proofErr w:type="spellStart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Топер</w:t>
            </w:r>
            <w:proofErr w:type="spellEnd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0" w:type="dxa"/>
            <w:gridSpan w:val="2"/>
            <w:vMerge w:val="restart"/>
          </w:tcPr>
          <w:p w:rsidR="00B2700C" w:rsidRPr="00061EFD" w:rsidRDefault="00B2700C" w:rsidP="00842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Норма затрат труда, чел.-</w:t>
            </w:r>
            <w:proofErr w:type="gramStart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700C" w:rsidRPr="00842AF8" w:rsidTr="00061EFD">
        <w:tc>
          <w:tcPr>
            <w:tcW w:w="625" w:type="dxa"/>
            <w:vMerge/>
          </w:tcPr>
          <w:p w:rsidR="00B2700C" w:rsidRPr="00842AF8" w:rsidRDefault="00B2700C" w:rsidP="00842A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B2700C" w:rsidRPr="00842AF8" w:rsidRDefault="00B2700C" w:rsidP="00842A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B2700C" w:rsidRPr="00061EFD" w:rsidRDefault="00B2700C" w:rsidP="00842AF8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</w:tcPr>
          <w:p w:rsidR="00B2700C" w:rsidRPr="00061EFD" w:rsidRDefault="00B2700C" w:rsidP="00842AF8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0" w:type="dxa"/>
          </w:tcPr>
          <w:p w:rsidR="00B2700C" w:rsidRPr="00061EFD" w:rsidRDefault="00B2700C" w:rsidP="00842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B2700C" w:rsidRPr="00061EFD" w:rsidRDefault="00B2700C" w:rsidP="00842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B2700C" w:rsidRPr="00061EFD" w:rsidRDefault="00B2700C" w:rsidP="00842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" w:type="dxa"/>
          </w:tcPr>
          <w:p w:rsidR="00B2700C" w:rsidRPr="00061EFD" w:rsidRDefault="00B2700C" w:rsidP="00842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B2700C" w:rsidRPr="00061EFD" w:rsidRDefault="00B2700C" w:rsidP="00842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</w:tcPr>
          <w:p w:rsidR="00B2700C" w:rsidRPr="00061EFD" w:rsidRDefault="00B2700C" w:rsidP="00842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3" w:type="dxa"/>
          </w:tcPr>
          <w:p w:rsidR="00B2700C" w:rsidRPr="00061EFD" w:rsidRDefault="00B2700C" w:rsidP="00842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17" w:type="dxa"/>
            <w:vMerge/>
          </w:tcPr>
          <w:p w:rsidR="00B2700C" w:rsidRPr="00061EFD" w:rsidRDefault="00B2700C" w:rsidP="00842A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/>
          </w:tcPr>
          <w:p w:rsidR="00B2700C" w:rsidRPr="00061EFD" w:rsidRDefault="00B2700C" w:rsidP="00842A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842AF8" w:rsidTr="00061EFD">
        <w:tc>
          <w:tcPr>
            <w:tcW w:w="625" w:type="dxa"/>
          </w:tcPr>
          <w:p w:rsidR="00B2700C" w:rsidRPr="00061EFD" w:rsidRDefault="00B2700C" w:rsidP="00842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B2700C" w:rsidRPr="00061EFD" w:rsidRDefault="00B2700C" w:rsidP="00842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B2700C" w:rsidRPr="00061EFD" w:rsidRDefault="00B2700C" w:rsidP="00842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2700C" w:rsidRPr="00061EFD" w:rsidRDefault="00B2700C" w:rsidP="00842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B2700C" w:rsidRPr="00061EFD" w:rsidRDefault="00B2700C" w:rsidP="00842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B2700C" w:rsidRPr="00061EFD" w:rsidRDefault="00B2700C" w:rsidP="00842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B2700C" w:rsidRPr="00061EFD" w:rsidRDefault="00B2700C" w:rsidP="00842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" w:type="dxa"/>
          </w:tcPr>
          <w:p w:rsidR="00B2700C" w:rsidRPr="00061EFD" w:rsidRDefault="00B2700C" w:rsidP="00842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" w:type="dxa"/>
          </w:tcPr>
          <w:p w:rsidR="00B2700C" w:rsidRPr="00061EFD" w:rsidRDefault="00B2700C" w:rsidP="00842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" w:type="dxa"/>
          </w:tcPr>
          <w:p w:rsidR="00B2700C" w:rsidRPr="00061EFD" w:rsidRDefault="00B2700C" w:rsidP="00842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3" w:type="dxa"/>
          </w:tcPr>
          <w:p w:rsidR="00B2700C" w:rsidRPr="00061EFD" w:rsidRDefault="00B2700C" w:rsidP="00842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</w:tcPr>
          <w:p w:rsidR="00B2700C" w:rsidRPr="00061EFD" w:rsidRDefault="00B2700C" w:rsidP="00842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0" w:type="dxa"/>
            <w:gridSpan w:val="2"/>
          </w:tcPr>
          <w:p w:rsidR="00B2700C" w:rsidRPr="00061EFD" w:rsidRDefault="00B2700C" w:rsidP="00842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2700C" w:rsidRPr="00842AF8" w:rsidTr="00061EFD">
        <w:tc>
          <w:tcPr>
            <w:tcW w:w="625" w:type="dxa"/>
            <w:vMerge w:val="restart"/>
            <w:vAlign w:val="center"/>
          </w:tcPr>
          <w:p w:rsidR="00B2700C" w:rsidRPr="00061EFD" w:rsidRDefault="00B2700C" w:rsidP="00842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  <w:vMerge w:val="restart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700C" w:rsidRPr="00061EFD" w:rsidRDefault="00B2700C" w:rsidP="00061EF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Затраты труда в чел</w:t>
            </w:r>
            <w:proofErr w:type="gramStart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360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2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842AF8" w:rsidTr="00061EFD">
        <w:tc>
          <w:tcPr>
            <w:tcW w:w="625" w:type="dxa"/>
            <w:vMerge/>
          </w:tcPr>
          <w:p w:rsidR="00B2700C" w:rsidRPr="00842AF8" w:rsidRDefault="00B2700C" w:rsidP="00842A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B2700C" w:rsidRPr="00842AF8" w:rsidRDefault="00B2700C" w:rsidP="00842A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B2700C" w:rsidRPr="00061EFD" w:rsidRDefault="00B2700C" w:rsidP="00842A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700C" w:rsidRPr="00061EFD" w:rsidRDefault="00B2700C" w:rsidP="00061EF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 на измеритель</w:t>
            </w:r>
          </w:p>
        </w:tc>
        <w:tc>
          <w:tcPr>
            <w:tcW w:w="360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2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842AF8" w:rsidTr="00061EFD">
        <w:tc>
          <w:tcPr>
            <w:tcW w:w="625" w:type="dxa"/>
            <w:vMerge/>
          </w:tcPr>
          <w:p w:rsidR="00B2700C" w:rsidRPr="00842AF8" w:rsidRDefault="00B2700C" w:rsidP="00842A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B2700C" w:rsidRPr="00842AF8" w:rsidRDefault="00B2700C" w:rsidP="00842A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B2700C" w:rsidRPr="00061EFD" w:rsidRDefault="00B2700C" w:rsidP="00842A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700C" w:rsidRPr="00061EFD" w:rsidRDefault="00B2700C" w:rsidP="00061EF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Кол-во работ, приходящихся на 60 чел</w:t>
            </w:r>
            <w:proofErr w:type="gramStart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360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2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842AF8" w:rsidTr="00061EFD">
        <w:tc>
          <w:tcPr>
            <w:tcW w:w="625" w:type="dxa"/>
            <w:vMerge/>
          </w:tcPr>
          <w:p w:rsidR="00B2700C" w:rsidRPr="00842AF8" w:rsidRDefault="00B2700C" w:rsidP="00842A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B2700C" w:rsidRPr="00842AF8" w:rsidRDefault="00B2700C" w:rsidP="00842A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B2700C" w:rsidRPr="00061EFD" w:rsidRDefault="00B2700C" w:rsidP="00842A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700C" w:rsidRPr="00061EFD" w:rsidRDefault="00B2700C" w:rsidP="00061EF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Затраты на измеритель элемента, чел</w:t>
            </w:r>
            <w:proofErr w:type="gramStart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360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2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842AF8" w:rsidTr="00061EFD">
        <w:tc>
          <w:tcPr>
            <w:tcW w:w="625" w:type="dxa"/>
            <w:vMerge/>
          </w:tcPr>
          <w:p w:rsidR="00B2700C" w:rsidRPr="00842AF8" w:rsidRDefault="00B2700C" w:rsidP="00842A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B2700C" w:rsidRPr="00842AF8" w:rsidRDefault="00B2700C" w:rsidP="00842A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B2700C" w:rsidRPr="00842AF8" w:rsidRDefault="00B2700C" w:rsidP="00842A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8" w:type="dxa"/>
            <w:gridSpan w:val="10"/>
          </w:tcPr>
          <w:p w:rsidR="00B2700C" w:rsidRPr="00842AF8" w:rsidRDefault="00B2700C" w:rsidP="00842A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  <w:noProof/>
                <w:position w:val="-32"/>
              </w:rPr>
              <w:drawing>
                <wp:inline distT="0" distB="0" distL="0" distR="0" wp14:anchorId="0EE3B724" wp14:editId="50F5AB4E">
                  <wp:extent cx="2679700" cy="485140"/>
                  <wp:effectExtent l="0" t="0" r="6350" b="0"/>
                  <wp:docPr id="4" name="Рисунок 4" descr="base_1_212803_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212803_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2" w:type="dxa"/>
          </w:tcPr>
          <w:p w:rsidR="00B2700C" w:rsidRPr="00842AF8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2700C" w:rsidRPr="00842AF8" w:rsidTr="00061EFD">
        <w:tc>
          <w:tcPr>
            <w:tcW w:w="625" w:type="dxa"/>
            <w:vMerge w:val="restart"/>
            <w:vAlign w:val="center"/>
          </w:tcPr>
          <w:p w:rsidR="00B2700C" w:rsidRPr="00061EFD" w:rsidRDefault="00B2700C" w:rsidP="00842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4" w:type="dxa"/>
            <w:vMerge w:val="restart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700C" w:rsidRPr="00061EFD" w:rsidRDefault="00B2700C" w:rsidP="00061EF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Затраты труда в чел</w:t>
            </w:r>
            <w:proofErr w:type="gramStart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360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2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842AF8" w:rsidTr="00061EFD">
        <w:tc>
          <w:tcPr>
            <w:tcW w:w="625" w:type="dxa"/>
            <w:vMerge/>
          </w:tcPr>
          <w:p w:rsidR="00B2700C" w:rsidRPr="00061EFD" w:rsidRDefault="00B2700C" w:rsidP="00842A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2700C" w:rsidRPr="00061EFD" w:rsidRDefault="00B2700C" w:rsidP="00842A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B2700C" w:rsidRPr="00061EFD" w:rsidRDefault="00B2700C" w:rsidP="00842A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700C" w:rsidRPr="00061EFD" w:rsidRDefault="00B2700C" w:rsidP="00061EF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 на измеритель</w:t>
            </w:r>
          </w:p>
        </w:tc>
        <w:tc>
          <w:tcPr>
            <w:tcW w:w="360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2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842AF8" w:rsidTr="00061EFD">
        <w:tc>
          <w:tcPr>
            <w:tcW w:w="625" w:type="dxa"/>
            <w:vMerge/>
          </w:tcPr>
          <w:p w:rsidR="00B2700C" w:rsidRPr="00061EFD" w:rsidRDefault="00B2700C" w:rsidP="00842A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2700C" w:rsidRPr="00061EFD" w:rsidRDefault="00B2700C" w:rsidP="00842A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B2700C" w:rsidRPr="00061EFD" w:rsidRDefault="00B2700C" w:rsidP="00842A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700C" w:rsidRPr="00061EFD" w:rsidRDefault="00B2700C" w:rsidP="00061EF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Кол-во работ, приходящихся на 60 чел</w:t>
            </w:r>
            <w:proofErr w:type="gramStart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360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2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842AF8" w:rsidTr="00061EFD">
        <w:tc>
          <w:tcPr>
            <w:tcW w:w="625" w:type="dxa"/>
            <w:vMerge/>
          </w:tcPr>
          <w:p w:rsidR="00B2700C" w:rsidRPr="00061EFD" w:rsidRDefault="00B2700C" w:rsidP="00842A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2700C" w:rsidRPr="00061EFD" w:rsidRDefault="00B2700C" w:rsidP="00842A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B2700C" w:rsidRPr="00061EFD" w:rsidRDefault="00B2700C" w:rsidP="00842A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700C" w:rsidRPr="00061EFD" w:rsidRDefault="00B2700C" w:rsidP="00061EF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Затраты на измеритель элемента, чел</w:t>
            </w:r>
            <w:proofErr w:type="gramStart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360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2"/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842AF8" w:rsidTr="00061EFD">
        <w:tc>
          <w:tcPr>
            <w:tcW w:w="625" w:type="dxa"/>
            <w:vMerge/>
          </w:tcPr>
          <w:p w:rsidR="00B2700C" w:rsidRPr="00061EFD" w:rsidRDefault="00B2700C" w:rsidP="00842A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2700C" w:rsidRPr="00061EFD" w:rsidRDefault="00B2700C" w:rsidP="00842A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B2700C" w:rsidRPr="00061EFD" w:rsidRDefault="00B2700C" w:rsidP="00842A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10"/>
          </w:tcPr>
          <w:p w:rsidR="00B2700C" w:rsidRPr="00842AF8" w:rsidRDefault="00B2700C" w:rsidP="00842A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  <w:noProof/>
                <w:position w:val="-32"/>
              </w:rPr>
              <w:drawing>
                <wp:inline distT="0" distB="0" distL="0" distR="0" wp14:anchorId="2ED4E96F" wp14:editId="390C1314">
                  <wp:extent cx="2679700" cy="485140"/>
                  <wp:effectExtent l="0" t="0" r="6350" b="0"/>
                  <wp:docPr id="3" name="Рисунок 3" descr="base_1_212803_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212803_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2" w:type="dxa"/>
          </w:tcPr>
          <w:p w:rsidR="00B2700C" w:rsidRPr="00842AF8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2700C" w:rsidRPr="00842AF8" w:rsidTr="00061EFD">
        <w:tc>
          <w:tcPr>
            <w:tcW w:w="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700C" w:rsidRPr="00061EFD" w:rsidRDefault="00B2700C" w:rsidP="00842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061EFD" w:rsidRDefault="00B2700C" w:rsidP="00061EF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Затраты труда в чел</w:t>
            </w:r>
            <w:proofErr w:type="gramStart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842AF8" w:rsidTr="00061EFD">
        <w:tc>
          <w:tcPr>
            <w:tcW w:w="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842AF8" w:rsidRDefault="00B2700C" w:rsidP="00842A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842AF8" w:rsidRDefault="00B2700C" w:rsidP="00842A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842AF8" w:rsidRDefault="00B2700C" w:rsidP="00842A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061EFD" w:rsidRDefault="00B2700C" w:rsidP="00061EF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 на измеритель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842AF8" w:rsidTr="00061EFD">
        <w:tc>
          <w:tcPr>
            <w:tcW w:w="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842AF8" w:rsidRDefault="00B2700C" w:rsidP="00842A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842AF8" w:rsidRDefault="00B2700C" w:rsidP="00842A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842AF8" w:rsidRDefault="00B2700C" w:rsidP="00842A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061EFD" w:rsidRDefault="00B2700C" w:rsidP="00061EF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Кол-во работ, приходящихся на 60 чел</w:t>
            </w:r>
            <w:proofErr w:type="gramStart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842AF8" w:rsidTr="00061EFD">
        <w:tc>
          <w:tcPr>
            <w:tcW w:w="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842AF8" w:rsidRDefault="00B2700C" w:rsidP="00842A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842AF8" w:rsidRDefault="00B2700C" w:rsidP="00842A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842AF8" w:rsidRDefault="00B2700C" w:rsidP="00842A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061EFD" w:rsidRDefault="00B2700C" w:rsidP="00061EF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Затраты на измеритель элемента, чел</w:t>
            </w:r>
            <w:proofErr w:type="gramStart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061EFD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842AF8" w:rsidTr="00061EFD">
        <w:tc>
          <w:tcPr>
            <w:tcW w:w="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842AF8" w:rsidRDefault="00B2700C" w:rsidP="00842A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842AF8" w:rsidRDefault="00B2700C" w:rsidP="00842A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842AF8" w:rsidRDefault="00B2700C" w:rsidP="00842A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842AF8" w:rsidRDefault="00B2700C" w:rsidP="00842A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842AF8">
              <w:rPr>
                <w:rFonts w:ascii="Times New Roman" w:hAnsi="Times New Roman" w:cs="Times New Roman"/>
                <w:noProof/>
                <w:position w:val="-32"/>
              </w:rPr>
              <w:drawing>
                <wp:inline distT="0" distB="0" distL="0" distR="0" wp14:anchorId="13C7CCC6" wp14:editId="730773E9">
                  <wp:extent cx="2679700" cy="492125"/>
                  <wp:effectExtent l="0" t="0" r="6350" b="3175"/>
                  <wp:docPr id="2" name="Рисунок 2" descr="base_1_212803_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212803_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00C" w:rsidRPr="00842AF8" w:rsidRDefault="00B2700C" w:rsidP="00842A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2AF8" w:rsidRPr="00842AF8" w:rsidTr="00061EFD">
        <w:trPr>
          <w:trHeight w:val="2233"/>
        </w:trPr>
        <w:tc>
          <w:tcPr>
            <w:tcW w:w="1474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42AF8" w:rsidRPr="00E96FAB" w:rsidRDefault="00842AF8" w:rsidP="00842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F8" w:rsidRPr="00E96FAB" w:rsidRDefault="00842AF8" w:rsidP="00842AF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96FAB">
              <w:rPr>
                <w:rFonts w:ascii="Times New Roman" w:hAnsi="Times New Roman" w:cs="Times New Roman"/>
                <w:sz w:val="24"/>
                <w:szCs w:val="24"/>
              </w:rPr>
              <w:t>Составил _______________</w:t>
            </w:r>
          </w:p>
          <w:p w:rsidR="00842AF8" w:rsidRPr="00E96FAB" w:rsidRDefault="00842AF8" w:rsidP="00842AF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F8" w:rsidRPr="00E96FAB" w:rsidRDefault="00842AF8" w:rsidP="00842AF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96FAB">
              <w:rPr>
                <w:rFonts w:ascii="Times New Roman" w:hAnsi="Times New Roman" w:cs="Times New Roman"/>
                <w:sz w:val="24"/>
                <w:szCs w:val="24"/>
              </w:rPr>
              <w:t>Проверил _______________</w:t>
            </w:r>
          </w:p>
          <w:p w:rsidR="00842AF8" w:rsidRPr="00842AF8" w:rsidRDefault="00842AF8" w:rsidP="00842A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2700C" w:rsidRDefault="00B2700C" w:rsidP="00B2700C">
      <w:pPr>
        <w:sectPr w:rsidR="00B2700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2700C" w:rsidRPr="00147D56" w:rsidRDefault="00B2700C" w:rsidP="00B270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47D56">
        <w:rPr>
          <w:rFonts w:ascii="Times New Roman" w:hAnsi="Times New Roman" w:cs="Times New Roman"/>
          <w:sz w:val="28"/>
          <w:szCs w:val="28"/>
        </w:rPr>
        <w:lastRenderedPageBreak/>
        <w:t>Приложение 5.</w:t>
      </w:r>
      <w:r w:rsidR="00147D56" w:rsidRPr="00147D56">
        <w:rPr>
          <w:rFonts w:ascii="Times New Roman" w:hAnsi="Times New Roman" w:cs="Times New Roman"/>
          <w:sz w:val="28"/>
          <w:szCs w:val="28"/>
        </w:rPr>
        <w:t>3</w:t>
      </w:r>
    </w:p>
    <w:p w:rsidR="00B2700C" w:rsidRDefault="00B2700C" w:rsidP="00B270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D56" w:rsidRPr="004322D7" w:rsidRDefault="00147D56" w:rsidP="00061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2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Правила </w:t>
      </w:r>
      <w:r w:rsidR="006404F5" w:rsidRPr="004322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округления</w:t>
      </w:r>
      <w:r w:rsidRPr="004322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замеров затрат рабочего, машинного времени</w:t>
      </w:r>
      <w:r w:rsidR="006404F5" w:rsidRPr="004322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расхода материальных ресурсов при обработке результатов нормативных наблюдений при формировании элементных сметных норм</w:t>
      </w:r>
    </w:p>
    <w:p w:rsidR="00147D56" w:rsidRPr="00147D56" w:rsidRDefault="00147D56" w:rsidP="00B270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700C" w:rsidRPr="00147D56" w:rsidRDefault="00B2700C" w:rsidP="00061EFD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bookmarkStart w:id="36" w:name="P3619"/>
      <w:bookmarkEnd w:id="36"/>
      <w:r w:rsidRPr="00147D56">
        <w:rPr>
          <w:rFonts w:ascii="Times New Roman" w:hAnsi="Times New Roman" w:cs="Times New Roman"/>
          <w:sz w:val="28"/>
          <w:szCs w:val="28"/>
        </w:rPr>
        <w:t>1. При обработке результатов нормативных наблюдений для формирования проектов элементных сметных норм действуют следующие правила округления:</w:t>
      </w:r>
    </w:p>
    <w:p w:rsidR="00B2700C" w:rsidRPr="00147D56" w:rsidRDefault="00B2700C" w:rsidP="00061EFD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147D56">
        <w:rPr>
          <w:rFonts w:ascii="Times New Roman" w:hAnsi="Times New Roman" w:cs="Times New Roman"/>
          <w:sz w:val="28"/>
          <w:szCs w:val="28"/>
        </w:rPr>
        <w:t>- затраты рабочего времени и время эксплуатации машин округляются до второй значащей цифры после запятой;</w:t>
      </w:r>
    </w:p>
    <w:p w:rsidR="00B2700C" w:rsidRPr="00147D56" w:rsidRDefault="00B2700C" w:rsidP="00061EFD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147D56">
        <w:rPr>
          <w:rFonts w:ascii="Times New Roman" w:hAnsi="Times New Roman" w:cs="Times New Roman"/>
          <w:sz w:val="28"/>
          <w:szCs w:val="28"/>
        </w:rPr>
        <w:t>- расходы материальных ресурсов округляются до четвертой значащей цифры после запятой;</w:t>
      </w:r>
    </w:p>
    <w:p w:rsidR="00B2700C" w:rsidRPr="00147D56" w:rsidRDefault="00B2700C" w:rsidP="00061EFD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147D56">
        <w:rPr>
          <w:rFonts w:ascii="Times New Roman" w:hAnsi="Times New Roman" w:cs="Times New Roman"/>
          <w:sz w:val="28"/>
          <w:szCs w:val="28"/>
        </w:rPr>
        <w:t>- общее количество знаков, включая запятую, не должно превышать семи.</w:t>
      </w:r>
    </w:p>
    <w:p w:rsidR="00B2700C" w:rsidRPr="00147D56" w:rsidRDefault="00B2700C" w:rsidP="00061EFD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147D56">
        <w:rPr>
          <w:rFonts w:ascii="Times New Roman" w:hAnsi="Times New Roman" w:cs="Times New Roman"/>
          <w:sz w:val="28"/>
          <w:szCs w:val="28"/>
        </w:rPr>
        <w:t>2. Чтобы обеспечить наибольшую близость округленного значения округляемому, соблюдаются следующие правила:</w:t>
      </w:r>
    </w:p>
    <w:p w:rsidR="00B2700C" w:rsidRPr="00147D56" w:rsidRDefault="00B2700C" w:rsidP="00061EFD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147D56">
        <w:rPr>
          <w:rFonts w:ascii="Times New Roman" w:hAnsi="Times New Roman" w:cs="Times New Roman"/>
          <w:sz w:val="28"/>
          <w:szCs w:val="28"/>
        </w:rPr>
        <w:t>- если первая незначащая цифра менее 5, то при округлении эта цифра отбрасывается. Например,</w:t>
      </w:r>
    </w:p>
    <w:p w:rsidR="00B2700C" w:rsidRPr="00147D56" w:rsidRDefault="00B2700C" w:rsidP="00061EFD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147D56">
        <w:rPr>
          <w:rFonts w:ascii="Times New Roman" w:hAnsi="Times New Roman" w:cs="Times New Roman"/>
          <w:sz w:val="28"/>
          <w:szCs w:val="28"/>
        </w:rPr>
        <w:t>до округления - 45,454; 1,36511,</w:t>
      </w:r>
    </w:p>
    <w:p w:rsidR="00B2700C" w:rsidRPr="00147D56" w:rsidRDefault="00B2700C" w:rsidP="00061EFD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147D56">
        <w:rPr>
          <w:rFonts w:ascii="Times New Roman" w:hAnsi="Times New Roman" w:cs="Times New Roman"/>
          <w:sz w:val="28"/>
          <w:szCs w:val="28"/>
        </w:rPr>
        <w:t>после округления - 45,45; 1,3651;</w:t>
      </w:r>
    </w:p>
    <w:p w:rsidR="00B2700C" w:rsidRPr="00147D56" w:rsidRDefault="00B2700C" w:rsidP="00061EFD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147D56">
        <w:rPr>
          <w:rFonts w:ascii="Times New Roman" w:hAnsi="Times New Roman" w:cs="Times New Roman"/>
          <w:sz w:val="28"/>
          <w:szCs w:val="28"/>
        </w:rPr>
        <w:t>- если первая незначащая цифра больше или равна 5, то при округлении последняя значащая цифра увеличивается на единицу. Например,</w:t>
      </w:r>
    </w:p>
    <w:p w:rsidR="00B2700C" w:rsidRPr="00147D56" w:rsidRDefault="00B2700C" w:rsidP="00061EFD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147D56">
        <w:rPr>
          <w:rFonts w:ascii="Times New Roman" w:hAnsi="Times New Roman" w:cs="Times New Roman"/>
          <w:sz w:val="28"/>
          <w:szCs w:val="28"/>
        </w:rPr>
        <w:t>до округления - 45,458; 1,36517,</w:t>
      </w:r>
    </w:p>
    <w:p w:rsidR="00B2700C" w:rsidRPr="00147D56" w:rsidRDefault="00B2700C" w:rsidP="00061EFD">
      <w:pPr>
        <w:pStyle w:val="ConsPlu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147D56">
        <w:rPr>
          <w:rFonts w:ascii="Times New Roman" w:hAnsi="Times New Roman" w:cs="Times New Roman"/>
          <w:sz w:val="28"/>
          <w:szCs w:val="28"/>
        </w:rPr>
        <w:t>после округления - 45,46; 1,3652.</w:t>
      </w:r>
    </w:p>
    <w:p w:rsidR="00B2700C" w:rsidRPr="00147D56" w:rsidRDefault="00B2700C" w:rsidP="006404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700C" w:rsidRPr="00147D56" w:rsidRDefault="00B2700C" w:rsidP="00B270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700C" w:rsidRDefault="00B2700C" w:rsidP="00B2700C">
      <w:pPr>
        <w:pStyle w:val="ConsPlusNormal"/>
      </w:pPr>
    </w:p>
    <w:p w:rsidR="00B2700C" w:rsidRDefault="00B2700C" w:rsidP="00B2700C">
      <w:pPr>
        <w:pStyle w:val="ConsPlusNormal"/>
      </w:pPr>
    </w:p>
    <w:p w:rsidR="00147D56" w:rsidRDefault="00147D56">
      <w:pPr>
        <w:rPr>
          <w:rFonts w:ascii="Arial" w:eastAsia="Calibri" w:hAnsi="Arial" w:cs="Arial"/>
          <w:sz w:val="20"/>
          <w:szCs w:val="20"/>
          <w:lang w:eastAsia="ru-RU"/>
        </w:rPr>
      </w:pPr>
      <w:r>
        <w:br w:type="page"/>
      </w:r>
    </w:p>
    <w:p w:rsidR="00B2700C" w:rsidRPr="006404F5" w:rsidRDefault="00B2700C" w:rsidP="006404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404F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404F5" w:rsidRPr="006404F5">
        <w:rPr>
          <w:rFonts w:ascii="Times New Roman" w:hAnsi="Times New Roman" w:cs="Times New Roman"/>
          <w:sz w:val="28"/>
          <w:szCs w:val="28"/>
        </w:rPr>
        <w:t>6</w:t>
      </w:r>
    </w:p>
    <w:p w:rsidR="00B2700C" w:rsidRPr="006404F5" w:rsidRDefault="00B2700C" w:rsidP="006404F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67868" w:rsidRPr="00A67868" w:rsidRDefault="00A67868" w:rsidP="006404F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7" w:name="P3724"/>
      <w:bookmarkEnd w:id="37"/>
      <w:r w:rsidRPr="00A67868">
        <w:rPr>
          <w:rFonts w:ascii="Times New Roman" w:hAnsi="Times New Roman" w:cs="Times New Roman"/>
          <w:b/>
          <w:sz w:val="28"/>
          <w:szCs w:val="28"/>
        </w:rPr>
        <w:t xml:space="preserve">Форма таблицы элементной сметной нормы </w:t>
      </w:r>
    </w:p>
    <w:p w:rsidR="00B2700C" w:rsidRPr="006404F5" w:rsidRDefault="00B2700C" w:rsidP="006404F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2700C" w:rsidRPr="006404F5" w:rsidRDefault="00B2700C" w:rsidP="006404F5">
      <w:pPr>
        <w:pStyle w:val="ConsPlusNonforma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404F5">
        <w:rPr>
          <w:rFonts w:ascii="Times New Roman" w:hAnsi="Times New Roman" w:cs="Times New Roman"/>
          <w:sz w:val="28"/>
          <w:szCs w:val="28"/>
        </w:rPr>
        <w:t xml:space="preserve">Таблица </w:t>
      </w:r>
      <w:proofErr w:type="spellStart"/>
      <w:r w:rsidRPr="006404F5">
        <w:rPr>
          <w:rFonts w:ascii="Times New Roman" w:hAnsi="Times New Roman" w:cs="Times New Roman"/>
          <w:sz w:val="28"/>
          <w:szCs w:val="28"/>
        </w:rPr>
        <w:t>ЭСН</w:t>
      </w:r>
      <w:r w:rsidR="006404F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6404F5">
        <w:rPr>
          <w:rFonts w:ascii="Times New Roman" w:hAnsi="Times New Roman" w:cs="Times New Roman"/>
          <w:sz w:val="28"/>
          <w:szCs w:val="28"/>
        </w:rPr>
        <w:t xml:space="preserve"> XX-XX-XXX ________________________________________________</w:t>
      </w:r>
    </w:p>
    <w:p w:rsidR="00B2700C" w:rsidRPr="006404F5" w:rsidRDefault="00B2700C" w:rsidP="006404F5">
      <w:pPr>
        <w:pStyle w:val="ConsPlusNonforma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404F5">
        <w:rPr>
          <w:rFonts w:ascii="Times New Roman" w:hAnsi="Times New Roman" w:cs="Times New Roman"/>
          <w:sz w:val="28"/>
          <w:szCs w:val="28"/>
        </w:rPr>
        <w:t>Состав работ:</w:t>
      </w:r>
    </w:p>
    <w:p w:rsidR="00B2700C" w:rsidRPr="006404F5" w:rsidRDefault="00B2700C" w:rsidP="006404F5">
      <w:pPr>
        <w:pStyle w:val="ConsPlusNonforma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404F5">
        <w:rPr>
          <w:rFonts w:ascii="Times New Roman" w:hAnsi="Times New Roman" w:cs="Times New Roman"/>
          <w:sz w:val="28"/>
          <w:szCs w:val="28"/>
        </w:rPr>
        <w:t>01. ___________.</w:t>
      </w:r>
    </w:p>
    <w:p w:rsidR="00B2700C" w:rsidRPr="006404F5" w:rsidRDefault="00B2700C" w:rsidP="006404F5">
      <w:pPr>
        <w:pStyle w:val="ConsPlusNonforma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2700C" w:rsidRPr="006404F5" w:rsidRDefault="00B2700C" w:rsidP="006404F5">
      <w:pPr>
        <w:pStyle w:val="ConsPlusNonforma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404F5">
        <w:rPr>
          <w:rFonts w:ascii="Times New Roman" w:hAnsi="Times New Roman" w:cs="Times New Roman"/>
          <w:sz w:val="28"/>
          <w:szCs w:val="28"/>
        </w:rPr>
        <w:t>Измеритель: ___________</w:t>
      </w:r>
    </w:p>
    <w:p w:rsidR="00B2700C" w:rsidRPr="006404F5" w:rsidRDefault="00B2700C" w:rsidP="006404F5">
      <w:pPr>
        <w:pStyle w:val="ConsPlusNonforma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404F5">
        <w:rPr>
          <w:rFonts w:ascii="Times New Roman" w:hAnsi="Times New Roman" w:cs="Times New Roman"/>
          <w:sz w:val="28"/>
          <w:szCs w:val="28"/>
        </w:rPr>
        <w:t>XX-XX-XXX-XX ______________________________</w:t>
      </w:r>
    </w:p>
    <w:p w:rsidR="00B2700C" w:rsidRPr="006404F5" w:rsidRDefault="00B2700C" w:rsidP="006404F5">
      <w:pPr>
        <w:pStyle w:val="ConsPlusNonforma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404F5">
        <w:rPr>
          <w:rFonts w:ascii="Times New Roman" w:hAnsi="Times New Roman" w:cs="Times New Roman"/>
          <w:sz w:val="28"/>
          <w:szCs w:val="28"/>
        </w:rPr>
        <w:t>XX-XX-XXX-XX ______________________________</w:t>
      </w:r>
    </w:p>
    <w:p w:rsidR="00B2700C" w:rsidRPr="006404F5" w:rsidRDefault="00B2700C" w:rsidP="006404F5">
      <w:pPr>
        <w:pStyle w:val="ConsPlusNonforma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404F5">
        <w:rPr>
          <w:rFonts w:ascii="Times New Roman" w:hAnsi="Times New Roman" w:cs="Times New Roman"/>
          <w:sz w:val="28"/>
          <w:szCs w:val="28"/>
        </w:rPr>
        <w:t>XX-XX-XXX-XX ______________________________</w:t>
      </w:r>
    </w:p>
    <w:p w:rsidR="00B2700C" w:rsidRPr="006404F5" w:rsidRDefault="00B2700C" w:rsidP="006404F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0"/>
        <w:gridCol w:w="3435"/>
        <w:gridCol w:w="1425"/>
        <w:gridCol w:w="1268"/>
        <w:gridCol w:w="1134"/>
        <w:gridCol w:w="1417"/>
      </w:tblGrid>
      <w:tr w:rsidR="00B2700C" w:rsidRPr="004322D7" w:rsidTr="00061EFD">
        <w:tc>
          <w:tcPr>
            <w:tcW w:w="960" w:type="dxa"/>
            <w:vAlign w:val="center"/>
          </w:tcPr>
          <w:p w:rsidR="00B2700C" w:rsidRPr="004322D7" w:rsidRDefault="00B2700C" w:rsidP="0064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D7">
              <w:rPr>
                <w:rFonts w:ascii="Times New Roman" w:hAnsi="Times New Roman" w:cs="Times New Roman"/>
                <w:sz w:val="24"/>
                <w:szCs w:val="24"/>
              </w:rPr>
              <w:t>Код ресурса</w:t>
            </w:r>
          </w:p>
        </w:tc>
        <w:tc>
          <w:tcPr>
            <w:tcW w:w="3435" w:type="dxa"/>
            <w:vAlign w:val="center"/>
          </w:tcPr>
          <w:p w:rsidR="00B2700C" w:rsidRPr="004322D7" w:rsidRDefault="00B2700C" w:rsidP="0064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D7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затрат</w:t>
            </w:r>
          </w:p>
        </w:tc>
        <w:tc>
          <w:tcPr>
            <w:tcW w:w="1425" w:type="dxa"/>
            <w:vAlign w:val="center"/>
          </w:tcPr>
          <w:p w:rsidR="00B2700C" w:rsidRPr="004322D7" w:rsidRDefault="00B2700C" w:rsidP="0064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D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8" w:type="dxa"/>
            <w:vAlign w:val="center"/>
          </w:tcPr>
          <w:p w:rsidR="00B2700C" w:rsidRPr="004322D7" w:rsidRDefault="00B2700C" w:rsidP="0064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D7">
              <w:rPr>
                <w:rFonts w:ascii="Times New Roman" w:hAnsi="Times New Roman" w:cs="Times New Roman"/>
                <w:sz w:val="24"/>
                <w:szCs w:val="24"/>
              </w:rPr>
              <w:t>XX-XX-XXX-XX</w:t>
            </w:r>
          </w:p>
        </w:tc>
        <w:tc>
          <w:tcPr>
            <w:tcW w:w="1134" w:type="dxa"/>
            <w:vAlign w:val="center"/>
          </w:tcPr>
          <w:p w:rsidR="00B2700C" w:rsidRPr="00D8575B" w:rsidRDefault="00B2700C" w:rsidP="0064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5B">
              <w:rPr>
                <w:rFonts w:ascii="Times New Roman" w:hAnsi="Times New Roman" w:cs="Times New Roman"/>
                <w:sz w:val="24"/>
                <w:szCs w:val="24"/>
              </w:rPr>
              <w:t>XX-XX-XXX-XX</w:t>
            </w:r>
          </w:p>
        </w:tc>
        <w:tc>
          <w:tcPr>
            <w:tcW w:w="1417" w:type="dxa"/>
            <w:vAlign w:val="center"/>
          </w:tcPr>
          <w:p w:rsidR="00B2700C" w:rsidRPr="00D8575B" w:rsidRDefault="00B2700C" w:rsidP="0064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5B">
              <w:rPr>
                <w:rFonts w:ascii="Times New Roman" w:hAnsi="Times New Roman" w:cs="Times New Roman"/>
                <w:sz w:val="24"/>
                <w:szCs w:val="24"/>
              </w:rPr>
              <w:t>XX-XX-XXX-XX</w:t>
            </w:r>
          </w:p>
        </w:tc>
      </w:tr>
      <w:tr w:rsidR="00B2700C" w:rsidRPr="004322D7" w:rsidTr="00061EFD">
        <w:tc>
          <w:tcPr>
            <w:tcW w:w="960" w:type="dxa"/>
            <w:tcBorders>
              <w:bottom w:val="nil"/>
            </w:tcBorders>
          </w:tcPr>
          <w:p w:rsidR="00B2700C" w:rsidRPr="00061EFD" w:rsidRDefault="00B2700C" w:rsidP="0064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5" w:type="dxa"/>
            <w:tcBorders>
              <w:bottom w:val="nil"/>
            </w:tcBorders>
          </w:tcPr>
          <w:p w:rsidR="00B2700C" w:rsidRPr="00061EFD" w:rsidRDefault="00B2700C" w:rsidP="006404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 xml:space="preserve">Затраты труда </w:t>
            </w:r>
            <w:r w:rsidR="00C12B72" w:rsidRPr="00061EFD">
              <w:rPr>
                <w:rFonts w:ascii="Times New Roman" w:hAnsi="Times New Roman" w:cs="Times New Roman"/>
                <w:sz w:val="24"/>
                <w:szCs w:val="24"/>
              </w:rPr>
              <w:t>рабочих и инженерно-технических работников, непосредственно занятых на выполнении полевых работ</w:t>
            </w:r>
          </w:p>
        </w:tc>
        <w:tc>
          <w:tcPr>
            <w:tcW w:w="1425" w:type="dxa"/>
            <w:tcBorders>
              <w:bottom w:val="nil"/>
            </w:tcBorders>
          </w:tcPr>
          <w:p w:rsidR="00B2700C" w:rsidRPr="00061EFD" w:rsidRDefault="00B2700C" w:rsidP="0064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чел.-</w:t>
            </w:r>
            <w:proofErr w:type="gramStart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B2700C" w:rsidRPr="00061EFD" w:rsidRDefault="00B2700C" w:rsidP="006404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00C" w:rsidRPr="00061EFD" w:rsidRDefault="00B2700C" w:rsidP="006404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700C" w:rsidRPr="00061EFD" w:rsidRDefault="00B2700C" w:rsidP="006404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4322D7" w:rsidTr="00061EFD">
        <w:tc>
          <w:tcPr>
            <w:tcW w:w="960" w:type="dxa"/>
            <w:tcBorders>
              <w:top w:val="nil"/>
            </w:tcBorders>
          </w:tcPr>
          <w:p w:rsidR="00B2700C" w:rsidRPr="00061EFD" w:rsidRDefault="00B2700C" w:rsidP="0064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35" w:type="dxa"/>
            <w:tcBorders>
              <w:top w:val="nil"/>
            </w:tcBorders>
          </w:tcPr>
          <w:p w:rsidR="00B2700C" w:rsidRPr="00061EFD" w:rsidRDefault="00B2700C" w:rsidP="006404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Средний разряд работы</w:t>
            </w:r>
          </w:p>
        </w:tc>
        <w:tc>
          <w:tcPr>
            <w:tcW w:w="1425" w:type="dxa"/>
            <w:tcBorders>
              <w:top w:val="nil"/>
            </w:tcBorders>
          </w:tcPr>
          <w:p w:rsidR="00B2700C" w:rsidRPr="00061EFD" w:rsidRDefault="00B2700C" w:rsidP="006404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B2700C" w:rsidRPr="00061EFD" w:rsidRDefault="00B2700C" w:rsidP="006404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00C" w:rsidRPr="00061EFD" w:rsidRDefault="00B2700C" w:rsidP="006404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700C" w:rsidRPr="00061EFD" w:rsidRDefault="00B2700C" w:rsidP="006404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4322D7" w:rsidTr="00061EFD">
        <w:tc>
          <w:tcPr>
            <w:tcW w:w="960" w:type="dxa"/>
          </w:tcPr>
          <w:p w:rsidR="00B2700C" w:rsidRPr="00061EFD" w:rsidRDefault="00B2700C" w:rsidP="0064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5" w:type="dxa"/>
          </w:tcPr>
          <w:p w:rsidR="00B2700C" w:rsidRPr="00061EFD" w:rsidRDefault="00B2700C" w:rsidP="006404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Затраты труда машинистов</w:t>
            </w:r>
          </w:p>
        </w:tc>
        <w:tc>
          <w:tcPr>
            <w:tcW w:w="1425" w:type="dxa"/>
          </w:tcPr>
          <w:p w:rsidR="00B2700C" w:rsidRPr="00061EFD" w:rsidRDefault="00B2700C" w:rsidP="0064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чел.-</w:t>
            </w:r>
            <w:proofErr w:type="gramStart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B2700C" w:rsidRPr="00061EFD" w:rsidRDefault="00B2700C" w:rsidP="006404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00C" w:rsidRPr="00061EFD" w:rsidRDefault="00B2700C" w:rsidP="006404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700C" w:rsidRPr="00061EFD" w:rsidRDefault="00B2700C" w:rsidP="006404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4322D7" w:rsidTr="00061EFD">
        <w:tc>
          <w:tcPr>
            <w:tcW w:w="960" w:type="dxa"/>
          </w:tcPr>
          <w:p w:rsidR="00B2700C" w:rsidRPr="00061EFD" w:rsidRDefault="00B2700C" w:rsidP="0064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5" w:type="dxa"/>
          </w:tcPr>
          <w:p w:rsidR="00B2700C" w:rsidRPr="00061EFD" w:rsidRDefault="005870D6" w:rsidP="00061EF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Машины и механизмы </w:t>
            </w:r>
          </w:p>
        </w:tc>
        <w:tc>
          <w:tcPr>
            <w:tcW w:w="1425" w:type="dxa"/>
          </w:tcPr>
          <w:p w:rsidR="00B2700C" w:rsidRPr="00061EFD" w:rsidRDefault="00B2700C" w:rsidP="0064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.-ч.</w:t>
            </w:r>
          </w:p>
        </w:tc>
        <w:tc>
          <w:tcPr>
            <w:tcW w:w="1268" w:type="dxa"/>
          </w:tcPr>
          <w:p w:rsidR="00B2700C" w:rsidRPr="00061EFD" w:rsidRDefault="00B2700C" w:rsidP="006404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00C" w:rsidRPr="00061EFD" w:rsidRDefault="00B2700C" w:rsidP="006404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700C" w:rsidRPr="00061EFD" w:rsidRDefault="00B2700C" w:rsidP="006404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0C" w:rsidRPr="004322D7" w:rsidTr="00061EFD">
        <w:tc>
          <w:tcPr>
            <w:tcW w:w="960" w:type="dxa"/>
          </w:tcPr>
          <w:p w:rsidR="00B2700C" w:rsidRPr="00061EFD" w:rsidRDefault="00B2700C" w:rsidP="006404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5" w:type="dxa"/>
          </w:tcPr>
          <w:p w:rsidR="00B2700C" w:rsidRPr="00061EFD" w:rsidRDefault="005870D6" w:rsidP="005870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</w:tc>
        <w:tc>
          <w:tcPr>
            <w:tcW w:w="1425" w:type="dxa"/>
          </w:tcPr>
          <w:p w:rsidR="00B2700C" w:rsidRPr="00061EFD" w:rsidRDefault="00B2700C" w:rsidP="006404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B2700C" w:rsidRPr="00061EFD" w:rsidRDefault="00B2700C" w:rsidP="006404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00C" w:rsidRPr="00061EFD" w:rsidRDefault="00B2700C" w:rsidP="006404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700C" w:rsidRPr="00061EFD" w:rsidRDefault="00B2700C" w:rsidP="006404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00C" w:rsidRPr="006404F5" w:rsidRDefault="00B2700C" w:rsidP="006404F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2700C" w:rsidRPr="006404F5" w:rsidRDefault="00B2700C" w:rsidP="006404F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2700C" w:rsidRPr="006404F5" w:rsidRDefault="00B2700C" w:rsidP="006404F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2700C" w:rsidRPr="006404F5" w:rsidRDefault="00B2700C" w:rsidP="006404F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2700C" w:rsidRDefault="00B2700C" w:rsidP="00B2700C">
      <w:pPr>
        <w:pStyle w:val="ConsPlusNormal"/>
      </w:pPr>
    </w:p>
    <w:p w:rsidR="006F0540" w:rsidRDefault="006F0540" w:rsidP="00A261D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0540" w:rsidRDefault="006F0540" w:rsidP="00A261D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0540" w:rsidRDefault="006F0540" w:rsidP="00A261D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0540" w:rsidRDefault="006F0540" w:rsidP="00A261D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0540" w:rsidRDefault="006F0540" w:rsidP="00A261D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213C" w:rsidRDefault="00A3213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181310" w:rsidRPr="00D835EE" w:rsidRDefault="00A261D5" w:rsidP="00A261D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2736A7">
        <w:rPr>
          <w:rFonts w:ascii="Times New Roman" w:hAnsi="Times New Roman" w:cs="Times New Roman"/>
          <w:sz w:val="28"/>
          <w:szCs w:val="28"/>
          <w:lang w:eastAsia="ru-RU"/>
        </w:rPr>
        <w:t>7</w:t>
      </w:r>
    </w:p>
    <w:p w:rsidR="00A261D5" w:rsidRPr="00061EFD" w:rsidRDefault="00A261D5" w:rsidP="005F0E4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61D5" w:rsidRPr="00061EFD" w:rsidRDefault="009046A5" w:rsidP="00061EF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1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Рекомендуемая номенклатура сборников </w:t>
      </w:r>
      <w:r w:rsidR="005F0E4C" w:rsidRPr="00061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укрупненных нормативов цены комплексных инженерных изысканий</w:t>
      </w:r>
    </w:p>
    <w:p w:rsidR="008A7643" w:rsidRPr="00061EFD" w:rsidRDefault="008A7643" w:rsidP="009272C2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505"/>
      </w:tblGrid>
      <w:tr w:rsidR="00177A94" w:rsidRPr="004322D7" w:rsidTr="008A7643">
        <w:trPr>
          <w:trHeight w:val="1178"/>
          <w:tblHeader/>
        </w:trPr>
        <w:tc>
          <w:tcPr>
            <w:tcW w:w="1242" w:type="dxa"/>
            <w:shd w:val="clear" w:color="auto" w:fill="auto"/>
            <w:vAlign w:val="center"/>
          </w:tcPr>
          <w:p w:rsidR="00A261D5" w:rsidRPr="00061EFD" w:rsidRDefault="00A261D5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261D5" w:rsidRPr="00061EFD" w:rsidRDefault="00A261D5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261D5" w:rsidRPr="00061EFD" w:rsidRDefault="00A261D5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частей Справочников базовых цен, имеющих </w:t>
            </w:r>
          </w:p>
          <w:p w:rsidR="00A261D5" w:rsidRPr="00061EFD" w:rsidRDefault="00A261D5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отраслевую номенклатуру объектов</w:t>
            </w:r>
          </w:p>
        </w:tc>
      </w:tr>
      <w:tr w:rsidR="00177A94" w:rsidRPr="004322D7" w:rsidTr="00061EFD">
        <w:tc>
          <w:tcPr>
            <w:tcW w:w="1242" w:type="dxa"/>
            <w:shd w:val="clear" w:color="auto" w:fill="auto"/>
            <w:vAlign w:val="center"/>
          </w:tcPr>
          <w:p w:rsidR="00A261D5" w:rsidRPr="00061EFD" w:rsidRDefault="00A261D5" w:rsidP="004322D7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A261D5" w:rsidRPr="00061EFD" w:rsidRDefault="00A261D5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Общие указания по применению Справочников базовых цен на изыскательские работы для строительства</w:t>
            </w:r>
          </w:p>
        </w:tc>
      </w:tr>
      <w:tr w:rsidR="00177A94" w:rsidRPr="004322D7" w:rsidTr="00061EFD">
        <w:tc>
          <w:tcPr>
            <w:tcW w:w="1242" w:type="dxa"/>
            <w:shd w:val="clear" w:color="auto" w:fill="auto"/>
            <w:vAlign w:val="center"/>
          </w:tcPr>
          <w:p w:rsidR="00A261D5" w:rsidRPr="00061EFD" w:rsidRDefault="00A261D5" w:rsidP="004322D7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A261D5" w:rsidRPr="00061EFD" w:rsidRDefault="00A261D5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Объекты жилищно-гражданского назначения</w:t>
            </w:r>
          </w:p>
        </w:tc>
      </w:tr>
      <w:tr w:rsidR="00177A94" w:rsidRPr="004322D7" w:rsidTr="00061EFD">
        <w:tc>
          <w:tcPr>
            <w:tcW w:w="1242" w:type="dxa"/>
            <w:shd w:val="clear" w:color="auto" w:fill="auto"/>
            <w:vAlign w:val="center"/>
          </w:tcPr>
          <w:p w:rsidR="00A261D5" w:rsidRPr="00061EFD" w:rsidRDefault="00A261D5" w:rsidP="004322D7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A261D5" w:rsidRPr="00061EFD" w:rsidRDefault="00A261D5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Изыскания тепловых сетей городов, промышленных районов, жилых поселков. Коммунальные инженерные сети и сооружения. Тепловые электрические станции и котельные</w:t>
            </w:r>
          </w:p>
        </w:tc>
      </w:tr>
      <w:tr w:rsidR="00177A94" w:rsidRPr="004322D7" w:rsidTr="00061EFD">
        <w:tc>
          <w:tcPr>
            <w:tcW w:w="1242" w:type="dxa"/>
            <w:shd w:val="clear" w:color="auto" w:fill="auto"/>
            <w:vAlign w:val="center"/>
          </w:tcPr>
          <w:p w:rsidR="00A261D5" w:rsidRPr="00061EFD" w:rsidRDefault="00A261D5" w:rsidP="004322D7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A261D5" w:rsidRPr="00061EFD" w:rsidRDefault="00A261D5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Гидроэлектростанции и гидротехнические сооружения</w:t>
            </w:r>
          </w:p>
        </w:tc>
      </w:tr>
      <w:tr w:rsidR="00177A94" w:rsidRPr="004322D7" w:rsidTr="00061EFD">
        <w:tc>
          <w:tcPr>
            <w:tcW w:w="1242" w:type="dxa"/>
            <w:shd w:val="clear" w:color="auto" w:fill="auto"/>
            <w:vAlign w:val="center"/>
          </w:tcPr>
          <w:p w:rsidR="00A261D5" w:rsidRPr="00061EFD" w:rsidRDefault="00A261D5" w:rsidP="004322D7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:rsidR="00A261D5" w:rsidRPr="00061EFD" w:rsidRDefault="00A261D5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Атомные электрические станции</w:t>
            </w:r>
          </w:p>
        </w:tc>
      </w:tr>
      <w:tr w:rsidR="00177A94" w:rsidRPr="004322D7" w:rsidTr="00061EFD">
        <w:tc>
          <w:tcPr>
            <w:tcW w:w="1242" w:type="dxa"/>
            <w:shd w:val="clear" w:color="auto" w:fill="auto"/>
            <w:vAlign w:val="center"/>
          </w:tcPr>
          <w:p w:rsidR="00A261D5" w:rsidRPr="00061EFD" w:rsidRDefault="00A261D5" w:rsidP="004322D7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  <w:shd w:val="clear" w:color="auto" w:fill="auto"/>
          </w:tcPr>
          <w:p w:rsidR="00A261D5" w:rsidRPr="00061EFD" w:rsidRDefault="00A261D5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Промышленные здания и сооружения. Предприятия машиностроительной промышленности. Целлюлозная и бумажная промышленность. Предприятия легкой и текстильной промышленности. Предприятия пищевой промышленности. Предприятия лесной и деревообрабатывающей промышленности. Предприятия и сооружения связи.</w:t>
            </w:r>
          </w:p>
        </w:tc>
      </w:tr>
      <w:tr w:rsidR="00177A94" w:rsidRPr="004322D7" w:rsidTr="00061EFD">
        <w:tc>
          <w:tcPr>
            <w:tcW w:w="1242" w:type="dxa"/>
            <w:shd w:val="clear" w:color="auto" w:fill="auto"/>
            <w:vAlign w:val="center"/>
          </w:tcPr>
          <w:p w:rsidR="00A261D5" w:rsidRPr="00061EFD" w:rsidRDefault="00A261D5" w:rsidP="004322D7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  <w:shd w:val="clear" w:color="auto" w:fill="auto"/>
          </w:tcPr>
          <w:p w:rsidR="00A261D5" w:rsidRPr="00061EFD" w:rsidRDefault="00A261D5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Предприятия черной и цветной металлургии</w:t>
            </w:r>
          </w:p>
        </w:tc>
      </w:tr>
      <w:tr w:rsidR="00177A94" w:rsidRPr="004322D7" w:rsidTr="00061EFD">
        <w:tc>
          <w:tcPr>
            <w:tcW w:w="1242" w:type="dxa"/>
            <w:shd w:val="clear" w:color="auto" w:fill="auto"/>
            <w:vAlign w:val="center"/>
          </w:tcPr>
          <w:p w:rsidR="00A261D5" w:rsidRPr="00061EFD" w:rsidRDefault="00A261D5" w:rsidP="004322D7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  <w:shd w:val="clear" w:color="auto" w:fill="auto"/>
          </w:tcPr>
          <w:p w:rsidR="00A261D5" w:rsidRPr="00061EFD" w:rsidRDefault="00A261D5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Предприятия горнорудной и угольной промышленности. Разведка месторождений строительных материалов</w:t>
            </w:r>
          </w:p>
        </w:tc>
      </w:tr>
      <w:tr w:rsidR="00177A94" w:rsidRPr="004322D7" w:rsidTr="00061EFD">
        <w:tc>
          <w:tcPr>
            <w:tcW w:w="1242" w:type="dxa"/>
            <w:shd w:val="clear" w:color="auto" w:fill="auto"/>
            <w:vAlign w:val="center"/>
          </w:tcPr>
          <w:p w:rsidR="00A261D5" w:rsidRPr="00061EFD" w:rsidRDefault="00A261D5" w:rsidP="004322D7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  <w:shd w:val="clear" w:color="auto" w:fill="auto"/>
          </w:tcPr>
          <w:p w:rsidR="00A261D5" w:rsidRPr="00061EFD" w:rsidRDefault="00A261D5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Предприятия нефтяной и газовой промышленности</w:t>
            </w:r>
          </w:p>
        </w:tc>
      </w:tr>
      <w:tr w:rsidR="00177A94" w:rsidRPr="004322D7" w:rsidTr="00061EFD">
        <w:tc>
          <w:tcPr>
            <w:tcW w:w="1242" w:type="dxa"/>
            <w:shd w:val="clear" w:color="auto" w:fill="auto"/>
            <w:vAlign w:val="center"/>
          </w:tcPr>
          <w:p w:rsidR="00A261D5" w:rsidRPr="00061EFD" w:rsidRDefault="00A261D5" w:rsidP="004322D7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5" w:type="dxa"/>
            <w:shd w:val="clear" w:color="auto" w:fill="auto"/>
          </w:tcPr>
          <w:p w:rsidR="00A261D5" w:rsidRPr="00061EFD" w:rsidRDefault="00A261D5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Предприятия нефтеперерабатывающей и химической промышленности</w:t>
            </w:r>
          </w:p>
        </w:tc>
      </w:tr>
      <w:tr w:rsidR="00177A94" w:rsidRPr="004322D7" w:rsidTr="00061EFD">
        <w:tc>
          <w:tcPr>
            <w:tcW w:w="1242" w:type="dxa"/>
            <w:shd w:val="clear" w:color="auto" w:fill="auto"/>
            <w:vAlign w:val="center"/>
          </w:tcPr>
          <w:p w:rsidR="00A261D5" w:rsidRPr="00061EFD" w:rsidRDefault="00A261D5" w:rsidP="004322D7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5" w:type="dxa"/>
            <w:shd w:val="clear" w:color="auto" w:fill="auto"/>
          </w:tcPr>
          <w:p w:rsidR="00A261D5" w:rsidRPr="00061EFD" w:rsidRDefault="00A261D5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Объекты морского и речного транспорта. Водные пути и подходы. Судостроительные и судоремонтные заводы.</w:t>
            </w:r>
          </w:p>
        </w:tc>
      </w:tr>
      <w:tr w:rsidR="00177A94" w:rsidRPr="004322D7" w:rsidTr="00061EFD">
        <w:tc>
          <w:tcPr>
            <w:tcW w:w="1242" w:type="dxa"/>
            <w:shd w:val="clear" w:color="auto" w:fill="auto"/>
            <w:vAlign w:val="center"/>
          </w:tcPr>
          <w:p w:rsidR="00A261D5" w:rsidRPr="00061EFD" w:rsidRDefault="00A261D5" w:rsidP="004322D7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5" w:type="dxa"/>
            <w:shd w:val="clear" w:color="auto" w:fill="auto"/>
          </w:tcPr>
          <w:p w:rsidR="00A261D5" w:rsidRPr="00061EFD" w:rsidRDefault="00A261D5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Объекты воздушного транспорта. Аэропорты и гидроаэропорты</w:t>
            </w:r>
          </w:p>
        </w:tc>
      </w:tr>
      <w:tr w:rsidR="00177A94" w:rsidRPr="004322D7" w:rsidTr="00061EFD">
        <w:tc>
          <w:tcPr>
            <w:tcW w:w="1242" w:type="dxa"/>
            <w:shd w:val="clear" w:color="auto" w:fill="auto"/>
            <w:vAlign w:val="center"/>
          </w:tcPr>
          <w:p w:rsidR="00A261D5" w:rsidRPr="00061EFD" w:rsidRDefault="00A261D5" w:rsidP="004322D7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5" w:type="dxa"/>
            <w:shd w:val="clear" w:color="auto" w:fill="auto"/>
          </w:tcPr>
          <w:p w:rsidR="00A261D5" w:rsidRPr="00061EFD" w:rsidRDefault="00A261D5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предприятия, здания и сооружения</w:t>
            </w:r>
          </w:p>
        </w:tc>
      </w:tr>
      <w:tr w:rsidR="00177A94" w:rsidRPr="004322D7" w:rsidTr="00061EFD">
        <w:tc>
          <w:tcPr>
            <w:tcW w:w="1242" w:type="dxa"/>
            <w:shd w:val="clear" w:color="auto" w:fill="auto"/>
            <w:vAlign w:val="center"/>
          </w:tcPr>
          <w:p w:rsidR="00A261D5" w:rsidRPr="00061EFD" w:rsidRDefault="00A261D5" w:rsidP="004322D7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5" w:type="dxa"/>
            <w:shd w:val="clear" w:color="auto" w:fill="auto"/>
          </w:tcPr>
          <w:p w:rsidR="00A261D5" w:rsidRPr="00061EFD" w:rsidRDefault="00A261D5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Агролесомелиоративные</w:t>
            </w:r>
            <w:proofErr w:type="spellEnd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 xml:space="preserve"> изыскания. Лесотехнические изыскания и обследование лесосплавных речных путей.</w:t>
            </w:r>
          </w:p>
        </w:tc>
      </w:tr>
      <w:tr w:rsidR="00177A94" w:rsidRPr="004322D7" w:rsidTr="00061EFD">
        <w:tc>
          <w:tcPr>
            <w:tcW w:w="1242" w:type="dxa"/>
            <w:shd w:val="clear" w:color="auto" w:fill="auto"/>
            <w:vAlign w:val="center"/>
          </w:tcPr>
          <w:p w:rsidR="00A261D5" w:rsidRPr="00061EFD" w:rsidRDefault="00A261D5" w:rsidP="004322D7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05" w:type="dxa"/>
            <w:shd w:val="clear" w:color="auto" w:fill="auto"/>
          </w:tcPr>
          <w:p w:rsidR="00A261D5" w:rsidRPr="00061EFD" w:rsidRDefault="00A261D5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Изыскания на орошаемых и осушаемых территориях. Изыскания водозаборов поверхностных и подземных вод, магистральных каналов, водоводов и коллекторов</w:t>
            </w:r>
          </w:p>
        </w:tc>
      </w:tr>
      <w:tr w:rsidR="00177A94" w:rsidRPr="004322D7" w:rsidTr="00061EFD">
        <w:tc>
          <w:tcPr>
            <w:tcW w:w="1242" w:type="dxa"/>
            <w:shd w:val="clear" w:color="auto" w:fill="auto"/>
            <w:vAlign w:val="center"/>
          </w:tcPr>
          <w:p w:rsidR="00A261D5" w:rsidRPr="00061EFD" w:rsidRDefault="00A261D5" w:rsidP="004322D7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05" w:type="dxa"/>
            <w:shd w:val="clear" w:color="auto" w:fill="auto"/>
          </w:tcPr>
          <w:p w:rsidR="00A261D5" w:rsidRPr="00061EFD" w:rsidRDefault="00A261D5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Торфотехнические</w:t>
            </w:r>
            <w:proofErr w:type="spellEnd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 xml:space="preserve"> изыскания</w:t>
            </w:r>
          </w:p>
        </w:tc>
      </w:tr>
      <w:tr w:rsidR="00177A94" w:rsidRPr="004322D7" w:rsidTr="00061EFD">
        <w:tc>
          <w:tcPr>
            <w:tcW w:w="1242" w:type="dxa"/>
            <w:shd w:val="clear" w:color="auto" w:fill="auto"/>
            <w:vAlign w:val="center"/>
          </w:tcPr>
          <w:p w:rsidR="00A261D5" w:rsidRPr="00061EFD" w:rsidRDefault="00A261D5" w:rsidP="004322D7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05" w:type="dxa"/>
            <w:shd w:val="clear" w:color="auto" w:fill="auto"/>
          </w:tcPr>
          <w:p w:rsidR="00A261D5" w:rsidRPr="00061EFD" w:rsidRDefault="00A261D5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Изыскания воздушных и подземных линий электропередачи, линий связи и на переходах через препятствия</w:t>
            </w:r>
          </w:p>
        </w:tc>
      </w:tr>
      <w:tr w:rsidR="00177A94" w:rsidRPr="004322D7" w:rsidTr="00061EFD">
        <w:tc>
          <w:tcPr>
            <w:tcW w:w="1242" w:type="dxa"/>
            <w:shd w:val="clear" w:color="auto" w:fill="auto"/>
            <w:vAlign w:val="center"/>
          </w:tcPr>
          <w:p w:rsidR="00A261D5" w:rsidRPr="00061EFD" w:rsidRDefault="00A261D5" w:rsidP="004322D7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05" w:type="dxa"/>
            <w:shd w:val="clear" w:color="auto" w:fill="auto"/>
          </w:tcPr>
          <w:p w:rsidR="00A261D5" w:rsidRPr="00061EFD" w:rsidRDefault="00A261D5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Изыскания железных дорог, железнодорожных мостовых переходов и тоннелей, подвесных кантатных дорог</w:t>
            </w:r>
          </w:p>
        </w:tc>
      </w:tr>
      <w:tr w:rsidR="00177A94" w:rsidRPr="004322D7" w:rsidTr="00061EFD">
        <w:tc>
          <w:tcPr>
            <w:tcW w:w="1242" w:type="dxa"/>
            <w:shd w:val="clear" w:color="auto" w:fill="auto"/>
            <w:vAlign w:val="center"/>
          </w:tcPr>
          <w:p w:rsidR="00A261D5" w:rsidRPr="00061EFD" w:rsidRDefault="00A261D5" w:rsidP="004322D7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05" w:type="dxa"/>
            <w:shd w:val="clear" w:color="auto" w:fill="auto"/>
          </w:tcPr>
          <w:p w:rsidR="00A261D5" w:rsidRPr="00061EFD" w:rsidRDefault="00A261D5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Изыскания автомобильных дорог всех категорий, автодорожных мостовых переходов и тоннелей, городских улиц, дорог и магистралей</w:t>
            </w:r>
          </w:p>
        </w:tc>
      </w:tr>
      <w:tr w:rsidR="00177A94" w:rsidRPr="004322D7" w:rsidTr="00061EFD">
        <w:tc>
          <w:tcPr>
            <w:tcW w:w="1242" w:type="dxa"/>
            <w:shd w:val="clear" w:color="auto" w:fill="auto"/>
            <w:vAlign w:val="center"/>
          </w:tcPr>
          <w:p w:rsidR="00A261D5" w:rsidRPr="00061EFD" w:rsidRDefault="00A261D5" w:rsidP="004322D7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05" w:type="dxa"/>
            <w:shd w:val="clear" w:color="auto" w:fill="auto"/>
          </w:tcPr>
          <w:p w:rsidR="00A261D5" w:rsidRPr="00061EFD" w:rsidRDefault="00A261D5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Изыскания магистральных нефтепродуктопроводов и газопроводов</w:t>
            </w:r>
          </w:p>
        </w:tc>
      </w:tr>
    </w:tbl>
    <w:p w:rsidR="00A261D5" w:rsidRPr="00D835EE" w:rsidRDefault="00A261D5" w:rsidP="009272C2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03AD3" w:rsidRPr="00D835EE" w:rsidRDefault="00B03AD3" w:rsidP="009272C2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3AD3" w:rsidRPr="00D835EE" w:rsidRDefault="00B03AD3" w:rsidP="009272C2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3AD3" w:rsidRPr="00D835EE" w:rsidRDefault="00B03AD3" w:rsidP="009272C2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  <w:sectPr w:rsidR="00B03AD3" w:rsidRPr="00D835EE" w:rsidSect="00FB33A4">
          <w:pgSz w:w="11905" w:h="16838" w:code="9"/>
          <w:pgMar w:top="1134" w:right="1134" w:bottom="1134" w:left="1134" w:header="284" w:footer="284" w:gutter="0"/>
          <w:cols w:space="708"/>
          <w:docGrid w:linePitch="381"/>
        </w:sectPr>
      </w:pPr>
    </w:p>
    <w:p w:rsidR="00177A94" w:rsidRPr="00D835EE" w:rsidRDefault="00F034A2" w:rsidP="009272C2">
      <w:pPr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2736A7">
        <w:rPr>
          <w:rFonts w:ascii="Times New Roman" w:hAnsi="Times New Roman" w:cs="Times New Roman"/>
          <w:sz w:val="28"/>
          <w:szCs w:val="28"/>
          <w:lang w:eastAsia="ru-RU"/>
        </w:rPr>
        <w:t>8</w:t>
      </w:r>
    </w:p>
    <w:p w:rsidR="00F034A2" w:rsidRPr="00061EFD" w:rsidRDefault="00F034A2" w:rsidP="00061EF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1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Образцы типовых комплексов инженерных изысканий для базового объекта</w:t>
      </w:r>
    </w:p>
    <w:p w:rsidR="00F034A2" w:rsidRPr="00061EFD" w:rsidRDefault="00F034A2" w:rsidP="00061EF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1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Форма1. Типовой комплекс инженерно-геологических изысканий для разработки проектной документации</w:t>
      </w:r>
    </w:p>
    <w:p w:rsidR="008A7643" w:rsidRPr="00D835EE" w:rsidRDefault="008A7643" w:rsidP="009272C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162"/>
        <w:gridCol w:w="1793"/>
        <w:gridCol w:w="1998"/>
        <w:gridCol w:w="2529"/>
        <w:gridCol w:w="2552"/>
      </w:tblGrid>
      <w:tr w:rsidR="006C2AFE" w:rsidRPr="004322D7" w:rsidTr="00061EFD">
        <w:trPr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1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vMerge w:val="restart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инженерно-геологических изысканий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Обоснование местоположения, компоновки, технологии возведения сооружений и инженерных мероприятий</w:t>
            </w:r>
          </w:p>
        </w:tc>
        <w:tc>
          <w:tcPr>
            <w:tcW w:w="2529" w:type="dxa"/>
            <w:vMerge w:val="restart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Поиски, оценка, пригодность и разведка запасов местных стройматериалов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C2AFE" w:rsidRPr="004322D7" w:rsidTr="00061EFD">
        <w:trPr>
          <w:tblHeader/>
        </w:trPr>
        <w:tc>
          <w:tcPr>
            <w:tcW w:w="675" w:type="dxa"/>
            <w:vMerge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vMerge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Основные сооружения</w:t>
            </w:r>
          </w:p>
        </w:tc>
        <w:tc>
          <w:tcPr>
            <w:tcW w:w="1998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Подсобно-вспомогательные сооружения</w:t>
            </w:r>
          </w:p>
        </w:tc>
        <w:tc>
          <w:tcPr>
            <w:tcW w:w="2529" w:type="dxa"/>
            <w:vMerge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A2" w:rsidRPr="004322D7" w:rsidTr="00061EFD">
        <w:tc>
          <w:tcPr>
            <w:tcW w:w="675" w:type="dxa"/>
            <w:shd w:val="clear" w:color="auto" w:fill="auto"/>
            <w:vAlign w:val="center"/>
          </w:tcPr>
          <w:p w:rsidR="00F034A2" w:rsidRPr="00061EFD" w:rsidRDefault="00F034A2" w:rsidP="00046965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2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8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34A2" w:rsidRPr="004322D7" w:rsidTr="00061EFD">
        <w:tc>
          <w:tcPr>
            <w:tcW w:w="675" w:type="dxa"/>
            <w:shd w:val="clear" w:color="auto" w:fill="auto"/>
            <w:vAlign w:val="center"/>
          </w:tcPr>
          <w:p w:rsidR="00F034A2" w:rsidRPr="00061EFD" w:rsidRDefault="00F034A2" w:rsidP="00046965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2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Инженерно-геологическая съемка:</w:t>
            </w:r>
          </w:p>
        </w:tc>
        <w:tc>
          <w:tcPr>
            <w:tcW w:w="1793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A2" w:rsidRPr="004322D7" w:rsidTr="00061EFD">
        <w:tc>
          <w:tcPr>
            <w:tcW w:w="675" w:type="dxa"/>
            <w:shd w:val="clear" w:color="auto" w:fill="auto"/>
            <w:vAlign w:val="center"/>
          </w:tcPr>
          <w:p w:rsidR="00F034A2" w:rsidRPr="00061EFD" w:rsidRDefault="00F034A2" w:rsidP="00046965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62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Масштаб, в знаменателе - врезки</w:t>
            </w:r>
          </w:p>
        </w:tc>
        <w:tc>
          <w:tcPr>
            <w:tcW w:w="1793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1:2000</w:t>
            </w:r>
          </w:p>
        </w:tc>
        <w:tc>
          <w:tcPr>
            <w:tcW w:w="1998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1:5000</w:t>
            </w:r>
          </w:p>
        </w:tc>
        <w:tc>
          <w:tcPr>
            <w:tcW w:w="2529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1:5000</w:t>
            </w:r>
          </w:p>
        </w:tc>
        <w:tc>
          <w:tcPr>
            <w:tcW w:w="2552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A2" w:rsidRPr="004322D7" w:rsidTr="00061EFD">
        <w:tc>
          <w:tcPr>
            <w:tcW w:w="675" w:type="dxa"/>
            <w:shd w:val="clear" w:color="auto" w:fill="auto"/>
            <w:vAlign w:val="center"/>
          </w:tcPr>
          <w:p w:rsidR="00F034A2" w:rsidRPr="00061EFD" w:rsidRDefault="00F034A2" w:rsidP="00046965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62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Площадь, для участков ответственных                             сооружений в км</w:t>
            </w:r>
            <w:proofErr w:type="gramStart"/>
            <w:r w:rsidRPr="00061E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93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A2" w:rsidRPr="004322D7" w:rsidTr="00061EFD">
        <w:tc>
          <w:tcPr>
            <w:tcW w:w="675" w:type="dxa"/>
            <w:shd w:val="clear" w:color="auto" w:fill="auto"/>
            <w:vAlign w:val="center"/>
          </w:tcPr>
          <w:p w:rsidR="00F034A2" w:rsidRPr="00061EFD" w:rsidRDefault="00F034A2" w:rsidP="00046965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62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Разведочные и опытные работы:</w:t>
            </w:r>
          </w:p>
        </w:tc>
        <w:tc>
          <w:tcPr>
            <w:tcW w:w="1793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A2" w:rsidRPr="004322D7" w:rsidTr="00061EFD">
        <w:tc>
          <w:tcPr>
            <w:tcW w:w="675" w:type="dxa"/>
            <w:shd w:val="clear" w:color="auto" w:fill="auto"/>
            <w:vAlign w:val="center"/>
          </w:tcPr>
          <w:p w:rsidR="00F034A2" w:rsidRPr="00061EFD" w:rsidRDefault="00F034A2" w:rsidP="00046965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62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 xml:space="preserve">Горно-буровые выработки, </w:t>
            </w:r>
            <w:proofErr w:type="spellStart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3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998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529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2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A2" w:rsidRPr="004322D7" w:rsidTr="00061EFD">
        <w:tc>
          <w:tcPr>
            <w:tcW w:w="675" w:type="dxa"/>
            <w:shd w:val="clear" w:color="auto" w:fill="auto"/>
            <w:vAlign w:val="center"/>
          </w:tcPr>
          <w:p w:rsidR="00F034A2" w:rsidRPr="00061EFD" w:rsidRDefault="00F034A2" w:rsidP="00046965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62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опробования (количество испытаний на 100 </w:t>
            </w:r>
            <w:proofErr w:type="spellStart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. выработок (для опытно-фильтрационных работ)</w:t>
            </w:r>
            <w:proofErr w:type="gramEnd"/>
          </w:p>
        </w:tc>
        <w:tc>
          <w:tcPr>
            <w:tcW w:w="1793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A2" w:rsidRPr="004322D7" w:rsidTr="00061EFD">
        <w:tc>
          <w:tcPr>
            <w:tcW w:w="675" w:type="dxa"/>
            <w:shd w:val="clear" w:color="auto" w:fill="auto"/>
            <w:vAlign w:val="center"/>
          </w:tcPr>
          <w:p w:rsidR="00F034A2" w:rsidRPr="00061EFD" w:rsidRDefault="00F034A2" w:rsidP="00046965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62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То же, для полевых испытаний грунтов</w:t>
            </w:r>
          </w:p>
        </w:tc>
        <w:tc>
          <w:tcPr>
            <w:tcW w:w="1793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A2" w:rsidRPr="004322D7" w:rsidTr="00061EFD">
        <w:tc>
          <w:tcPr>
            <w:tcW w:w="675" w:type="dxa"/>
            <w:shd w:val="clear" w:color="auto" w:fill="auto"/>
            <w:vAlign w:val="center"/>
          </w:tcPr>
          <w:p w:rsidR="00F034A2" w:rsidRPr="00061EFD" w:rsidRDefault="00F034A2" w:rsidP="00046965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62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То же, для лабораторных испытаний</w:t>
            </w:r>
          </w:p>
        </w:tc>
        <w:tc>
          <w:tcPr>
            <w:tcW w:w="1793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9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A2" w:rsidRPr="004322D7" w:rsidTr="00061EFD">
        <w:tc>
          <w:tcPr>
            <w:tcW w:w="675" w:type="dxa"/>
            <w:shd w:val="clear" w:color="auto" w:fill="auto"/>
            <w:vAlign w:val="center"/>
          </w:tcPr>
          <w:p w:rsidR="00F034A2" w:rsidRPr="00061EFD" w:rsidRDefault="00F034A2" w:rsidP="00046965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62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То же, для лабораторных испытаний подземных вод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A2" w:rsidRPr="004322D7" w:rsidTr="00061EFD">
        <w:tc>
          <w:tcPr>
            <w:tcW w:w="675" w:type="dxa"/>
            <w:shd w:val="clear" w:color="auto" w:fill="auto"/>
            <w:vAlign w:val="center"/>
          </w:tcPr>
          <w:p w:rsidR="00F034A2" w:rsidRPr="00061EFD" w:rsidRDefault="00F034A2" w:rsidP="00046965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62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Геофизические работы</w:t>
            </w:r>
          </w:p>
        </w:tc>
        <w:tc>
          <w:tcPr>
            <w:tcW w:w="1793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A2" w:rsidRPr="004322D7" w:rsidTr="00061EFD">
        <w:tc>
          <w:tcPr>
            <w:tcW w:w="675" w:type="dxa"/>
            <w:shd w:val="clear" w:color="auto" w:fill="auto"/>
            <w:vAlign w:val="center"/>
          </w:tcPr>
          <w:p w:rsidR="00F034A2" w:rsidRPr="00061EFD" w:rsidRDefault="00F034A2" w:rsidP="00046965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62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 xml:space="preserve">Электроразведка, </w:t>
            </w:r>
            <w:proofErr w:type="gramStart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 xml:space="preserve"> профилей</w:t>
            </w:r>
          </w:p>
        </w:tc>
        <w:tc>
          <w:tcPr>
            <w:tcW w:w="1793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8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9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A2" w:rsidRPr="004322D7" w:rsidTr="00061EFD">
        <w:tc>
          <w:tcPr>
            <w:tcW w:w="675" w:type="dxa"/>
            <w:shd w:val="clear" w:color="auto" w:fill="auto"/>
            <w:vAlign w:val="center"/>
          </w:tcPr>
          <w:p w:rsidR="00F034A2" w:rsidRPr="00061EFD" w:rsidRDefault="00F034A2" w:rsidP="00046965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62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 xml:space="preserve">Сейсморазведка, </w:t>
            </w:r>
            <w:proofErr w:type="gramStart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 xml:space="preserve"> профилей</w:t>
            </w:r>
          </w:p>
        </w:tc>
        <w:tc>
          <w:tcPr>
            <w:tcW w:w="1793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8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A2" w:rsidRPr="004322D7" w:rsidTr="00061EFD">
        <w:tc>
          <w:tcPr>
            <w:tcW w:w="675" w:type="dxa"/>
            <w:shd w:val="clear" w:color="auto" w:fill="auto"/>
            <w:vAlign w:val="center"/>
          </w:tcPr>
          <w:p w:rsidR="00F034A2" w:rsidRPr="00061EFD" w:rsidRDefault="00F034A2" w:rsidP="00046965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62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 xml:space="preserve">Магниторазведка, </w:t>
            </w:r>
            <w:proofErr w:type="gramStart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 xml:space="preserve"> профилей</w:t>
            </w:r>
          </w:p>
        </w:tc>
        <w:tc>
          <w:tcPr>
            <w:tcW w:w="1793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8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A2" w:rsidRPr="004322D7" w:rsidTr="00061EFD">
        <w:tc>
          <w:tcPr>
            <w:tcW w:w="675" w:type="dxa"/>
            <w:shd w:val="clear" w:color="auto" w:fill="auto"/>
            <w:vAlign w:val="center"/>
          </w:tcPr>
          <w:p w:rsidR="00F034A2" w:rsidRPr="00061EFD" w:rsidRDefault="00F034A2" w:rsidP="00046965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162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Каротаж, погонные метры</w:t>
            </w:r>
          </w:p>
        </w:tc>
        <w:tc>
          <w:tcPr>
            <w:tcW w:w="1793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98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A2" w:rsidRPr="004322D7" w:rsidTr="00061EFD">
        <w:tc>
          <w:tcPr>
            <w:tcW w:w="675" w:type="dxa"/>
            <w:shd w:val="clear" w:color="auto" w:fill="auto"/>
            <w:vAlign w:val="center"/>
          </w:tcPr>
          <w:p w:rsidR="00F034A2" w:rsidRPr="00061EFD" w:rsidRDefault="00F034A2" w:rsidP="00046965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62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Специальные виды исследований (</w:t>
            </w:r>
            <w:proofErr w:type="gramStart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изысканий по пунктам 1-3 настоящей таблицы)</w:t>
            </w:r>
          </w:p>
        </w:tc>
        <w:tc>
          <w:tcPr>
            <w:tcW w:w="1793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A2" w:rsidRPr="004322D7" w:rsidTr="00061EFD">
        <w:tc>
          <w:tcPr>
            <w:tcW w:w="675" w:type="dxa"/>
            <w:shd w:val="clear" w:color="auto" w:fill="auto"/>
            <w:vAlign w:val="center"/>
          </w:tcPr>
          <w:p w:rsidR="00F034A2" w:rsidRPr="00061EFD" w:rsidRDefault="00F034A2" w:rsidP="00046965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162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Сейсмологические работы</w:t>
            </w:r>
          </w:p>
        </w:tc>
        <w:tc>
          <w:tcPr>
            <w:tcW w:w="1793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8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A2" w:rsidRPr="004322D7" w:rsidTr="00061EFD">
        <w:tc>
          <w:tcPr>
            <w:tcW w:w="675" w:type="dxa"/>
            <w:shd w:val="clear" w:color="auto" w:fill="auto"/>
            <w:vAlign w:val="center"/>
          </w:tcPr>
          <w:p w:rsidR="00F034A2" w:rsidRPr="00061EFD" w:rsidRDefault="00F034A2" w:rsidP="00046965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62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Специальные полевые и камеральные исследования (изучение трещиноватости пород, крупномасштабные полевые исследования грунтов, изучение и расчеты устойчивости склонов, прогноз переработки и подтопления берегов водохранилищ и т.п.)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A2" w:rsidRPr="004322D7" w:rsidTr="00061EFD">
        <w:tc>
          <w:tcPr>
            <w:tcW w:w="675" w:type="dxa"/>
            <w:shd w:val="clear" w:color="auto" w:fill="auto"/>
            <w:vAlign w:val="center"/>
          </w:tcPr>
          <w:p w:rsidR="00F034A2" w:rsidRPr="00061EFD" w:rsidRDefault="00F034A2" w:rsidP="00046965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162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Специальные лабораторные исследования</w:t>
            </w:r>
          </w:p>
        </w:tc>
        <w:tc>
          <w:tcPr>
            <w:tcW w:w="1793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EFD" w:rsidRDefault="00F034A2" w:rsidP="009272C2">
      <w:pPr>
        <w:spacing w:line="240" w:lineRule="auto"/>
        <w:ind w:firstLine="0"/>
        <w:jc w:val="center"/>
        <w:rPr>
          <w:sz w:val="28"/>
        </w:rPr>
      </w:pPr>
      <w:r w:rsidRPr="00D835EE">
        <w:rPr>
          <w:sz w:val="28"/>
        </w:rPr>
        <w:br w:type="page"/>
      </w:r>
    </w:p>
    <w:p w:rsidR="00421EFD" w:rsidRDefault="00421EFD" w:rsidP="00421EFD">
      <w:pPr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</w:p>
    <w:p w:rsidR="00BD346D" w:rsidRPr="00D835EE" w:rsidRDefault="00BD346D" w:rsidP="00421EFD">
      <w:pPr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4A2" w:rsidRPr="00061EFD" w:rsidRDefault="006C2AFE" w:rsidP="00061EF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1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</w:t>
      </w:r>
      <w:r w:rsidR="00F034A2" w:rsidRPr="00061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</w:t>
      </w:r>
      <w:r w:rsidRPr="00061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F034A2" w:rsidRPr="00061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Типовой комплекс инженерно-геодезических изысканий</w:t>
      </w:r>
      <w:r w:rsidR="00046965" w:rsidRPr="00061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8A7643" w:rsidRPr="00061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="00F034A2" w:rsidRPr="00061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для разработки проектной документации </w:t>
      </w:r>
    </w:p>
    <w:p w:rsidR="00BD346D" w:rsidRPr="00061EFD" w:rsidRDefault="00BD346D" w:rsidP="009272C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4724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6832"/>
        <w:gridCol w:w="2121"/>
        <w:gridCol w:w="2273"/>
        <w:gridCol w:w="2620"/>
      </w:tblGrid>
      <w:tr w:rsidR="00F034A2" w:rsidRPr="004322D7" w:rsidTr="00061EFD">
        <w:trPr>
          <w:tblHeader/>
          <w:jc w:val="center"/>
        </w:trPr>
        <w:tc>
          <w:tcPr>
            <w:tcW w:w="878" w:type="dxa"/>
            <w:vMerge w:val="restart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1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32" w:type="dxa"/>
            <w:vMerge w:val="restart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инженерно-геодезических изысканий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Обоснование местоположения, компоновки, технологии возведения сооружений и инженерных мероприятий</w:t>
            </w:r>
          </w:p>
        </w:tc>
        <w:tc>
          <w:tcPr>
            <w:tcW w:w="2620" w:type="dxa"/>
            <w:vMerge w:val="restart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Геодезическое обеспечение поиска и разведки месторождений строительных материалов</w:t>
            </w:r>
          </w:p>
        </w:tc>
      </w:tr>
      <w:tr w:rsidR="00F034A2" w:rsidRPr="004322D7" w:rsidTr="00061EFD">
        <w:trPr>
          <w:tblHeader/>
          <w:jc w:val="center"/>
        </w:trPr>
        <w:tc>
          <w:tcPr>
            <w:tcW w:w="878" w:type="dxa"/>
            <w:vMerge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  <w:vMerge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Основные сооружения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Подсобно-вспомогательные сооружения</w:t>
            </w:r>
          </w:p>
        </w:tc>
        <w:tc>
          <w:tcPr>
            <w:tcW w:w="2620" w:type="dxa"/>
            <w:vMerge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A2" w:rsidRPr="004322D7" w:rsidTr="00061EFD">
        <w:trPr>
          <w:tblHeader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2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3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0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34A2" w:rsidRPr="004322D7" w:rsidTr="00061EFD">
        <w:trPr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32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Систематизация и изучение всех имеющихся топографических, геодезических, аэросъемочных и гидрографических материалов изысканий прошлых лет для площадок</w:t>
            </w:r>
            <w:r w:rsidR="00110A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 xml:space="preserve"> намеченных к строительству сооружений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034A2" w:rsidRPr="004322D7" w:rsidTr="00061EFD">
        <w:trPr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32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Создание опорной и съемочной планово-высотной геодезической сети для производства топографических съемок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034A2" w:rsidRPr="004322D7" w:rsidTr="00061EFD">
        <w:trPr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32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По осям проектируемых сооружений прокладываются теодолитные и нивелирные ходы (или тахеометрические ходы с набором пикетов в характерных местах рельефа) и составляются профили основных осей сооружений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4A2" w:rsidRPr="004322D7" w:rsidTr="00061EFD">
        <w:trPr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32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Выполняются топографические съемки участков основных и вспомогательных сооружений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М-б</w:t>
            </w:r>
            <w:proofErr w:type="gramEnd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 xml:space="preserve"> 1:2000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М-б</w:t>
            </w:r>
            <w:proofErr w:type="gramEnd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 xml:space="preserve"> 1:2000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М-б</w:t>
            </w:r>
            <w:proofErr w:type="gramEnd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 xml:space="preserve"> 1:5000-1:2000,</w:t>
            </w:r>
          </w:p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1:1000-1:500 (камень)</w:t>
            </w:r>
          </w:p>
        </w:tc>
      </w:tr>
      <w:tr w:rsidR="00F034A2" w:rsidRPr="004322D7" w:rsidTr="00061EFD">
        <w:trPr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32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В пределах участков топографических съемок проводятся промеры глубин на водотоках и водоемах с изображением рельефа дна на планах в горизонталях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М-б</w:t>
            </w:r>
            <w:proofErr w:type="gramEnd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 xml:space="preserve"> 1:2000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М-б</w:t>
            </w:r>
            <w:proofErr w:type="gramEnd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 xml:space="preserve"> 1:2000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М-б</w:t>
            </w:r>
            <w:proofErr w:type="gramEnd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 xml:space="preserve"> 1:5000-1:2000,</w:t>
            </w:r>
          </w:p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1:1000-1:500 (камень)</w:t>
            </w:r>
          </w:p>
        </w:tc>
      </w:tr>
      <w:tr w:rsidR="00F034A2" w:rsidRPr="004322D7" w:rsidTr="00061EFD">
        <w:trPr>
          <w:jc w:val="center"/>
        </w:trPr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32" w:type="dxa"/>
            <w:tcBorders>
              <w:bottom w:val="single" w:sz="4" w:space="0" w:color="auto"/>
            </w:tcBorders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На основе топографических съемок создаются цифровые модели рельефа для автоматизированного проектирования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034A2" w:rsidRPr="004322D7" w:rsidTr="00061EFD">
        <w:trPr>
          <w:jc w:val="center"/>
        </w:trPr>
        <w:tc>
          <w:tcPr>
            <w:tcW w:w="878" w:type="dxa"/>
            <w:tcBorders>
              <w:top w:val="nil"/>
            </w:tcBorders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32" w:type="dxa"/>
            <w:tcBorders>
              <w:top w:val="nil"/>
            </w:tcBorders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 xml:space="preserve">Съемка участков примыкания плотин к берегам выполняется методом </w:t>
            </w:r>
            <w:proofErr w:type="spellStart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фототеодолитный</w:t>
            </w:r>
            <w:proofErr w:type="spellEnd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 xml:space="preserve"> съемки или применением лазерных сканирующих систем</w:t>
            </w:r>
          </w:p>
        </w:tc>
        <w:tc>
          <w:tcPr>
            <w:tcW w:w="2121" w:type="dxa"/>
            <w:tcBorders>
              <w:top w:val="nil"/>
            </w:tcBorders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М-б</w:t>
            </w:r>
            <w:proofErr w:type="gramEnd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 xml:space="preserve"> 1:1000-1:500</w:t>
            </w:r>
          </w:p>
        </w:tc>
        <w:tc>
          <w:tcPr>
            <w:tcW w:w="2273" w:type="dxa"/>
            <w:tcBorders>
              <w:top w:val="nil"/>
            </w:tcBorders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М-б</w:t>
            </w:r>
            <w:proofErr w:type="gramEnd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 xml:space="preserve"> 1:1000-1:500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4A2" w:rsidRPr="004322D7" w:rsidTr="00061EFD">
        <w:trPr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832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По осям внеплощадочных линейных сооружений выполняются трассировочные работы (дороги, трубопроводы, линии электропередачи, дамбы, подводящие и отводящие каналы и др.)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034A2" w:rsidRPr="004322D7" w:rsidTr="00061EFD">
        <w:trPr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32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По материалам топографической и аэрофотосъемки выполняется инвентаризация строений, попадающих в зону влияния проектируемого объекта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F034A2" w:rsidRPr="00061EFD" w:rsidRDefault="00F034A2" w:rsidP="009272C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F034A2" w:rsidRPr="00061EFD" w:rsidRDefault="00F034A2" w:rsidP="009272C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F034A2" w:rsidRPr="00061EFD" w:rsidRDefault="00F034A2" w:rsidP="009272C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034A2" w:rsidRPr="004322D7" w:rsidTr="00061EFD">
        <w:trPr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32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Обеспечение планово-высотной привязкой геологических выработок, точек гидрогеологических и геофизических наблюдений, реперов водомерных постов и гидрометрических створов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F034A2" w:rsidRPr="00061EFD" w:rsidRDefault="00F034A2" w:rsidP="009272C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F034A2" w:rsidRPr="00061EFD" w:rsidRDefault="00F034A2" w:rsidP="009272C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F034A2" w:rsidRPr="00061EFD" w:rsidRDefault="00F034A2" w:rsidP="009272C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034A2" w:rsidRPr="004322D7" w:rsidTr="00061EFD">
        <w:trPr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32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Организуются режимные геодезические наблюдения за подвижками земной поверхности на участках развития склоновых процессов в целях прогноза развития неблагоприятных явлений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116960" w:rsidRPr="00D835EE" w:rsidRDefault="00116960" w:rsidP="009272C2">
      <w:pPr>
        <w:spacing w:line="240" w:lineRule="auto"/>
        <w:ind w:firstLine="0"/>
      </w:pPr>
      <w:r w:rsidRPr="00D835EE">
        <w:br w:type="page"/>
      </w:r>
    </w:p>
    <w:p w:rsidR="00116960" w:rsidRPr="00061EFD" w:rsidRDefault="00116960" w:rsidP="009272C2">
      <w:pPr>
        <w:spacing w:line="240" w:lineRule="auto"/>
        <w:ind w:left="709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61EF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736A7" w:rsidRPr="00061EFD">
        <w:rPr>
          <w:rFonts w:ascii="Times New Roman" w:hAnsi="Times New Roman" w:cs="Times New Roman"/>
          <w:sz w:val="28"/>
          <w:szCs w:val="28"/>
        </w:rPr>
        <w:t xml:space="preserve"> </w:t>
      </w:r>
      <w:r w:rsidR="00BD346D" w:rsidRPr="00061EFD">
        <w:rPr>
          <w:rFonts w:ascii="Times New Roman" w:hAnsi="Times New Roman" w:cs="Times New Roman"/>
          <w:sz w:val="28"/>
          <w:szCs w:val="28"/>
        </w:rPr>
        <w:t>10</w:t>
      </w:r>
    </w:p>
    <w:p w:rsidR="00BD346D" w:rsidRPr="00D835EE" w:rsidRDefault="00BD346D" w:rsidP="009272C2">
      <w:pPr>
        <w:spacing w:line="240" w:lineRule="auto"/>
        <w:ind w:left="709" w:firstLine="0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116960" w:rsidRPr="00061EFD" w:rsidRDefault="00116960" w:rsidP="00061EF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1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 отбора объекта-представителя (предприятия, здания, сооружения)</w:t>
      </w:r>
    </w:p>
    <w:p w:rsidR="00116960" w:rsidRPr="00061EFD" w:rsidRDefault="00116960" w:rsidP="00061EF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559"/>
        <w:gridCol w:w="2410"/>
        <w:gridCol w:w="1418"/>
        <w:gridCol w:w="1559"/>
        <w:gridCol w:w="1701"/>
        <w:gridCol w:w="1701"/>
        <w:gridCol w:w="2410"/>
      </w:tblGrid>
      <w:tr w:rsidR="00116960" w:rsidRPr="004322D7" w:rsidTr="00061EFD">
        <w:trPr>
          <w:trHeight w:val="51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16960" w:rsidRPr="00061EFD" w:rsidRDefault="00116960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6960" w:rsidRPr="00061EFD" w:rsidRDefault="00116960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1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116960" w:rsidRPr="00061EFD" w:rsidRDefault="00116960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Глава сводного сметного расчета  строительства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16960" w:rsidRPr="00061EFD" w:rsidRDefault="00116960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здания, </w:t>
            </w:r>
          </w:p>
          <w:p w:rsidR="00116960" w:rsidRPr="00061EFD" w:rsidRDefault="00116960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  <w:p w:rsidR="00116960" w:rsidRPr="00061EFD" w:rsidRDefault="00116960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(объекта)</w:t>
            </w:r>
          </w:p>
        </w:tc>
        <w:tc>
          <w:tcPr>
            <w:tcW w:w="11199" w:type="dxa"/>
            <w:gridSpan w:val="6"/>
            <w:shd w:val="clear" w:color="auto" w:fill="auto"/>
          </w:tcPr>
          <w:p w:rsidR="00116960" w:rsidRPr="00061EFD" w:rsidRDefault="00116960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Характеристика зданий, сооружений (объектов)</w:t>
            </w:r>
          </w:p>
        </w:tc>
      </w:tr>
      <w:tr w:rsidR="001E33FE" w:rsidRPr="004322D7" w:rsidTr="00061EFD">
        <w:tc>
          <w:tcPr>
            <w:tcW w:w="675" w:type="dxa"/>
            <w:vMerge/>
            <w:shd w:val="clear" w:color="auto" w:fill="auto"/>
          </w:tcPr>
          <w:p w:rsidR="001E33FE" w:rsidRPr="00061EFD" w:rsidRDefault="001E33FE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E33FE" w:rsidRPr="00061EFD" w:rsidRDefault="001E33FE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33FE" w:rsidRPr="00061EFD" w:rsidRDefault="001E33FE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1E33FE" w:rsidRPr="00061EFD" w:rsidRDefault="001E33FE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1E33FE" w:rsidRPr="00061EFD" w:rsidRDefault="001E33FE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вложений,</w:t>
            </w:r>
          </w:p>
          <w:p w:rsidR="001E33FE" w:rsidRPr="00061EFD" w:rsidRDefault="001E33FE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главы 1 -12 ССРСС</w:t>
            </w:r>
          </w:p>
          <w:p w:rsidR="001E33FE" w:rsidRPr="00061EFD" w:rsidRDefault="001E33FE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E33FE" w:rsidRPr="00061EFD" w:rsidRDefault="001E33FE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 и другие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1E33FE" w:rsidRPr="00061EFD" w:rsidRDefault="001E33FE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</w:t>
            </w:r>
            <w:proofErr w:type="gramStart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изыскательских</w:t>
            </w:r>
            <w:proofErr w:type="gramEnd"/>
          </w:p>
          <w:p w:rsidR="001E33FE" w:rsidRPr="00061EFD" w:rsidRDefault="001E33FE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работ, тыс. руб.</w:t>
            </w:r>
          </w:p>
        </w:tc>
      </w:tr>
      <w:tr w:rsidR="00D8575B" w:rsidRPr="004322D7" w:rsidTr="00061EFD">
        <w:trPr>
          <w:cantSplit/>
          <w:trHeight w:val="3448"/>
        </w:trPr>
        <w:tc>
          <w:tcPr>
            <w:tcW w:w="675" w:type="dxa"/>
            <w:vMerge/>
            <w:shd w:val="clear" w:color="auto" w:fill="auto"/>
          </w:tcPr>
          <w:p w:rsidR="001E33FE" w:rsidRPr="00061EFD" w:rsidRDefault="001E33FE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E33FE" w:rsidRPr="00061EFD" w:rsidRDefault="001E33FE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33FE" w:rsidRPr="00061EFD" w:rsidRDefault="001E33FE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E33FE" w:rsidRPr="00061EFD" w:rsidRDefault="001E33FE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1E33FE" w:rsidRPr="00061EFD" w:rsidRDefault="001E33FE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E33FE" w:rsidRPr="00061EFD" w:rsidRDefault="001E33FE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измерений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1E33FE" w:rsidRPr="00061EFD" w:rsidRDefault="001E33FE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33FE" w:rsidRPr="00061EFD" w:rsidRDefault="001E33FE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проектирование,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33FE" w:rsidRPr="00061EFD" w:rsidRDefault="001E33FE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по планировке территории</w:t>
            </w:r>
          </w:p>
        </w:tc>
        <w:tc>
          <w:tcPr>
            <w:tcW w:w="2410" w:type="dxa"/>
            <w:shd w:val="clear" w:color="auto" w:fill="auto"/>
            <w:textDirection w:val="btLr"/>
            <w:vAlign w:val="center"/>
          </w:tcPr>
          <w:p w:rsidR="001E33FE" w:rsidRPr="00061EFD" w:rsidRDefault="001E33FE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выбор площадок (трасс) строительства</w:t>
            </w:r>
          </w:p>
        </w:tc>
      </w:tr>
      <w:tr w:rsidR="00D8575B" w:rsidRPr="004322D7" w:rsidTr="00061EFD">
        <w:tc>
          <w:tcPr>
            <w:tcW w:w="675" w:type="dxa"/>
            <w:shd w:val="clear" w:color="auto" w:fill="auto"/>
          </w:tcPr>
          <w:p w:rsidR="001E33FE" w:rsidRPr="00061EFD" w:rsidRDefault="001E33FE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E33FE" w:rsidRPr="00061EFD" w:rsidRDefault="001E33FE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E33FE" w:rsidRPr="00061EFD" w:rsidRDefault="001E33FE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E33FE" w:rsidRPr="00061EFD" w:rsidRDefault="001E33FE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E33FE" w:rsidRPr="00061EFD" w:rsidRDefault="001E33FE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E33FE" w:rsidRPr="00061EFD" w:rsidRDefault="001E33FE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1E33FE" w:rsidRPr="00061EFD" w:rsidRDefault="001E33FE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1E33FE" w:rsidRPr="00061EFD" w:rsidRDefault="001E33FE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1E33FE" w:rsidRPr="00061EFD" w:rsidRDefault="001E33FE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575B" w:rsidRPr="004322D7" w:rsidTr="00061EFD">
        <w:tc>
          <w:tcPr>
            <w:tcW w:w="675" w:type="dxa"/>
            <w:shd w:val="clear" w:color="auto" w:fill="auto"/>
          </w:tcPr>
          <w:p w:rsidR="001E33FE" w:rsidRPr="00061EFD" w:rsidRDefault="001E33FE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E33FE" w:rsidRPr="00061EFD" w:rsidRDefault="001E33FE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E33FE" w:rsidRPr="00061EFD" w:rsidRDefault="001E33FE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E33FE" w:rsidRPr="00061EFD" w:rsidRDefault="001E33FE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33FE" w:rsidRPr="00061EFD" w:rsidRDefault="001E33FE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33FE" w:rsidRPr="00061EFD" w:rsidRDefault="001E33FE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33FE" w:rsidRPr="00061EFD" w:rsidRDefault="001E33FE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33FE" w:rsidRPr="00061EFD" w:rsidRDefault="001E33FE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E33FE" w:rsidRPr="00061EFD" w:rsidRDefault="001E33FE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5B" w:rsidRPr="004322D7" w:rsidTr="00061EFD">
        <w:tc>
          <w:tcPr>
            <w:tcW w:w="675" w:type="dxa"/>
            <w:shd w:val="clear" w:color="auto" w:fill="auto"/>
          </w:tcPr>
          <w:p w:rsidR="001E33FE" w:rsidRPr="00061EFD" w:rsidRDefault="001E33FE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E33FE" w:rsidRPr="00061EFD" w:rsidRDefault="001E33FE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E33FE" w:rsidRPr="00061EFD" w:rsidRDefault="001E33FE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E33FE" w:rsidRPr="00061EFD" w:rsidRDefault="001E33FE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33FE" w:rsidRPr="00061EFD" w:rsidRDefault="001E33FE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33FE" w:rsidRPr="00061EFD" w:rsidRDefault="001E33FE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33FE" w:rsidRPr="00061EFD" w:rsidRDefault="001E33FE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33FE" w:rsidRPr="00061EFD" w:rsidRDefault="001E33FE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E33FE" w:rsidRPr="00061EFD" w:rsidRDefault="001E33FE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960" w:rsidRPr="00D835EE" w:rsidRDefault="00116960" w:rsidP="009272C2">
      <w:pPr>
        <w:spacing w:line="240" w:lineRule="auto"/>
        <w:ind w:firstLine="0"/>
        <w:rPr>
          <w:sz w:val="28"/>
        </w:rPr>
      </w:pPr>
    </w:p>
    <w:p w:rsidR="009F51B0" w:rsidRPr="00D835EE" w:rsidRDefault="009F51B0" w:rsidP="009272C2">
      <w:pPr>
        <w:spacing w:line="240" w:lineRule="auto"/>
        <w:ind w:firstLine="0"/>
      </w:pPr>
    </w:p>
    <w:p w:rsidR="009F51B0" w:rsidRPr="00D835EE" w:rsidRDefault="009F51B0" w:rsidP="009272C2">
      <w:pPr>
        <w:spacing w:line="240" w:lineRule="auto"/>
        <w:ind w:firstLine="0"/>
      </w:pPr>
    </w:p>
    <w:p w:rsidR="009F51B0" w:rsidRPr="00D835EE" w:rsidRDefault="009F51B0" w:rsidP="009272C2">
      <w:pPr>
        <w:spacing w:line="240" w:lineRule="auto"/>
        <w:ind w:firstLine="0"/>
      </w:pPr>
      <w:r w:rsidRPr="00D835EE">
        <w:br w:type="page"/>
      </w:r>
    </w:p>
    <w:p w:rsidR="009F51B0" w:rsidRPr="00061EFD" w:rsidRDefault="009F51B0" w:rsidP="009272C2">
      <w:pPr>
        <w:spacing w:line="240" w:lineRule="auto"/>
        <w:ind w:left="709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61EF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736A7" w:rsidRPr="00061EFD">
        <w:rPr>
          <w:rFonts w:ascii="Times New Roman" w:hAnsi="Times New Roman" w:cs="Times New Roman"/>
          <w:sz w:val="28"/>
          <w:szCs w:val="28"/>
        </w:rPr>
        <w:t>1</w:t>
      </w:r>
      <w:r w:rsidR="00BD346D" w:rsidRPr="00061EFD">
        <w:rPr>
          <w:rFonts w:ascii="Times New Roman" w:hAnsi="Times New Roman" w:cs="Times New Roman"/>
          <w:sz w:val="28"/>
          <w:szCs w:val="28"/>
        </w:rPr>
        <w:t>1</w:t>
      </w:r>
    </w:p>
    <w:p w:rsidR="00BD346D" w:rsidRPr="00D835EE" w:rsidRDefault="00BD346D" w:rsidP="009272C2">
      <w:pPr>
        <w:spacing w:line="240" w:lineRule="auto"/>
        <w:ind w:left="709" w:firstLine="0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9F51B0" w:rsidRPr="00061EFD" w:rsidRDefault="009F51B0" w:rsidP="00061EF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1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</w:t>
      </w:r>
      <w:r w:rsidR="0065039E" w:rsidRPr="00061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объектной сводки затрат по номенклатуре базовых объектов капитального строительства </w:t>
      </w:r>
    </w:p>
    <w:p w:rsidR="009F51B0" w:rsidRPr="00061EFD" w:rsidRDefault="009F51B0" w:rsidP="009272C2">
      <w:pPr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9F51B0" w:rsidRDefault="00E05C8A" w:rsidP="009272C2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Наименование базового объекта____________________________________________</w:t>
      </w:r>
    </w:p>
    <w:p w:rsidR="00BD346D" w:rsidRPr="00D835EE" w:rsidRDefault="00BD346D" w:rsidP="009272C2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89"/>
        <w:gridCol w:w="1338"/>
        <w:gridCol w:w="1417"/>
        <w:gridCol w:w="1478"/>
        <w:gridCol w:w="2139"/>
        <w:gridCol w:w="1770"/>
        <w:gridCol w:w="1417"/>
        <w:gridCol w:w="1276"/>
        <w:gridCol w:w="1559"/>
        <w:gridCol w:w="1560"/>
      </w:tblGrid>
      <w:tr w:rsidR="00FE2BD9" w:rsidRPr="004322D7" w:rsidTr="00061EFD">
        <w:trPr>
          <w:trHeight w:val="20"/>
          <w:tblHeader/>
        </w:trPr>
        <w:tc>
          <w:tcPr>
            <w:tcW w:w="789" w:type="dxa"/>
            <w:vMerge w:val="restart"/>
            <w:vAlign w:val="center"/>
          </w:tcPr>
          <w:p w:rsidR="00FE2BD9" w:rsidRPr="00061EFD" w:rsidRDefault="00FE2BD9" w:rsidP="009272C2">
            <w:pPr>
              <w:ind w:firstLine="0"/>
              <w:jc w:val="center"/>
              <w:rPr>
                <w:sz w:val="24"/>
                <w:szCs w:val="24"/>
              </w:rPr>
            </w:pPr>
            <w:r w:rsidRPr="00061EFD">
              <w:rPr>
                <w:sz w:val="24"/>
                <w:szCs w:val="24"/>
              </w:rPr>
              <w:t xml:space="preserve">№ </w:t>
            </w:r>
            <w:proofErr w:type="spellStart"/>
            <w:r w:rsidRPr="00061EFD">
              <w:rPr>
                <w:sz w:val="24"/>
                <w:szCs w:val="24"/>
              </w:rPr>
              <w:t>п.п</w:t>
            </w:r>
            <w:proofErr w:type="spellEnd"/>
            <w:r w:rsidRPr="00061EFD">
              <w:rPr>
                <w:sz w:val="24"/>
                <w:szCs w:val="24"/>
              </w:rPr>
              <w:t>.</w:t>
            </w:r>
          </w:p>
        </w:tc>
        <w:tc>
          <w:tcPr>
            <w:tcW w:w="1338" w:type="dxa"/>
            <w:vMerge w:val="restart"/>
            <w:textDirection w:val="btLr"/>
            <w:vAlign w:val="center"/>
          </w:tcPr>
          <w:p w:rsidR="00FE2BD9" w:rsidRPr="00061EFD" w:rsidRDefault="00FE2BD9" w:rsidP="00061EFD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061EFD">
              <w:rPr>
                <w:sz w:val="24"/>
                <w:szCs w:val="24"/>
              </w:rPr>
              <w:t xml:space="preserve">Наименование </w:t>
            </w:r>
            <w:r w:rsidRPr="00061EFD">
              <w:rPr>
                <w:sz w:val="24"/>
                <w:szCs w:val="24"/>
              </w:rPr>
              <w:br/>
              <w:t>объекта - представителя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FE2BD9" w:rsidRPr="00061EFD" w:rsidRDefault="00FE2BD9" w:rsidP="00061EFD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061EFD">
              <w:rPr>
                <w:sz w:val="24"/>
                <w:szCs w:val="24"/>
              </w:rPr>
              <w:t>Ед. изм.</w:t>
            </w:r>
          </w:p>
        </w:tc>
        <w:tc>
          <w:tcPr>
            <w:tcW w:w="1478" w:type="dxa"/>
            <w:vMerge w:val="restart"/>
            <w:textDirection w:val="btLr"/>
            <w:vAlign w:val="center"/>
          </w:tcPr>
          <w:p w:rsidR="00FE2BD9" w:rsidRPr="00061EFD" w:rsidRDefault="00FE2BD9" w:rsidP="00061EFD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061EFD">
              <w:rPr>
                <w:sz w:val="24"/>
                <w:szCs w:val="24"/>
              </w:rPr>
              <w:t>Объем</w:t>
            </w:r>
          </w:p>
        </w:tc>
        <w:tc>
          <w:tcPr>
            <w:tcW w:w="2139" w:type="dxa"/>
            <w:vMerge w:val="restart"/>
            <w:textDirection w:val="btLr"/>
            <w:vAlign w:val="center"/>
          </w:tcPr>
          <w:p w:rsidR="00FE2BD9" w:rsidRPr="00061EFD" w:rsidRDefault="00FE2BD9" w:rsidP="00061EFD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061EFD">
              <w:rPr>
                <w:sz w:val="24"/>
                <w:szCs w:val="24"/>
              </w:rPr>
              <w:t>Стадии жизненного цикла объекта капитального строительства</w:t>
            </w:r>
          </w:p>
        </w:tc>
        <w:tc>
          <w:tcPr>
            <w:tcW w:w="1770" w:type="dxa"/>
            <w:vMerge w:val="restart"/>
            <w:textDirection w:val="btLr"/>
            <w:vAlign w:val="center"/>
          </w:tcPr>
          <w:p w:rsidR="00FE2BD9" w:rsidRPr="00061EFD" w:rsidRDefault="00FE2BD9" w:rsidP="00061EFD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061EFD">
              <w:rPr>
                <w:sz w:val="24"/>
                <w:szCs w:val="24"/>
              </w:rPr>
              <w:t>Стоимость комплекса инженерных изысканий, всего, тысяч рублей</w:t>
            </w:r>
          </w:p>
        </w:tc>
        <w:tc>
          <w:tcPr>
            <w:tcW w:w="5812" w:type="dxa"/>
            <w:gridSpan w:val="4"/>
            <w:vAlign w:val="center"/>
          </w:tcPr>
          <w:p w:rsidR="00FE2BD9" w:rsidRPr="00061EFD" w:rsidRDefault="00FE2BD9" w:rsidP="009272C2">
            <w:pPr>
              <w:ind w:firstLine="0"/>
              <w:jc w:val="center"/>
              <w:rPr>
                <w:sz w:val="24"/>
                <w:szCs w:val="24"/>
              </w:rPr>
            </w:pPr>
            <w:r w:rsidRPr="00061EFD">
              <w:rPr>
                <w:sz w:val="24"/>
                <w:szCs w:val="24"/>
              </w:rPr>
              <w:t>Стоимость инженерных изысканий, дифференцированная по стадиям жизненного цикла и видам инженерных изысканий, руб.</w:t>
            </w:r>
          </w:p>
        </w:tc>
      </w:tr>
      <w:tr w:rsidR="00D8575B" w:rsidRPr="004322D7" w:rsidTr="00061EFD">
        <w:trPr>
          <w:trHeight w:val="2289"/>
          <w:tblHeader/>
        </w:trPr>
        <w:tc>
          <w:tcPr>
            <w:tcW w:w="789" w:type="dxa"/>
            <w:vMerge/>
            <w:vAlign w:val="center"/>
          </w:tcPr>
          <w:p w:rsidR="00FE2BD9" w:rsidRPr="00061EFD" w:rsidRDefault="00FE2BD9" w:rsidP="009272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FE2BD9" w:rsidRPr="00061EFD" w:rsidRDefault="00FE2BD9" w:rsidP="009272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E2BD9" w:rsidRPr="00061EFD" w:rsidRDefault="00FE2BD9" w:rsidP="009272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  <w:vAlign w:val="center"/>
          </w:tcPr>
          <w:p w:rsidR="00FE2BD9" w:rsidRPr="00061EFD" w:rsidRDefault="00FE2BD9" w:rsidP="009272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FE2BD9" w:rsidRPr="00061EFD" w:rsidRDefault="00FE2BD9" w:rsidP="009272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FE2BD9" w:rsidRPr="00061EFD" w:rsidRDefault="00FE2BD9" w:rsidP="009272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FE2BD9" w:rsidRPr="00061EFD" w:rsidRDefault="00FE2BD9" w:rsidP="009272C2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061EFD">
              <w:rPr>
                <w:sz w:val="24"/>
                <w:szCs w:val="24"/>
              </w:rPr>
              <w:t>Инженерн</w:t>
            </w:r>
            <w:proofErr w:type="gramStart"/>
            <w:r w:rsidRPr="00061EFD">
              <w:rPr>
                <w:sz w:val="24"/>
                <w:szCs w:val="24"/>
              </w:rPr>
              <w:t>о-</w:t>
            </w:r>
            <w:proofErr w:type="gramEnd"/>
            <w:r w:rsidRPr="00061EFD">
              <w:rPr>
                <w:sz w:val="24"/>
                <w:szCs w:val="24"/>
              </w:rPr>
              <w:t xml:space="preserve"> геологические изыскания</w:t>
            </w:r>
          </w:p>
        </w:tc>
        <w:tc>
          <w:tcPr>
            <w:tcW w:w="1276" w:type="dxa"/>
            <w:textDirection w:val="btLr"/>
            <w:vAlign w:val="center"/>
          </w:tcPr>
          <w:p w:rsidR="00FE2BD9" w:rsidRPr="00061EFD" w:rsidRDefault="00FE2BD9" w:rsidP="009272C2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061EFD">
              <w:rPr>
                <w:rStyle w:val="a6"/>
                <w:color w:val="auto"/>
                <w:sz w:val="24"/>
                <w:szCs w:val="24"/>
              </w:rPr>
              <w:t>Инженерно-геодезические</w:t>
            </w:r>
            <w:r w:rsidRPr="00061EFD">
              <w:rPr>
                <w:sz w:val="24"/>
                <w:szCs w:val="24"/>
              </w:rPr>
              <w:t xml:space="preserve"> изыскания</w:t>
            </w:r>
          </w:p>
        </w:tc>
        <w:tc>
          <w:tcPr>
            <w:tcW w:w="1559" w:type="dxa"/>
            <w:textDirection w:val="btLr"/>
            <w:vAlign w:val="center"/>
          </w:tcPr>
          <w:p w:rsidR="00FE2BD9" w:rsidRPr="00061EFD" w:rsidRDefault="00FE2BD9" w:rsidP="009272C2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061EFD">
              <w:rPr>
                <w:rStyle w:val="a6"/>
                <w:color w:val="auto"/>
                <w:sz w:val="24"/>
                <w:szCs w:val="24"/>
              </w:rPr>
              <w:t>инженерно-гидрометеорологические</w:t>
            </w:r>
            <w:r w:rsidRPr="00061EFD">
              <w:rPr>
                <w:sz w:val="24"/>
                <w:szCs w:val="24"/>
              </w:rPr>
              <w:t xml:space="preserve"> изыскания</w:t>
            </w:r>
          </w:p>
        </w:tc>
        <w:tc>
          <w:tcPr>
            <w:tcW w:w="1560" w:type="dxa"/>
            <w:textDirection w:val="btLr"/>
            <w:vAlign w:val="center"/>
          </w:tcPr>
          <w:p w:rsidR="00FE2BD9" w:rsidRPr="00061EFD" w:rsidRDefault="00FE2BD9" w:rsidP="009272C2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061EFD">
              <w:rPr>
                <w:rStyle w:val="a6"/>
                <w:color w:val="auto"/>
                <w:sz w:val="24"/>
                <w:szCs w:val="24"/>
              </w:rPr>
              <w:t>инженерно-экологические</w:t>
            </w:r>
            <w:r w:rsidRPr="00061EFD">
              <w:rPr>
                <w:sz w:val="24"/>
                <w:szCs w:val="24"/>
              </w:rPr>
              <w:t xml:space="preserve"> изыскания</w:t>
            </w:r>
          </w:p>
        </w:tc>
      </w:tr>
      <w:tr w:rsidR="00D8575B" w:rsidRPr="004322D7" w:rsidTr="00061EFD">
        <w:trPr>
          <w:cantSplit/>
          <w:trHeight w:val="60"/>
          <w:tblHeader/>
        </w:trPr>
        <w:tc>
          <w:tcPr>
            <w:tcW w:w="789" w:type="dxa"/>
            <w:vAlign w:val="center"/>
          </w:tcPr>
          <w:p w:rsidR="00052F9F" w:rsidRPr="00061EFD" w:rsidRDefault="00052F9F" w:rsidP="009272C2">
            <w:pPr>
              <w:ind w:firstLine="0"/>
              <w:jc w:val="center"/>
              <w:rPr>
                <w:sz w:val="24"/>
                <w:szCs w:val="24"/>
              </w:rPr>
            </w:pPr>
            <w:r w:rsidRPr="00061EFD"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  <w:vAlign w:val="center"/>
          </w:tcPr>
          <w:p w:rsidR="00052F9F" w:rsidRPr="00061EFD" w:rsidRDefault="00052F9F" w:rsidP="009272C2">
            <w:pPr>
              <w:ind w:firstLine="0"/>
              <w:jc w:val="center"/>
              <w:rPr>
                <w:sz w:val="24"/>
                <w:szCs w:val="24"/>
              </w:rPr>
            </w:pPr>
            <w:r w:rsidRPr="00061EF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52F9F" w:rsidRPr="00061EFD" w:rsidRDefault="00052F9F" w:rsidP="009272C2">
            <w:pPr>
              <w:ind w:firstLine="0"/>
              <w:jc w:val="center"/>
              <w:rPr>
                <w:sz w:val="24"/>
                <w:szCs w:val="24"/>
              </w:rPr>
            </w:pPr>
            <w:r w:rsidRPr="00061EFD">
              <w:rPr>
                <w:sz w:val="24"/>
                <w:szCs w:val="24"/>
              </w:rPr>
              <w:t>3</w:t>
            </w:r>
          </w:p>
        </w:tc>
        <w:tc>
          <w:tcPr>
            <w:tcW w:w="1478" w:type="dxa"/>
            <w:vAlign w:val="center"/>
          </w:tcPr>
          <w:p w:rsidR="00052F9F" w:rsidRPr="00061EFD" w:rsidRDefault="00052F9F" w:rsidP="009272C2">
            <w:pPr>
              <w:ind w:firstLine="0"/>
              <w:jc w:val="center"/>
              <w:rPr>
                <w:sz w:val="24"/>
                <w:szCs w:val="24"/>
              </w:rPr>
            </w:pPr>
            <w:r w:rsidRPr="00061EFD">
              <w:rPr>
                <w:sz w:val="24"/>
                <w:szCs w:val="24"/>
              </w:rPr>
              <w:t>4</w:t>
            </w:r>
          </w:p>
        </w:tc>
        <w:tc>
          <w:tcPr>
            <w:tcW w:w="2139" w:type="dxa"/>
            <w:vAlign w:val="center"/>
          </w:tcPr>
          <w:p w:rsidR="00052F9F" w:rsidRPr="00061EFD" w:rsidRDefault="00052F9F" w:rsidP="009272C2">
            <w:pPr>
              <w:ind w:firstLine="0"/>
              <w:jc w:val="center"/>
              <w:rPr>
                <w:sz w:val="24"/>
                <w:szCs w:val="24"/>
              </w:rPr>
            </w:pPr>
            <w:r w:rsidRPr="00061EFD">
              <w:rPr>
                <w:sz w:val="24"/>
                <w:szCs w:val="24"/>
              </w:rPr>
              <w:t>5</w:t>
            </w:r>
          </w:p>
        </w:tc>
        <w:tc>
          <w:tcPr>
            <w:tcW w:w="1770" w:type="dxa"/>
            <w:vAlign w:val="center"/>
          </w:tcPr>
          <w:p w:rsidR="00052F9F" w:rsidRPr="00061EFD" w:rsidRDefault="00052F9F" w:rsidP="009272C2">
            <w:pPr>
              <w:ind w:firstLine="0"/>
              <w:jc w:val="center"/>
              <w:rPr>
                <w:sz w:val="24"/>
                <w:szCs w:val="24"/>
              </w:rPr>
            </w:pPr>
            <w:r w:rsidRPr="00061EF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052F9F" w:rsidRPr="00061EFD" w:rsidRDefault="00052F9F" w:rsidP="009272C2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061EF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52F9F" w:rsidRPr="00061EFD" w:rsidRDefault="00052F9F" w:rsidP="009272C2">
            <w:pPr>
              <w:suppressAutoHyphens/>
              <w:ind w:firstLine="0"/>
              <w:jc w:val="center"/>
              <w:rPr>
                <w:rStyle w:val="a6"/>
                <w:color w:val="auto"/>
                <w:sz w:val="24"/>
                <w:szCs w:val="24"/>
              </w:rPr>
            </w:pPr>
            <w:r w:rsidRPr="00061EFD">
              <w:rPr>
                <w:rStyle w:val="a6"/>
                <w:color w:val="auto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052F9F" w:rsidRPr="00061EFD" w:rsidRDefault="00052F9F" w:rsidP="009272C2">
            <w:pPr>
              <w:suppressAutoHyphens/>
              <w:ind w:firstLine="0"/>
              <w:jc w:val="center"/>
              <w:rPr>
                <w:rStyle w:val="a6"/>
                <w:color w:val="auto"/>
                <w:sz w:val="24"/>
                <w:szCs w:val="24"/>
              </w:rPr>
            </w:pPr>
            <w:r w:rsidRPr="00061EFD">
              <w:rPr>
                <w:rStyle w:val="a6"/>
                <w:color w:val="auto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052F9F" w:rsidRPr="00061EFD" w:rsidRDefault="00052F9F" w:rsidP="009272C2">
            <w:pPr>
              <w:suppressAutoHyphens/>
              <w:ind w:firstLine="0"/>
              <w:jc w:val="center"/>
              <w:rPr>
                <w:rStyle w:val="a6"/>
                <w:color w:val="auto"/>
                <w:sz w:val="24"/>
                <w:szCs w:val="24"/>
              </w:rPr>
            </w:pPr>
            <w:r w:rsidRPr="00061EFD">
              <w:rPr>
                <w:rStyle w:val="a6"/>
                <w:color w:val="auto"/>
                <w:sz w:val="24"/>
                <w:szCs w:val="24"/>
              </w:rPr>
              <w:t>10</w:t>
            </w:r>
          </w:p>
        </w:tc>
      </w:tr>
      <w:tr w:rsidR="00D8575B" w:rsidRPr="004322D7" w:rsidTr="00061EFD">
        <w:trPr>
          <w:cantSplit/>
          <w:trHeight w:val="1134"/>
        </w:trPr>
        <w:tc>
          <w:tcPr>
            <w:tcW w:w="789" w:type="dxa"/>
            <w:vMerge w:val="restart"/>
          </w:tcPr>
          <w:p w:rsidR="00052F9F" w:rsidRPr="00061EFD" w:rsidRDefault="00052F9F" w:rsidP="00927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</w:tcPr>
          <w:p w:rsidR="00052F9F" w:rsidRPr="00061EFD" w:rsidRDefault="00052F9F" w:rsidP="00927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52F9F" w:rsidRPr="00061EFD" w:rsidRDefault="00052F9F" w:rsidP="00927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</w:tcPr>
          <w:p w:rsidR="00052F9F" w:rsidRPr="00061EFD" w:rsidRDefault="00052F9F" w:rsidP="00927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052F9F" w:rsidRPr="00061EFD" w:rsidRDefault="00052F9F" w:rsidP="009272C2">
            <w:pPr>
              <w:ind w:firstLine="0"/>
              <w:jc w:val="center"/>
              <w:rPr>
                <w:sz w:val="24"/>
                <w:szCs w:val="24"/>
              </w:rPr>
            </w:pPr>
            <w:r w:rsidRPr="00061EFD">
              <w:rPr>
                <w:sz w:val="24"/>
                <w:szCs w:val="24"/>
              </w:rPr>
              <w:t>Подготовка документации по планировке территории</w:t>
            </w:r>
          </w:p>
        </w:tc>
        <w:tc>
          <w:tcPr>
            <w:tcW w:w="1770" w:type="dxa"/>
          </w:tcPr>
          <w:p w:rsidR="00052F9F" w:rsidRPr="00061EFD" w:rsidRDefault="00052F9F" w:rsidP="00927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2F9F" w:rsidRPr="00061EFD" w:rsidRDefault="00052F9F" w:rsidP="009272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2F9F" w:rsidRPr="00061EFD" w:rsidRDefault="00052F9F" w:rsidP="009272C2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2F9F" w:rsidRPr="00061EFD" w:rsidRDefault="00052F9F" w:rsidP="009272C2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52F9F" w:rsidRPr="00061EFD" w:rsidRDefault="00052F9F" w:rsidP="009272C2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575B" w:rsidRPr="004322D7" w:rsidTr="00061EFD">
        <w:trPr>
          <w:cantSplit/>
          <w:trHeight w:val="1134"/>
        </w:trPr>
        <w:tc>
          <w:tcPr>
            <w:tcW w:w="789" w:type="dxa"/>
            <w:vMerge/>
          </w:tcPr>
          <w:p w:rsidR="00052F9F" w:rsidRPr="00061EFD" w:rsidRDefault="00052F9F" w:rsidP="00927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052F9F" w:rsidRPr="00061EFD" w:rsidRDefault="00052F9F" w:rsidP="00927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2F9F" w:rsidRPr="00061EFD" w:rsidRDefault="00052F9F" w:rsidP="00927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052F9F" w:rsidRPr="00061EFD" w:rsidRDefault="00052F9F" w:rsidP="00927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052F9F" w:rsidRPr="00061EFD" w:rsidRDefault="00052F9F" w:rsidP="009272C2">
            <w:pPr>
              <w:ind w:firstLine="0"/>
              <w:jc w:val="center"/>
              <w:rPr>
                <w:sz w:val="24"/>
                <w:szCs w:val="24"/>
              </w:rPr>
            </w:pPr>
            <w:r w:rsidRPr="00061EFD">
              <w:rPr>
                <w:sz w:val="24"/>
                <w:szCs w:val="24"/>
              </w:rPr>
              <w:t>Выбор площадок (трасс) строительства</w:t>
            </w:r>
          </w:p>
        </w:tc>
        <w:tc>
          <w:tcPr>
            <w:tcW w:w="1770" w:type="dxa"/>
          </w:tcPr>
          <w:p w:rsidR="00052F9F" w:rsidRPr="00061EFD" w:rsidRDefault="00052F9F" w:rsidP="00927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2F9F" w:rsidRPr="00061EFD" w:rsidRDefault="00052F9F" w:rsidP="009272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2F9F" w:rsidRPr="00061EFD" w:rsidRDefault="00052F9F" w:rsidP="009272C2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2F9F" w:rsidRPr="00061EFD" w:rsidRDefault="00052F9F" w:rsidP="009272C2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52F9F" w:rsidRPr="00061EFD" w:rsidRDefault="00052F9F" w:rsidP="009272C2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575B" w:rsidRPr="004322D7" w:rsidTr="00061EFD">
        <w:trPr>
          <w:cantSplit/>
          <w:trHeight w:val="1134"/>
        </w:trPr>
        <w:tc>
          <w:tcPr>
            <w:tcW w:w="789" w:type="dxa"/>
            <w:vMerge/>
          </w:tcPr>
          <w:p w:rsidR="00052F9F" w:rsidRPr="00061EFD" w:rsidRDefault="00052F9F" w:rsidP="00927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052F9F" w:rsidRPr="00061EFD" w:rsidRDefault="00052F9F" w:rsidP="00927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2F9F" w:rsidRPr="00061EFD" w:rsidRDefault="00052F9F" w:rsidP="00927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052F9F" w:rsidRPr="00061EFD" w:rsidRDefault="00052F9F" w:rsidP="00927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052F9F" w:rsidRPr="00061EFD" w:rsidRDefault="00052F9F" w:rsidP="009272C2">
            <w:pPr>
              <w:ind w:firstLine="0"/>
              <w:jc w:val="center"/>
              <w:rPr>
                <w:sz w:val="24"/>
                <w:szCs w:val="24"/>
              </w:rPr>
            </w:pPr>
            <w:r w:rsidRPr="00061EFD">
              <w:rPr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1770" w:type="dxa"/>
          </w:tcPr>
          <w:p w:rsidR="00052F9F" w:rsidRPr="00061EFD" w:rsidRDefault="00052F9F" w:rsidP="00927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2F9F" w:rsidRPr="00061EFD" w:rsidRDefault="00052F9F" w:rsidP="009272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2F9F" w:rsidRPr="00061EFD" w:rsidRDefault="00052F9F" w:rsidP="009272C2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2F9F" w:rsidRPr="00061EFD" w:rsidRDefault="00052F9F" w:rsidP="009272C2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52F9F" w:rsidRPr="00061EFD" w:rsidRDefault="00052F9F" w:rsidP="009272C2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575B" w:rsidRPr="004322D7" w:rsidTr="00061EFD">
        <w:trPr>
          <w:cantSplit/>
          <w:trHeight w:val="1134"/>
        </w:trPr>
        <w:tc>
          <w:tcPr>
            <w:tcW w:w="789" w:type="dxa"/>
            <w:vMerge/>
          </w:tcPr>
          <w:p w:rsidR="00052F9F" w:rsidRPr="00061EFD" w:rsidRDefault="00052F9F" w:rsidP="00927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052F9F" w:rsidRPr="00061EFD" w:rsidRDefault="00052F9F" w:rsidP="00927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2F9F" w:rsidRPr="00061EFD" w:rsidRDefault="00052F9F" w:rsidP="00927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052F9F" w:rsidRPr="00061EFD" w:rsidRDefault="00052F9F" w:rsidP="00927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052F9F" w:rsidRPr="00061EFD" w:rsidRDefault="00052F9F" w:rsidP="009272C2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061EFD">
              <w:rPr>
                <w:sz w:val="24"/>
                <w:szCs w:val="24"/>
              </w:rPr>
              <w:t>Строительство объекта капитального строительства</w:t>
            </w:r>
          </w:p>
        </w:tc>
        <w:tc>
          <w:tcPr>
            <w:tcW w:w="1770" w:type="dxa"/>
          </w:tcPr>
          <w:p w:rsidR="00052F9F" w:rsidRPr="00061EFD" w:rsidRDefault="00052F9F" w:rsidP="00927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2F9F" w:rsidRPr="00061EFD" w:rsidRDefault="00052F9F" w:rsidP="009272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2F9F" w:rsidRPr="00061EFD" w:rsidRDefault="00052F9F" w:rsidP="009272C2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2F9F" w:rsidRPr="00061EFD" w:rsidRDefault="00052F9F" w:rsidP="009272C2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52F9F" w:rsidRPr="00061EFD" w:rsidRDefault="00052F9F" w:rsidP="009272C2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575B" w:rsidRPr="004322D7" w:rsidTr="00061EFD">
        <w:trPr>
          <w:cantSplit/>
          <w:trHeight w:val="1134"/>
        </w:trPr>
        <w:tc>
          <w:tcPr>
            <w:tcW w:w="789" w:type="dxa"/>
            <w:vMerge/>
          </w:tcPr>
          <w:p w:rsidR="00052F9F" w:rsidRPr="00061EFD" w:rsidRDefault="00052F9F" w:rsidP="00927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052F9F" w:rsidRPr="00061EFD" w:rsidRDefault="00052F9F" w:rsidP="00927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2F9F" w:rsidRPr="00061EFD" w:rsidRDefault="00052F9F" w:rsidP="00927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052F9F" w:rsidRPr="00061EFD" w:rsidRDefault="00052F9F" w:rsidP="00927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052F9F" w:rsidRPr="00061EFD" w:rsidRDefault="00052F9F" w:rsidP="009272C2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061EFD">
              <w:rPr>
                <w:sz w:val="24"/>
                <w:szCs w:val="24"/>
              </w:rPr>
              <w:t>Снос (демонтаж) зданий и сооружений</w:t>
            </w:r>
          </w:p>
        </w:tc>
        <w:tc>
          <w:tcPr>
            <w:tcW w:w="1770" w:type="dxa"/>
          </w:tcPr>
          <w:p w:rsidR="00052F9F" w:rsidRPr="00061EFD" w:rsidRDefault="00052F9F" w:rsidP="00927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2F9F" w:rsidRPr="00061EFD" w:rsidRDefault="00052F9F" w:rsidP="009272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2F9F" w:rsidRPr="00061EFD" w:rsidRDefault="00052F9F" w:rsidP="009272C2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2F9F" w:rsidRPr="00061EFD" w:rsidRDefault="00052F9F" w:rsidP="009272C2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52F9F" w:rsidRPr="00061EFD" w:rsidRDefault="00052F9F" w:rsidP="009272C2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575B" w:rsidRPr="004322D7" w:rsidTr="00061EFD">
        <w:trPr>
          <w:cantSplit/>
          <w:trHeight w:val="1134"/>
        </w:trPr>
        <w:tc>
          <w:tcPr>
            <w:tcW w:w="789" w:type="dxa"/>
            <w:vMerge/>
            <w:tcBorders>
              <w:bottom w:val="single" w:sz="12" w:space="0" w:color="000000"/>
            </w:tcBorders>
            <w:vAlign w:val="center"/>
          </w:tcPr>
          <w:p w:rsidR="00052F9F" w:rsidRPr="00061EFD" w:rsidRDefault="00052F9F" w:rsidP="009272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bottom w:val="single" w:sz="12" w:space="0" w:color="000000"/>
            </w:tcBorders>
            <w:vAlign w:val="center"/>
          </w:tcPr>
          <w:p w:rsidR="00052F9F" w:rsidRPr="00061EFD" w:rsidRDefault="00052F9F" w:rsidP="009272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000000"/>
            </w:tcBorders>
            <w:vAlign w:val="center"/>
          </w:tcPr>
          <w:p w:rsidR="00052F9F" w:rsidRPr="00061EFD" w:rsidRDefault="00052F9F" w:rsidP="009272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bottom w:val="single" w:sz="12" w:space="0" w:color="000000"/>
            </w:tcBorders>
            <w:vAlign w:val="center"/>
          </w:tcPr>
          <w:p w:rsidR="00052F9F" w:rsidRPr="00061EFD" w:rsidRDefault="00052F9F" w:rsidP="009272C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  <w:tcBorders>
              <w:bottom w:val="single" w:sz="12" w:space="0" w:color="000000"/>
            </w:tcBorders>
            <w:vAlign w:val="center"/>
          </w:tcPr>
          <w:p w:rsidR="00052F9F" w:rsidRPr="00061EFD" w:rsidRDefault="00052F9F" w:rsidP="009272C2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061EFD">
              <w:rPr>
                <w:b/>
                <w:sz w:val="24"/>
                <w:szCs w:val="24"/>
              </w:rPr>
              <w:t>Итого на весь объем, тыс. рулей:</w:t>
            </w:r>
          </w:p>
        </w:tc>
        <w:tc>
          <w:tcPr>
            <w:tcW w:w="1770" w:type="dxa"/>
            <w:tcBorders>
              <w:bottom w:val="single" w:sz="12" w:space="0" w:color="000000"/>
            </w:tcBorders>
            <w:vAlign w:val="center"/>
          </w:tcPr>
          <w:p w:rsidR="00052F9F" w:rsidRPr="00061EFD" w:rsidRDefault="00052F9F" w:rsidP="009272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  <w:vAlign w:val="center"/>
          </w:tcPr>
          <w:p w:rsidR="00052F9F" w:rsidRPr="00061EFD" w:rsidRDefault="00052F9F" w:rsidP="009272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052F9F" w:rsidRPr="00061EFD" w:rsidRDefault="00052F9F" w:rsidP="009272C2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  <w:vAlign w:val="center"/>
          </w:tcPr>
          <w:p w:rsidR="00052F9F" w:rsidRPr="00061EFD" w:rsidRDefault="00052F9F" w:rsidP="009272C2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000000"/>
            </w:tcBorders>
            <w:vAlign w:val="center"/>
          </w:tcPr>
          <w:p w:rsidR="00052F9F" w:rsidRPr="00061EFD" w:rsidRDefault="00052F9F" w:rsidP="009272C2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2F9F" w:rsidRPr="004322D7" w:rsidTr="00061EFD">
        <w:trPr>
          <w:cantSplit/>
          <w:trHeight w:val="1134"/>
        </w:trPr>
        <w:tc>
          <w:tcPr>
            <w:tcW w:w="5022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2F9F" w:rsidRPr="00061EFD" w:rsidRDefault="00052F9F" w:rsidP="009272C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61EFD">
              <w:rPr>
                <w:b/>
                <w:sz w:val="24"/>
                <w:szCs w:val="24"/>
              </w:rPr>
              <w:t>В том числе на единицу объема</w:t>
            </w:r>
          </w:p>
        </w:tc>
        <w:tc>
          <w:tcPr>
            <w:tcW w:w="2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2F9F" w:rsidRPr="00061EFD" w:rsidRDefault="00052F9F" w:rsidP="009272C2">
            <w:pPr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061EFD">
              <w:rPr>
                <w:b/>
                <w:sz w:val="24"/>
                <w:szCs w:val="24"/>
              </w:rPr>
              <w:t>тысяч рублей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2F9F" w:rsidRPr="00061EFD" w:rsidRDefault="00052F9F" w:rsidP="009272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2F9F" w:rsidRPr="00061EFD" w:rsidRDefault="00052F9F" w:rsidP="009272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2F9F" w:rsidRPr="00061EFD" w:rsidRDefault="00052F9F" w:rsidP="009272C2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2F9F" w:rsidRPr="00061EFD" w:rsidRDefault="00052F9F" w:rsidP="009272C2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2F9F" w:rsidRPr="00061EFD" w:rsidRDefault="00052F9F" w:rsidP="009272C2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2F9F" w:rsidRPr="004322D7" w:rsidTr="00061EFD">
        <w:trPr>
          <w:cantSplit/>
          <w:trHeight w:val="1134"/>
        </w:trPr>
        <w:tc>
          <w:tcPr>
            <w:tcW w:w="5022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2F9F" w:rsidRPr="00061EFD" w:rsidRDefault="00052F9F" w:rsidP="009272C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2F9F" w:rsidRPr="00061EFD" w:rsidRDefault="00052F9F" w:rsidP="009272C2">
            <w:pPr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061EFD">
              <w:rPr>
                <w:b/>
                <w:sz w:val="24"/>
                <w:szCs w:val="24"/>
              </w:rPr>
              <w:t>процент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2F9F" w:rsidRPr="00061EFD" w:rsidRDefault="00052F9F" w:rsidP="009272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2F9F" w:rsidRPr="00061EFD" w:rsidRDefault="00052F9F" w:rsidP="009272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2F9F" w:rsidRPr="00061EFD" w:rsidRDefault="00052F9F" w:rsidP="009272C2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2F9F" w:rsidRPr="00061EFD" w:rsidRDefault="00052F9F" w:rsidP="009272C2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2F9F" w:rsidRPr="00061EFD" w:rsidRDefault="00052F9F" w:rsidP="009272C2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05C8A" w:rsidRPr="00D835EE" w:rsidRDefault="00E05C8A" w:rsidP="009272C2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E2BD9" w:rsidRPr="00D835EE" w:rsidRDefault="00FE2BD9" w:rsidP="00061EFD">
      <w:pPr>
        <w:pStyle w:val="ConsPlusNormal"/>
        <w:spacing w:line="288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835EE">
        <w:rPr>
          <w:rFonts w:ascii="Times New Roman" w:hAnsi="Times New Roman" w:cs="Times New Roman"/>
          <w:sz w:val="28"/>
          <w:szCs w:val="28"/>
        </w:rPr>
        <w:lastRenderedPageBreak/>
        <w:t>Стоимость инженерных изысканий</w:t>
      </w:r>
      <w:r w:rsidR="00052F9F" w:rsidRPr="00D835EE">
        <w:rPr>
          <w:rFonts w:ascii="Times New Roman" w:hAnsi="Times New Roman" w:cs="Times New Roman"/>
          <w:sz w:val="28"/>
          <w:szCs w:val="28"/>
        </w:rPr>
        <w:t>, выполняемых при строительстве и сносе (демонтаже) объекта капитального строительства определяется дополнительно по видам и комплексам инженерных изысканий, принятым в соответствии с требованиями нормативных документов и сметным нормативам на выполнение инженерных изысканий, внесенных в федеральный реестр сметных нормативов.</w:t>
      </w:r>
      <w:proofErr w:type="gramEnd"/>
    </w:p>
    <w:p w:rsidR="00116960" w:rsidRPr="00D835EE" w:rsidRDefault="00116960" w:rsidP="009272C2">
      <w:pPr>
        <w:spacing w:line="240" w:lineRule="auto"/>
        <w:ind w:firstLine="0"/>
      </w:pPr>
    </w:p>
    <w:p w:rsidR="00ED0378" w:rsidRPr="00D835EE" w:rsidRDefault="00ED0378" w:rsidP="009272C2">
      <w:pPr>
        <w:suppressAutoHyphens/>
        <w:spacing w:line="240" w:lineRule="auto"/>
        <w:ind w:firstLine="0"/>
        <w:rPr>
          <w:sz w:val="28"/>
        </w:rPr>
        <w:sectPr w:rsidR="00ED0378" w:rsidRPr="00D835EE" w:rsidSect="00FB33A4">
          <w:headerReference w:type="even" r:id="rId23"/>
          <w:headerReference w:type="default" r:id="rId24"/>
          <w:footerReference w:type="even" r:id="rId25"/>
          <w:pgSz w:w="16838" w:h="11905" w:orient="landscape" w:code="9"/>
          <w:pgMar w:top="1134" w:right="1134" w:bottom="1134" w:left="1134" w:header="284" w:footer="284" w:gutter="0"/>
          <w:cols w:space="708"/>
          <w:docGrid w:linePitch="381"/>
        </w:sectPr>
      </w:pPr>
    </w:p>
    <w:p w:rsidR="00892DB0" w:rsidRPr="00061EFD" w:rsidRDefault="00892DB0" w:rsidP="009272C2">
      <w:pPr>
        <w:spacing w:line="240" w:lineRule="auto"/>
        <w:ind w:left="709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61EF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D346D" w:rsidRPr="00061EFD">
        <w:rPr>
          <w:rFonts w:ascii="Times New Roman" w:hAnsi="Times New Roman" w:cs="Times New Roman"/>
          <w:sz w:val="28"/>
          <w:szCs w:val="28"/>
        </w:rPr>
        <w:t>12</w:t>
      </w:r>
    </w:p>
    <w:p w:rsidR="00BD346D" w:rsidRDefault="00BD346D" w:rsidP="00BD346D">
      <w:pPr>
        <w:suppressAutoHyphens/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34A2" w:rsidRPr="00061EFD" w:rsidRDefault="00ED0378" w:rsidP="00061EF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1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 3</w:t>
      </w:r>
      <w:r w:rsidR="00F034A2" w:rsidRPr="00061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Типовой комплекс инженерно-гидрометеорологических изысканий для разработки проектной документации</w:t>
      </w:r>
    </w:p>
    <w:p w:rsidR="008A7643" w:rsidRPr="00D835EE" w:rsidRDefault="008A7643" w:rsidP="009272C2">
      <w:pPr>
        <w:suppressAutoHyphens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6603"/>
        <w:gridCol w:w="2238"/>
      </w:tblGrid>
      <w:tr w:rsidR="00ED0378" w:rsidRPr="00D8575B" w:rsidTr="00061EFD">
        <w:trPr>
          <w:tblHeader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1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603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инженерно-гидрометеорологических изысканий на реках</w:t>
            </w:r>
          </w:p>
        </w:tc>
        <w:tc>
          <w:tcPr>
            <w:tcW w:w="2238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Обоснование местоположения, компоновки, технологии возведения сооружений и инженерных мероприятий</w:t>
            </w:r>
          </w:p>
        </w:tc>
      </w:tr>
      <w:tr w:rsidR="00ED0378" w:rsidRPr="00D8575B" w:rsidTr="00061EFD">
        <w:trPr>
          <w:tblHeader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3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0378" w:rsidRPr="00D8575B" w:rsidTr="00061EFD">
        <w:trPr>
          <w:tblHeader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03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Уточнение гидрометеорологических условий в районе выбранной площадки строительства: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Основные сооружения</w:t>
            </w:r>
          </w:p>
        </w:tc>
      </w:tr>
      <w:tr w:rsidR="00ED0378" w:rsidRPr="00D8575B" w:rsidTr="00061EFD">
        <w:trPr>
          <w:tblHeader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03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Наблюдения за режимом уровней и уклонов водной поверхности и др.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</w:tr>
      <w:tr w:rsidR="00ED0378" w:rsidRPr="00D8575B" w:rsidTr="00061EFD">
        <w:trPr>
          <w:tblHeader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03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Измерения расходов воды в створе подпорных сооружений для построения графиков связи расходов и уровней воды, подсчет стока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</w:tr>
      <w:tr w:rsidR="00ED0378" w:rsidRPr="00D8575B" w:rsidTr="00061EFD">
        <w:trPr>
          <w:tblHeader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03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Изучение гидравлических характеристик потока на участке основных сооружений гидроузла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</w:tr>
      <w:tr w:rsidR="00ED0378" w:rsidRPr="00D8575B" w:rsidTr="00061EFD">
        <w:trPr>
          <w:tblHeader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603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Изучение твердого стока, отбор ежедневных проб на мутность, измерение расходов взвешенных наносов, определение гранулометрического и петрографического состава наносов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</w:tr>
      <w:tr w:rsidR="00ED0378" w:rsidRPr="00D8575B" w:rsidTr="00061EFD">
        <w:trPr>
          <w:tblHeader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603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Изучение деформаций русла и берегов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</w:tr>
      <w:tr w:rsidR="00ED0378" w:rsidRPr="00D8575B" w:rsidTr="00061EFD">
        <w:trPr>
          <w:tblHeader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603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Изучение термического и ледового режимов с измерением расходов льда и шуги; определение стока льда и шуги.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</w:tr>
      <w:tr w:rsidR="00ED0378" w:rsidRPr="00D8575B" w:rsidTr="00061EFD">
        <w:trPr>
          <w:tblHeader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603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Маршрутные обследования ледовой обстановки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</w:tr>
      <w:tr w:rsidR="00ED0378" w:rsidRPr="00D8575B" w:rsidTr="00061EFD">
        <w:trPr>
          <w:tblHeader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603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Ледомерные</w:t>
            </w:r>
            <w:proofErr w:type="spellEnd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 xml:space="preserve"> съемки для определения пропускной способности русла в зимний период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</w:tr>
      <w:tr w:rsidR="00ED0378" w:rsidRPr="00D8575B" w:rsidTr="00061EFD">
        <w:trPr>
          <w:tblHeader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603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Наблюдения за осенними и весенними ледоходами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78" w:rsidRPr="00D8575B" w:rsidTr="00061EFD">
        <w:trPr>
          <w:tblHeader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603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Изучение химического состава воды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</w:tr>
      <w:tr w:rsidR="00ED0378" w:rsidRPr="00D8575B" w:rsidTr="00061EFD">
        <w:trPr>
          <w:tblHeader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603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Изучение бактериологического состава воды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</w:tr>
      <w:tr w:rsidR="00ED0378" w:rsidRPr="00D8575B" w:rsidTr="00061EFD">
        <w:trPr>
          <w:tblHeader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603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Метеорологические наблюдения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</w:tr>
    </w:tbl>
    <w:p w:rsidR="00F034A2" w:rsidRPr="00D835EE" w:rsidRDefault="00F034A2" w:rsidP="009272C2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34A2" w:rsidRPr="00D835EE" w:rsidRDefault="00F034A2" w:rsidP="009272C2">
      <w:pPr>
        <w:suppressAutoHyphens/>
        <w:spacing w:line="240" w:lineRule="auto"/>
        <w:ind w:firstLine="0"/>
        <w:rPr>
          <w:sz w:val="28"/>
          <w:highlight w:val="yellow"/>
        </w:rPr>
      </w:pPr>
      <w:r w:rsidRPr="00D835EE">
        <w:rPr>
          <w:sz w:val="28"/>
        </w:rPr>
        <w:br w:type="page"/>
      </w:r>
    </w:p>
    <w:p w:rsidR="00BD346D" w:rsidRPr="00D835EE" w:rsidRDefault="00BD346D" w:rsidP="00BD346D">
      <w:pPr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</w:p>
    <w:p w:rsidR="00BD346D" w:rsidRDefault="00BD346D" w:rsidP="009272C2">
      <w:pPr>
        <w:suppressAutoHyphens/>
        <w:spacing w:line="240" w:lineRule="auto"/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F034A2" w:rsidRPr="00061EFD" w:rsidRDefault="00ED0378" w:rsidP="00061EF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1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</w:t>
      </w:r>
      <w:r w:rsidR="00F034A2" w:rsidRPr="00061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</w:t>
      </w:r>
      <w:r w:rsidRPr="00061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4</w:t>
      </w:r>
      <w:r w:rsidR="00F034A2" w:rsidRPr="00061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Типовой комплекс инженерно-экологических изысканий для разработки проектной документации</w:t>
      </w:r>
    </w:p>
    <w:p w:rsidR="008A7643" w:rsidRPr="00D835EE" w:rsidRDefault="008A7643" w:rsidP="009272C2">
      <w:pPr>
        <w:suppressAutoHyphens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6569"/>
        <w:gridCol w:w="2215"/>
      </w:tblGrid>
      <w:tr w:rsidR="00ED0378" w:rsidRPr="00D8575B" w:rsidTr="00061EFD">
        <w:trPr>
          <w:tblHeader/>
          <w:jc w:val="center"/>
        </w:trPr>
        <w:tc>
          <w:tcPr>
            <w:tcW w:w="919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1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569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инженерно-экологических</w:t>
            </w:r>
            <w:r w:rsidRPr="00061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 xml:space="preserve">изысканий </w:t>
            </w:r>
          </w:p>
        </w:tc>
        <w:tc>
          <w:tcPr>
            <w:tcW w:w="2215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Обоснование местоположения, компоновки, технологии возведения сооружений и инженерных мероприятий</w:t>
            </w:r>
          </w:p>
        </w:tc>
      </w:tr>
      <w:tr w:rsidR="00ED0378" w:rsidRPr="00D8575B" w:rsidTr="00061EFD">
        <w:trPr>
          <w:tblHeader/>
          <w:jc w:val="center"/>
        </w:trPr>
        <w:tc>
          <w:tcPr>
            <w:tcW w:w="919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9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0378" w:rsidRPr="00D8575B" w:rsidTr="00061EFD">
        <w:trPr>
          <w:tblHeader/>
          <w:jc w:val="center"/>
        </w:trPr>
        <w:tc>
          <w:tcPr>
            <w:tcW w:w="919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69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Уточнение и детализация данных, полученных на стадии разработки документации по планировке территории: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</w:tr>
      <w:tr w:rsidR="00ED0378" w:rsidRPr="00D8575B" w:rsidTr="00061EFD">
        <w:trPr>
          <w:tblHeader/>
          <w:jc w:val="center"/>
        </w:trPr>
        <w:tc>
          <w:tcPr>
            <w:tcW w:w="919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69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радиационно-экологические исследования с оценкой </w:t>
            </w:r>
            <w:proofErr w:type="gramStart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гамма-фона</w:t>
            </w:r>
            <w:proofErr w:type="gramEnd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строительства, определяются радиационные характеристики источников водоснабжения и оценка </w:t>
            </w:r>
            <w:proofErr w:type="spellStart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радоноопасности</w:t>
            </w:r>
            <w:proofErr w:type="spellEnd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78" w:rsidRPr="00D8575B" w:rsidTr="00061EFD">
        <w:trPr>
          <w:tblHeader/>
          <w:jc w:val="center"/>
        </w:trPr>
        <w:tc>
          <w:tcPr>
            <w:tcW w:w="919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69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Оценка ущерба от вырубки древесной и кустарниковой растительности, изъятия плодородного почвенного слоя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78" w:rsidRPr="00D8575B" w:rsidTr="00061EFD">
        <w:trPr>
          <w:tblHeader/>
          <w:jc w:val="center"/>
        </w:trPr>
        <w:tc>
          <w:tcPr>
            <w:tcW w:w="919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69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Оценка ущерба животному миру в результате строительства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78" w:rsidRPr="00D8575B" w:rsidTr="00061EFD">
        <w:trPr>
          <w:tblHeader/>
          <w:jc w:val="center"/>
        </w:trPr>
        <w:tc>
          <w:tcPr>
            <w:tcW w:w="919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69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Оценка влияния вредных физических воздействий - электромагнитного излучения, шума, вибрации, тепловых полей  и др.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78" w:rsidRPr="00D8575B" w:rsidTr="00061EFD">
        <w:trPr>
          <w:tblHeader/>
          <w:jc w:val="center"/>
        </w:trPr>
        <w:tc>
          <w:tcPr>
            <w:tcW w:w="919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69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Лабораторные исследования атмосферного воздуха, почв, грунтов, поверхностных и грунтовых вод,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78" w:rsidRPr="00D8575B" w:rsidTr="00061EFD">
        <w:trPr>
          <w:tblHeader/>
          <w:jc w:val="center"/>
        </w:trPr>
        <w:tc>
          <w:tcPr>
            <w:tcW w:w="919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69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Разрабатывается проект социально-экологического мониторинга с указанием перечня наблюдаемых параметров, методики проведения наблюдений, критерия безопасности развития опасных процессов, способов предотвращения чрезвычайных ситуаций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78" w:rsidRPr="00D8575B" w:rsidTr="00061EFD">
        <w:trPr>
          <w:tblHeader/>
          <w:jc w:val="center"/>
        </w:trPr>
        <w:tc>
          <w:tcPr>
            <w:tcW w:w="919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69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Разрабатывается программа производственного контроля строительных работ с указанием способов и методов контроля, критерия оценки нормативного состояния компонентов окружающей среды, периодичности производства контроля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78" w:rsidRPr="00D8575B" w:rsidTr="00061EFD">
        <w:trPr>
          <w:tblHeader/>
          <w:jc w:val="center"/>
        </w:trPr>
        <w:tc>
          <w:tcPr>
            <w:tcW w:w="919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69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Выполняются социально-экономические, медико-биологические и санитарно-эпидемиологические исследования для обеспечения необходимых условий деятельности и уровня жизни местного населения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034A2" w:rsidRPr="00061EFD" w:rsidRDefault="00F034A2" w:rsidP="00ED5D2F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78" w:rsidRPr="00D8575B" w:rsidTr="00061EFD">
        <w:trPr>
          <w:tblHeader/>
          <w:jc w:val="center"/>
        </w:trPr>
        <w:tc>
          <w:tcPr>
            <w:tcW w:w="919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69" w:type="dxa"/>
            <w:shd w:val="clear" w:color="auto" w:fill="auto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Производится специальная работа с населением и средствами массовой информации по информированию общественности о состоянии окружающей среды и воздействия на нее проектируемого строительства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034A2" w:rsidRPr="00061EFD" w:rsidRDefault="00F034A2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03E" w:rsidRPr="00D835EE" w:rsidRDefault="00AC703E" w:rsidP="009272C2">
      <w:pPr>
        <w:suppressAutoHyphens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703E" w:rsidRPr="00D835EE" w:rsidRDefault="00AC703E" w:rsidP="009272C2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AC703E" w:rsidRPr="00D835EE" w:rsidRDefault="00AC703E" w:rsidP="009272C2">
      <w:pPr>
        <w:suppressAutoHyphens/>
        <w:spacing w:after="12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D346D">
        <w:rPr>
          <w:rFonts w:ascii="Times New Roman" w:hAnsi="Times New Roman" w:cs="Times New Roman"/>
          <w:sz w:val="28"/>
          <w:szCs w:val="28"/>
        </w:rPr>
        <w:t>14</w:t>
      </w:r>
    </w:p>
    <w:p w:rsidR="00AC703E" w:rsidRPr="00061EFD" w:rsidRDefault="00AC703E" w:rsidP="00061EF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1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График зависимости стоимости изыскательских работ от показателей площади, протяженности и других характеристик, влияющих на трудоемкость изыскательских работ.</w:t>
      </w:r>
    </w:p>
    <w:p w:rsidR="00AC703E" w:rsidRPr="00D835EE" w:rsidRDefault="00AC703E" w:rsidP="009272C2">
      <w:pPr>
        <w:spacing w:line="240" w:lineRule="auto"/>
        <w:ind w:firstLine="0"/>
        <w:jc w:val="center"/>
      </w:pPr>
      <w:r w:rsidRPr="00D835EE">
        <w:rPr>
          <w:noProof/>
          <w:lang w:eastAsia="ru-RU"/>
        </w:rPr>
        <w:drawing>
          <wp:inline distT="0" distB="0" distL="0" distR="0" wp14:anchorId="4FE5DD5C" wp14:editId="4069E79E">
            <wp:extent cx="6105525" cy="53040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7" b="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530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03E" w:rsidRPr="00D835EE" w:rsidRDefault="00AC703E" w:rsidP="00061EFD">
      <w:pPr>
        <w:suppressAutoHyphens/>
        <w:ind w:firstLine="0"/>
        <w:rPr>
          <w:rFonts w:ascii="Times New Roman" w:hAnsi="Times New Roman" w:cs="Times New Roman"/>
          <w:sz w:val="28"/>
        </w:rPr>
      </w:pPr>
      <w:r w:rsidRPr="00D835EE">
        <w:rPr>
          <w:rFonts w:ascii="Times New Roman" w:hAnsi="Times New Roman" w:cs="Times New Roman"/>
          <w:sz w:val="28"/>
        </w:rPr>
        <w:t>Где С</w:t>
      </w:r>
      <w:proofErr w:type="gramStart"/>
      <w:r w:rsidRPr="00D835EE">
        <w:rPr>
          <w:rFonts w:ascii="Times New Roman" w:hAnsi="Times New Roman" w:cs="Times New Roman"/>
          <w:sz w:val="28"/>
          <w:vertAlign w:val="subscript"/>
        </w:rPr>
        <w:t>1</w:t>
      </w:r>
      <w:proofErr w:type="gramEnd"/>
      <w:r w:rsidRPr="00D835EE">
        <w:rPr>
          <w:rFonts w:ascii="Times New Roman" w:hAnsi="Times New Roman" w:cs="Times New Roman"/>
          <w:sz w:val="28"/>
        </w:rPr>
        <w:t>, С</w:t>
      </w:r>
      <w:r w:rsidRPr="00D835EE">
        <w:rPr>
          <w:rFonts w:ascii="Times New Roman" w:hAnsi="Times New Roman" w:cs="Times New Roman"/>
          <w:sz w:val="28"/>
          <w:vertAlign w:val="subscript"/>
        </w:rPr>
        <w:t>2</w:t>
      </w:r>
      <w:r w:rsidRPr="00D835EE">
        <w:rPr>
          <w:rFonts w:ascii="Times New Roman" w:hAnsi="Times New Roman" w:cs="Times New Roman"/>
          <w:sz w:val="28"/>
        </w:rPr>
        <w:t>, С</w:t>
      </w:r>
      <w:r w:rsidRPr="00D835EE">
        <w:rPr>
          <w:rFonts w:ascii="Times New Roman" w:hAnsi="Times New Roman" w:cs="Times New Roman"/>
          <w:sz w:val="28"/>
          <w:vertAlign w:val="subscript"/>
        </w:rPr>
        <w:t>3</w:t>
      </w:r>
      <w:r w:rsidRPr="00D835EE">
        <w:rPr>
          <w:rFonts w:ascii="Times New Roman" w:hAnsi="Times New Roman" w:cs="Times New Roman"/>
          <w:sz w:val="28"/>
        </w:rPr>
        <w:t xml:space="preserve"> – стоимость изыскательских работ граничных базовых объектов для соответствующих зданий (сооружений) их натуральных показателей (площади, протяженности и др.) Х</w:t>
      </w:r>
      <w:r w:rsidRPr="00D835EE">
        <w:rPr>
          <w:rFonts w:ascii="Times New Roman" w:hAnsi="Times New Roman" w:cs="Times New Roman"/>
          <w:sz w:val="28"/>
          <w:vertAlign w:val="subscript"/>
        </w:rPr>
        <w:t>1</w:t>
      </w:r>
      <w:r w:rsidRPr="00D835EE">
        <w:rPr>
          <w:rFonts w:ascii="Times New Roman" w:hAnsi="Times New Roman" w:cs="Times New Roman"/>
          <w:sz w:val="28"/>
        </w:rPr>
        <w:t>, Х</w:t>
      </w:r>
      <w:r w:rsidRPr="00D835EE">
        <w:rPr>
          <w:rFonts w:ascii="Times New Roman" w:hAnsi="Times New Roman" w:cs="Times New Roman"/>
          <w:sz w:val="28"/>
          <w:vertAlign w:val="subscript"/>
        </w:rPr>
        <w:t>2</w:t>
      </w:r>
      <w:r w:rsidRPr="00D835EE">
        <w:rPr>
          <w:rFonts w:ascii="Times New Roman" w:hAnsi="Times New Roman" w:cs="Times New Roman"/>
          <w:sz w:val="28"/>
        </w:rPr>
        <w:t>, Х</w:t>
      </w:r>
      <w:r w:rsidRPr="00D835EE">
        <w:rPr>
          <w:rFonts w:ascii="Times New Roman" w:hAnsi="Times New Roman" w:cs="Times New Roman"/>
          <w:sz w:val="28"/>
          <w:vertAlign w:val="subscript"/>
        </w:rPr>
        <w:t xml:space="preserve">3 </w:t>
      </w:r>
      <w:r w:rsidRPr="00D835EE">
        <w:rPr>
          <w:rFonts w:ascii="Times New Roman" w:hAnsi="Times New Roman" w:cs="Times New Roman"/>
          <w:sz w:val="28"/>
        </w:rPr>
        <w:t>.</w:t>
      </w:r>
    </w:p>
    <w:p w:rsidR="00AC703E" w:rsidRPr="00D835EE" w:rsidRDefault="00AC703E" w:rsidP="00061EFD">
      <w:pPr>
        <w:suppressAutoHyphens/>
        <w:ind w:firstLine="0"/>
        <w:rPr>
          <w:rFonts w:ascii="Times New Roman" w:hAnsi="Times New Roman" w:cs="Times New Roman"/>
          <w:sz w:val="28"/>
        </w:rPr>
      </w:pPr>
      <w:r w:rsidRPr="00D835EE">
        <w:rPr>
          <w:rFonts w:ascii="Times New Roman" w:hAnsi="Times New Roman" w:cs="Times New Roman"/>
          <w:sz w:val="28"/>
        </w:rPr>
        <w:t>Для интервала протяженности  Х</w:t>
      </w:r>
      <w:r w:rsidRPr="00061EFD">
        <w:rPr>
          <w:rFonts w:ascii="Times New Roman" w:hAnsi="Times New Roman" w:cs="Times New Roman"/>
          <w:sz w:val="28"/>
        </w:rPr>
        <w:t>1</w:t>
      </w:r>
      <w:r w:rsidRPr="00D835EE">
        <w:rPr>
          <w:rFonts w:ascii="Times New Roman" w:hAnsi="Times New Roman" w:cs="Times New Roman"/>
          <w:sz w:val="28"/>
        </w:rPr>
        <w:t>- Х</w:t>
      </w:r>
      <w:r w:rsidRPr="00061EFD">
        <w:rPr>
          <w:rFonts w:ascii="Times New Roman" w:hAnsi="Times New Roman" w:cs="Times New Roman"/>
          <w:sz w:val="28"/>
        </w:rPr>
        <w:t>2</w:t>
      </w:r>
      <w:r w:rsidRPr="00D835EE">
        <w:rPr>
          <w:rFonts w:ascii="Times New Roman" w:hAnsi="Times New Roman" w:cs="Times New Roman"/>
          <w:sz w:val="28"/>
        </w:rPr>
        <w:t>,: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1"/>
        <w:gridCol w:w="1134"/>
        <w:gridCol w:w="3969"/>
      </w:tblGrid>
      <w:tr w:rsidR="00AC703E" w:rsidRPr="00D835EE" w:rsidTr="004A16ED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C703E" w:rsidRPr="00D835EE" w:rsidRDefault="00AC703E" w:rsidP="009272C2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u w:val="single"/>
              </w:rPr>
            </w:pPr>
            <w:r w:rsidRPr="00D835EE">
              <w:rPr>
                <w:rFonts w:ascii="Times New Roman" w:hAnsi="Times New Roman" w:cs="Times New Roman"/>
                <w:sz w:val="28"/>
              </w:rPr>
              <w:t>В</w:t>
            </w:r>
            <w:r w:rsidRPr="00D835EE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r w:rsidRPr="00D835EE">
              <w:rPr>
                <w:rFonts w:ascii="Times New Roman" w:hAnsi="Times New Roman" w:cs="Times New Roman"/>
                <w:sz w:val="28"/>
              </w:rPr>
              <w:t xml:space="preserve"> =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03E" w:rsidRPr="00D835EE" w:rsidRDefault="00AC703E" w:rsidP="009272C2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D835EE">
              <w:rPr>
                <w:rFonts w:ascii="Times New Roman" w:hAnsi="Times New Roman" w:cs="Times New Roman"/>
                <w:sz w:val="28"/>
                <w:u w:val="single"/>
              </w:rPr>
              <w:t>С</w:t>
            </w:r>
            <w:r w:rsidRPr="00D835EE">
              <w:rPr>
                <w:rFonts w:ascii="Times New Roman" w:hAnsi="Times New Roman" w:cs="Times New Roman"/>
                <w:sz w:val="28"/>
                <w:u w:val="single"/>
                <w:vertAlign w:val="subscript"/>
              </w:rPr>
              <w:t>2</w:t>
            </w:r>
            <w:r w:rsidRPr="00D835EE">
              <w:rPr>
                <w:rFonts w:ascii="Times New Roman" w:hAnsi="Times New Roman" w:cs="Times New Roman"/>
                <w:sz w:val="28"/>
                <w:u w:val="single"/>
              </w:rPr>
              <w:t xml:space="preserve"> – С</w:t>
            </w:r>
            <w:r w:rsidRPr="00D835EE">
              <w:rPr>
                <w:rFonts w:ascii="Times New Roman" w:hAnsi="Times New Roman" w:cs="Times New Roman"/>
                <w:sz w:val="28"/>
                <w:u w:val="single"/>
                <w:vertAlign w:val="subscript"/>
              </w:rPr>
              <w:t>1</w:t>
            </w:r>
            <w:r w:rsidRPr="00D835EE">
              <w:rPr>
                <w:rFonts w:ascii="Times New Roman" w:hAnsi="Times New Roman" w:cs="Times New Roman"/>
                <w:sz w:val="28"/>
              </w:rPr>
              <w:t xml:space="preserve">        Х</w:t>
            </w:r>
            <w:r w:rsidRPr="00D835EE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D835EE">
              <w:rPr>
                <w:rFonts w:ascii="Times New Roman" w:hAnsi="Times New Roman" w:cs="Times New Roman"/>
                <w:sz w:val="28"/>
              </w:rPr>
              <w:t xml:space="preserve"> – Х</w:t>
            </w:r>
            <w:r w:rsidRPr="00D835EE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C703E" w:rsidRPr="00D835EE" w:rsidRDefault="00AC703E" w:rsidP="009272C2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D835EE">
              <w:rPr>
                <w:rFonts w:ascii="Times New Roman" w:hAnsi="Times New Roman" w:cs="Times New Roman"/>
                <w:sz w:val="28"/>
              </w:rPr>
              <w:t>= а</w:t>
            </w:r>
            <w:r w:rsidRPr="00D835EE">
              <w:rPr>
                <w:rFonts w:ascii="Times New Roman" w:hAnsi="Times New Roman" w:cs="Times New Roman"/>
                <w:sz w:val="28"/>
                <w:vertAlign w:val="subscript"/>
              </w:rPr>
              <w:t xml:space="preserve">1 </w:t>
            </w:r>
            <w:r w:rsidRPr="00D835EE">
              <w:rPr>
                <w:rFonts w:ascii="Times New Roman" w:hAnsi="Times New Roman" w:cs="Times New Roman"/>
                <w:sz w:val="28"/>
              </w:rPr>
              <w:t>= С</w:t>
            </w:r>
            <w:r w:rsidRPr="00D835EE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r w:rsidRPr="00D835EE">
              <w:rPr>
                <w:rFonts w:ascii="Times New Roman" w:hAnsi="Times New Roman" w:cs="Times New Roman"/>
                <w:sz w:val="28"/>
              </w:rPr>
              <w:t xml:space="preserve"> – В</w:t>
            </w:r>
            <w:r w:rsidRPr="00D835EE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r w:rsidRPr="00D835EE">
              <w:rPr>
                <w:rFonts w:ascii="Times New Roman" w:hAnsi="Times New Roman" w:cs="Times New Roman"/>
                <w:sz w:val="28"/>
              </w:rPr>
              <w:t>Х</w:t>
            </w:r>
            <w:r w:rsidRPr="00D835EE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r w:rsidRPr="00D835EE">
              <w:rPr>
                <w:rFonts w:ascii="Times New Roman" w:hAnsi="Times New Roman" w:cs="Times New Roman"/>
                <w:sz w:val="28"/>
              </w:rPr>
              <w:t xml:space="preserve"> = С</w:t>
            </w:r>
            <w:r w:rsidRPr="00D835EE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D835EE">
              <w:rPr>
                <w:rFonts w:ascii="Times New Roman" w:hAnsi="Times New Roman" w:cs="Times New Roman"/>
                <w:sz w:val="28"/>
              </w:rPr>
              <w:t xml:space="preserve"> – В</w:t>
            </w:r>
            <w:r w:rsidRPr="00D835EE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r w:rsidRPr="00D835EE">
              <w:rPr>
                <w:rFonts w:ascii="Times New Roman" w:hAnsi="Times New Roman" w:cs="Times New Roman"/>
                <w:sz w:val="28"/>
              </w:rPr>
              <w:t>Х</w:t>
            </w:r>
            <w:r w:rsidRPr="00D835EE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</w:tr>
    </w:tbl>
    <w:p w:rsidR="00AC703E" w:rsidRPr="00D835EE" w:rsidRDefault="00AC703E" w:rsidP="00061EFD">
      <w:pPr>
        <w:suppressAutoHyphens/>
        <w:ind w:firstLine="0"/>
        <w:rPr>
          <w:rFonts w:ascii="Times New Roman" w:hAnsi="Times New Roman" w:cs="Times New Roman"/>
          <w:sz w:val="28"/>
        </w:rPr>
      </w:pPr>
      <w:r w:rsidRPr="00D835EE">
        <w:rPr>
          <w:rFonts w:ascii="Times New Roman" w:hAnsi="Times New Roman" w:cs="Times New Roman"/>
          <w:sz w:val="28"/>
        </w:rPr>
        <w:t>Для интервала протяженности  Х</w:t>
      </w:r>
      <w:r w:rsidRPr="00061EFD">
        <w:rPr>
          <w:rFonts w:ascii="Times New Roman" w:hAnsi="Times New Roman" w:cs="Times New Roman"/>
          <w:sz w:val="28"/>
        </w:rPr>
        <w:t>2</w:t>
      </w:r>
      <w:r w:rsidRPr="00D835EE">
        <w:rPr>
          <w:rFonts w:ascii="Times New Roman" w:hAnsi="Times New Roman" w:cs="Times New Roman"/>
          <w:sz w:val="28"/>
        </w:rPr>
        <w:t>- Х</w:t>
      </w:r>
      <w:r w:rsidRPr="00061EFD">
        <w:rPr>
          <w:rFonts w:ascii="Times New Roman" w:hAnsi="Times New Roman" w:cs="Times New Roman"/>
          <w:sz w:val="28"/>
        </w:rPr>
        <w:t>3</w:t>
      </w:r>
      <w:r w:rsidRPr="00D835EE">
        <w:rPr>
          <w:rFonts w:ascii="Times New Roman" w:hAnsi="Times New Roman" w:cs="Times New Roman"/>
          <w:sz w:val="28"/>
        </w:rPr>
        <w:t>, 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1"/>
        <w:gridCol w:w="1134"/>
        <w:gridCol w:w="3969"/>
      </w:tblGrid>
      <w:tr w:rsidR="00AC703E" w:rsidRPr="00D835EE" w:rsidTr="004A16ED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C703E" w:rsidRPr="00D835EE" w:rsidRDefault="00AC703E" w:rsidP="009272C2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u w:val="single"/>
              </w:rPr>
            </w:pPr>
            <w:r w:rsidRPr="00D835EE">
              <w:rPr>
                <w:rFonts w:ascii="Times New Roman" w:hAnsi="Times New Roman" w:cs="Times New Roman"/>
                <w:sz w:val="28"/>
              </w:rPr>
              <w:t>В</w:t>
            </w:r>
            <w:r w:rsidRPr="00D835EE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D835EE">
              <w:rPr>
                <w:rFonts w:ascii="Times New Roman" w:hAnsi="Times New Roman" w:cs="Times New Roman"/>
                <w:sz w:val="28"/>
              </w:rPr>
              <w:t xml:space="preserve"> =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03E" w:rsidRPr="00D835EE" w:rsidRDefault="00AC703E" w:rsidP="009272C2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D835EE">
              <w:rPr>
                <w:rFonts w:ascii="Times New Roman" w:hAnsi="Times New Roman" w:cs="Times New Roman"/>
                <w:sz w:val="28"/>
                <w:u w:val="single"/>
              </w:rPr>
              <w:t>С</w:t>
            </w:r>
            <w:r w:rsidRPr="00D835EE">
              <w:rPr>
                <w:rFonts w:ascii="Times New Roman" w:hAnsi="Times New Roman" w:cs="Times New Roman"/>
                <w:sz w:val="28"/>
                <w:u w:val="single"/>
                <w:vertAlign w:val="subscript"/>
              </w:rPr>
              <w:t>3</w:t>
            </w:r>
            <w:r w:rsidRPr="00D835EE">
              <w:rPr>
                <w:rFonts w:ascii="Times New Roman" w:hAnsi="Times New Roman" w:cs="Times New Roman"/>
                <w:sz w:val="28"/>
                <w:u w:val="single"/>
              </w:rPr>
              <w:t xml:space="preserve"> – С</w:t>
            </w:r>
            <w:r w:rsidRPr="00D835EE">
              <w:rPr>
                <w:rFonts w:ascii="Times New Roman" w:hAnsi="Times New Roman" w:cs="Times New Roman"/>
                <w:sz w:val="28"/>
                <w:u w:val="single"/>
                <w:vertAlign w:val="subscript"/>
              </w:rPr>
              <w:t>2</w:t>
            </w:r>
            <w:r w:rsidRPr="00D835EE">
              <w:rPr>
                <w:rFonts w:ascii="Times New Roman" w:hAnsi="Times New Roman" w:cs="Times New Roman"/>
                <w:sz w:val="28"/>
              </w:rPr>
              <w:t xml:space="preserve">        Х</w:t>
            </w:r>
            <w:r w:rsidRPr="00D835EE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  <w:r w:rsidRPr="00D835EE">
              <w:rPr>
                <w:rFonts w:ascii="Times New Roman" w:hAnsi="Times New Roman" w:cs="Times New Roman"/>
                <w:sz w:val="28"/>
              </w:rPr>
              <w:t xml:space="preserve"> – Х</w:t>
            </w:r>
            <w:r w:rsidRPr="00D835EE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C703E" w:rsidRPr="00D835EE" w:rsidRDefault="00AC703E" w:rsidP="009272C2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D835EE">
              <w:rPr>
                <w:rFonts w:ascii="Times New Roman" w:hAnsi="Times New Roman" w:cs="Times New Roman"/>
                <w:sz w:val="28"/>
              </w:rPr>
              <w:t>= а</w:t>
            </w:r>
            <w:r w:rsidRPr="00D835EE">
              <w:rPr>
                <w:rFonts w:ascii="Times New Roman" w:hAnsi="Times New Roman" w:cs="Times New Roman"/>
                <w:sz w:val="28"/>
                <w:vertAlign w:val="subscript"/>
              </w:rPr>
              <w:t xml:space="preserve">2 </w:t>
            </w:r>
            <w:r w:rsidRPr="00D835EE">
              <w:rPr>
                <w:rFonts w:ascii="Times New Roman" w:hAnsi="Times New Roman" w:cs="Times New Roman"/>
                <w:sz w:val="28"/>
              </w:rPr>
              <w:t>= С</w:t>
            </w:r>
            <w:r w:rsidRPr="00D835EE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D835EE">
              <w:rPr>
                <w:rFonts w:ascii="Times New Roman" w:hAnsi="Times New Roman" w:cs="Times New Roman"/>
                <w:sz w:val="28"/>
              </w:rPr>
              <w:t xml:space="preserve"> – В</w:t>
            </w:r>
            <w:r w:rsidRPr="00D835EE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D835EE">
              <w:rPr>
                <w:rFonts w:ascii="Times New Roman" w:hAnsi="Times New Roman" w:cs="Times New Roman"/>
                <w:sz w:val="28"/>
              </w:rPr>
              <w:t>Х</w:t>
            </w:r>
            <w:r w:rsidRPr="00D835EE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D835EE">
              <w:rPr>
                <w:rFonts w:ascii="Times New Roman" w:hAnsi="Times New Roman" w:cs="Times New Roman"/>
                <w:sz w:val="28"/>
              </w:rPr>
              <w:t xml:space="preserve"> = С</w:t>
            </w:r>
            <w:r w:rsidRPr="00D835EE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  <w:r w:rsidRPr="00D835EE">
              <w:rPr>
                <w:rFonts w:ascii="Times New Roman" w:hAnsi="Times New Roman" w:cs="Times New Roman"/>
                <w:sz w:val="28"/>
              </w:rPr>
              <w:t xml:space="preserve"> – В</w:t>
            </w:r>
            <w:r w:rsidRPr="00D835EE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D835EE">
              <w:rPr>
                <w:rFonts w:ascii="Times New Roman" w:hAnsi="Times New Roman" w:cs="Times New Roman"/>
                <w:sz w:val="28"/>
              </w:rPr>
              <w:t>Х</w:t>
            </w:r>
            <w:r w:rsidRPr="00D835EE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</w:tc>
      </w:tr>
    </w:tbl>
    <w:p w:rsidR="00AC703E" w:rsidRPr="00D835EE" w:rsidRDefault="00AC703E" w:rsidP="00061EFD">
      <w:pPr>
        <w:suppressAutoHyphens/>
        <w:ind w:firstLine="0"/>
        <w:rPr>
          <w:rFonts w:ascii="Times New Roman" w:hAnsi="Times New Roman" w:cs="Times New Roman"/>
          <w:sz w:val="28"/>
        </w:rPr>
      </w:pPr>
      <w:r w:rsidRPr="00D835EE">
        <w:rPr>
          <w:rFonts w:ascii="Times New Roman" w:hAnsi="Times New Roman" w:cs="Times New Roman"/>
          <w:sz w:val="28"/>
        </w:rPr>
        <w:t>Стоимость изыскательских работ по показателям площади, протяженности и другим характеристикам, влияющим на трудоемкость изыскательских работ, раздельно по каждому направлению (подотрасли), сводится в таблицу _______.</w:t>
      </w:r>
    </w:p>
    <w:p w:rsidR="00435F8A" w:rsidRPr="00D835EE" w:rsidRDefault="00AC703E" w:rsidP="009272C2">
      <w:pPr>
        <w:suppressAutoHyphens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835EE">
        <w:rPr>
          <w:b/>
          <w:sz w:val="28"/>
        </w:rPr>
        <w:br w:type="page"/>
      </w:r>
      <w:r w:rsidR="00435F8A" w:rsidRPr="00D835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D346D">
        <w:rPr>
          <w:rFonts w:ascii="Times New Roman" w:hAnsi="Times New Roman" w:cs="Times New Roman"/>
          <w:sz w:val="28"/>
          <w:szCs w:val="28"/>
        </w:rPr>
        <w:t>15</w:t>
      </w:r>
    </w:p>
    <w:p w:rsidR="00022DA9" w:rsidRPr="00D835EE" w:rsidRDefault="00022DA9" w:rsidP="009272C2">
      <w:pPr>
        <w:suppressAutoHyphens/>
        <w:spacing w:line="24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703E" w:rsidRPr="00061EFD" w:rsidRDefault="00AC703E" w:rsidP="00061EF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83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Стоимость изыскательских работ по показателям площади, протяженности и другим характеристикам, влияющим на трудоемкость изыскательских работ.</w:t>
      </w:r>
    </w:p>
    <w:p w:rsidR="00AC703E" w:rsidRPr="00D835EE" w:rsidRDefault="00AC703E" w:rsidP="009272C2">
      <w:pPr>
        <w:suppressAutoHyphens/>
        <w:spacing w:line="240" w:lineRule="auto"/>
        <w:ind w:firstLin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820"/>
      </w:tblGrid>
      <w:tr w:rsidR="00022DA9" w:rsidRPr="00D8575B" w:rsidTr="00061EFD">
        <w:tc>
          <w:tcPr>
            <w:tcW w:w="4927" w:type="dxa"/>
            <w:shd w:val="clear" w:color="auto" w:fill="auto"/>
            <w:vAlign w:val="center"/>
          </w:tcPr>
          <w:p w:rsidR="00AC703E" w:rsidRPr="00061EFD" w:rsidRDefault="00AC703E" w:rsidP="009272C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Показатель протяженности, площади и др. (единица измерения)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C703E" w:rsidRPr="00061EFD" w:rsidRDefault="00AC703E" w:rsidP="009272C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Стоимость изыскательских работ</w:t>
            </w:r>
          </w:p>
          <w:p w:rsidR="00AC703E" w:rsidRPr="00061EFD" w:rsidRDefault="00AC703E" w:rsidP="009272C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022DA9" w:rsidRPr="00D8575B" w:rsidTr="00061EFD">
        <w:tc>
          <w:tcPr>
            <w:tcW w:w="4927" w:type="dxa"/>
            <w:shd w:val="clear" w:color="auto" w:fill="auto"/>
            <w:vAlign w:val="center"/>
          </w:tcPr>
          <w:p w:rsidR="00AC703E" w:rsidRPr="00061EFD" w:rsidRDefault="00AC703E" w:rsidP="009272C2">
            <w:pPr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061E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4820" w:type="dxa"/>
            <w:shd w:val="clear" w:color="auto" w:fill="auto"/>
            <w:vAlign w:val="center"/>
          </w:tcPr>
          <w:p w:rsidR="00AC703E" w:rsidRPr="00061EFD" w:rsidRDefault="00AC703E" w:rsidP="009272C2">
            <w:pPr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61E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</w:tr>
      <w:tr w:rsidR="00022DA9" w:rsidRPr="00D8575B" w:rsidTr="00061EFD">
        <w:tc>
          <w:tcPr>
            <w:tcW w:w="4927" w:type="dxa"/>
            <w:shd w:val="clear" w:color="auto" w:fill="auto"/>
            <w:vAlign w:val="center"/>
          </w:tcPr>
          <w:p w:rsidR="00AC703E" w:rsidRPr="00061EFD" w:rsidRDefault="00AC703E" w:rsidP="009272C2">
            <w:pPr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061E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4820" w:type="dxa"/>
            <w:shd w:val="clear" w:color="auto" w:fill="auto"/>
            <w:vAlign w:val="center"/>
          </w:tcPr>
          <w:p w:rsidR="00AC703E" w:rsidRPr="00061EFD" w:rsidRDefault="00AC703E" w:rsidP="009272C2">
            <w:pPr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61E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</w:tr>
      <w:tr w:rsidR="00022DA9" w:rsidRPr="00D8575B" w:rsidTr="00061EFD">
        <w:tc>
          <w:tcPr>
            <w:tcW w:w="4927" w:type="dxa"/>
            <w:shd w:val="clear" w:color="auto" w:fill="auto"/>
            <w:vAlign w:val="center"/>
          </w:tcPr>
          <w:p w:rsidR="00AC703E" w:rsidRPr="00061EFD" w:rsidRDefault="00AC703E" w:rsidP="009272C2">
            <w:pPr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61E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C703E" w:rsidRPr="00061EFD" w:rsidRDefault="00AC703E" w:rsidP="009272C2">
            <w:pPr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1E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022DA9" w:rsidRPr="00D8575B" w:rsidTr="00061EFD">
        <w:tc>
          <w:tcPr>
            <w:tcW w:w="4927" w:type="dxa"/>
            <w:shd w:val="clear" w:color="auto" w:fill="auto"/>
            <w:vAlign w:val="center"/>
          </w:tcPr>
          <w:p w:rsidR="00AC703E" w:rsidRPr="00061EFD" w:rsidRDefault="00AC703E" w:rsidP="009272C2">
            <w:pPr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061E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</w:p>
        </w:tc>
        <w:tc>
          <w:tcPr>
            <w:tcW w:w="4820" w:type="dxa"/>
            <w:shd w:val="clear" w:color="auto" w:fill="auto"/>
            <w:vAlign w:val="center"/>
          </w:tcPr>
          <w:p w:rsidR="00AC703E" w:rsidRPr="00061EFD" w:rsidRDefault="00AC703E" w:rsidP="009272C2">
            <w:pPr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61E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</w:p>
        </w:tc>
      </w:tr>
    </w:tbl>
    <w:p w:rsidR="00AC703E" w:rsidRPr="00D835EE" w:rsidRDefault="00AC703E" w:rsidP="009272C2">
      <w:pPr>
        <w:spacing w:line="240" w:lineRule="auto"/>
        <w:ind w:firstLine="0"/>
        <w:rPr>
          <w:sz w:val="28"/>
        </w:rPr>
      </w:pPr>
    </w:p>
    <w:p w:rsidR="0085172E" w:rsidRPr="00D835EE" w:rsidRDefault="0085172E" w:rsidP="009272C2">
      <w:pPr>
        <w:spacing w:line="240" w:lineRule="auto"/>
        <w:ind w:firstLine="0"/>
        <w:rPr>
          <w:sz w:val="28"/>
        </w:rPr>
      </w:pPr>
    </w:p>
    <w:p w:rsidR="0085172E" w:rsidRPr="00D835EE" w:rsidRDefault="0085172E" w:rsidP="009272C2">
      <w:pPr>
        <w:spacing w:line="240" w:lineRule="auto"/>
        <w:ind w:firstLine="0"/>
        <w:rPr>
          <w:sz w:val="28"/>
        </w:rPr>
      </w:pPr>
      <w:r w:rsidRPr="00D835EE">
        <w:rPr>
          <w:sz w:val="28"/>
        </w:rPr>
        <w:br w:type="page"/>
      </w:r>
    </w:p>
    <w:p w:rsidR="0085172E" w:rsidRPr="00D835EE" w:rsidRDefault="000C7357" w:rsidP="009272C2">
      <w:pPr>
        <w:suppressAutoHyphens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D346D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0C7357" w:rsidRPr="00D835EE" w:rsidRDefault="000C7357" w:rsidP="009272C2">
      <w:pPr>
        <w:suppressAutoHyphens/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5A94" w:rsidRPr="00061EFD" w:rsidRDefault="0085172E" w:rsidP="00061EF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1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Порядок определения значений «а», «в». </w:t>
      </w:r>
    </w:p>
    <w:p w:rsidR="0085172E" w:rsidRPr="00061EFD" w:rsidRDefault="0085172E" w:rsidP="00061EF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1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Примеры расчета значений</w:t>
      </w:r>
    </w:p>
    <w:p w:rsidR="0085172E" w:rsidRPr="00D835EE" w:rsidRDefault="0085172E" w:rsidP="009272C2">
      <w:pPr>
        <w:suppressAutoHyphens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5172E" w:rsidRPr="00D835EE" w:rsidRDefault="0085172E" w:rsidP="009272C2">
      <w:pPr>
        <w:spacing w:line="240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Пример расчета значений «а» и «в»:</w:t>
      </w:r>
      <w:r w:rsidR="00945A94" w:rsidRPr="00D835EE">
        <w:rPr>
          <w:rFonts w:ascii="Times New Roman" w:hAnsi="Times New Roman" w:cs="Times New Roman"/>
          <w:sz w:val="28"/>
          <w:szCs w:val="28"/>
        </w:rPr>
        <w:t>*</w:t>
      </w:r>
    </w:p>
    <w:p w:rsidR="0085172E" w:rsidRPr="00D835EE" w:rsidRDefault="0085172E" w:rsidP="009272C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61"/>
      </w:tblGrid>
      <w:tr w:rsidR="0085172E" w:rsidRPr="00D835EE" w:rsidTr="00061EFD">
        <w:tc>
          <w:tcPr>
            <w:tcW w:w="4786" w:type="dxa"/>
            <w:shd w:val="clear" w:color="auto" w:fill="auto"/>
          </w:tcPr>
          <w:p w:rsidR="0085172E" w:rsidRPr="00D835EE" w:rsidRDefault="0085172E" w:rsidP="009272C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EE">
              <w:rPr>
                <w:rFonts w:ascii="Times New Roman" w:hAnsi="Times New Roman" w:cs="Times New Roman"/>
                <w:sz w:val="28"/>
                <w:szCs w:val="28"/>
              </w:rPr>
              <w:t>Величина показателя,</w:t>
            </w:r>
          </w:p>
          <w:p w:rsidR="0085172E" w:rsidRPr="00D835EE" w:rsidRDefault="0085172E" w:rsidP="009272C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E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961" w:type="dxa"/>
            <w:shd w:val="clear" w:color="auto" w:fill="auto"/>
          </w:tcPr>
          <w:p w:rsidR="0085172E" w:rsidRPr="00D835EE" w:rsidRDefault="0085172E" w:rsidP="009272C2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5EE">
              <w:rPr>
                <w:rFonts w:ascii="Times New Roman" w:hAnsi="Times New Roman" w:cs="Times New Roman"/>
                <w:sz w:val="28"/>
                <w:szCs w:val="28"/>
              </w:rPr>
              <w:t>Стоимость изыскательских работ</w:t>
            </w:r>
          </w:p>
          <w:p w:rsidR="0085172E" w:rsidRPr="00D835EE" w:rsidRDefault="0085172E" w:rsidP="009272C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EE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85172E" w:rsidRPr="00D835EE" w:rsidTr="00061EFD">
        <w:tc>
          <w:tcPr>
            <w:tcW w:w="4786" w:type="dxa"/>
            <w:shd w:val="clear" w:color="auto" w:fill="auto"/>
            <w:vAlign w:val="center"/>
          </w:tcPr>
          <w:p w:rsidR="0085172E" w:rsidRPr="00D835EE" w:rsidRDefault="0085172E" w:rsidP="009272C2">
            <w:pPr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EE">
              <w:rPr>
                <w:rFonts w:ascii="Times New Roman" w:hAnsi="Times New Roman" w:cs="Times New Roman"/>
                <w:sz w:val="28"/>
                <w:szCs w:val="28"/>
              </w:rPr>
              <w:t>100 (Х</w:t>
            </w:r>
            <w:r w:rsidRPr="00D835E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835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5172E" w:rsidRPr="00D835EE" w:rsidRDefault="0085172E" w:rsidP="009272C2">
            <w:pPr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EE">
              <w:rPr>
                <w:rFonts w:ascii="Times New Roman" w:hAnsi="Times New Roman" w:cs="Times New Roman"/>
                <w:sz w:val="28"/>
                <w:szCs w:val="28"/>
              </w:rPr>
              <w:t>50 (С</w:t>
            </w:r>
            <w:r w:rsidRPr="00D835E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835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5172E" w:rsidRPr="00D835EE" w:rsidTr="00061EFD">
        <w:tc>
          <w:tcPr>
            <w:tcW w:w="4786" w:type="dxa"/>
            <w:shd w:val="clear" w:color="auto" w:fill="auto"/>
            <w:vAlign w:val="center"/>
          </w:tcPr>
          <w:p w:rsidR="0085172E" w:rsidRPr="00D835EE" w:rsidRDefault="0085172E" w:rsidP="009272C2">
            <w:pPr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EE">
              <w:rPr>
                <w:rFonts w:ascii="Times New Roman" w:hAnsi="Times New Roman" w:cs="Times New Roman"/>
                <w:sz w:val="28"/>
                <w:szCs w:val="28"/>
              </w:rPr>
              <w:t>180 (Х</w:t>
            </w:r>
            <w:r w:rsidRPr="00D835E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835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5172E" w:rsidRPr="00D835EE" w:rsidRDefault="0085172E" w:rsidP="009272C2">
            <w:pPr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EE">
              <w:rPr>
                <w:rFonts w:ascii="Times New Roman" w:hAnsi="Times New Roman" w:cs="Times New Roman"/>
                <w:sz w:val="28"/>
                <w:szCs w:val="28"/>
              </w:rPr>
              <w:t>70 (С</w:t>
            </w:r>
            <w:r w:rsidRPr="00D835E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835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5172E" w:rsidRPr="00D835EE" w:rsidTr="00061EFD">
        <w:tc>
          <w:tcPr>
            <w:tcW w:w="4786" w:type="dxa"/>
            <w:shd w:val="clear" w:color="auto" w:fill="auto"/>
            <w:vAlign w:val="center"/>
          </w:tcPr>
          <w:p w:rsidR="0085172E" w:rsidRPr="00D835EE" w:rsidRDefault="0085172E" w:rsidP="009272C2">
            <w:pPr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EE">
              <w:rPr>
                <w:rFonts w:ascii="Times New Roman" w:hAnsi="Times New Roman" w:cs="Times New Roman"/>
                <w:sz w:val="28"/>
                <w:szCs w:val="28"/>
              </w:rPr>
              <w:t>280 (Х</w:t>
            </w:r>
            <w:r w:rsidRPr="00D835E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D835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5172E" w:rsidRPr="00D835EE" w:rsidRDefault="0085172E" w:rsidP="009272C2">
            <w:pPr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EE">
              <w:rPr>
                <w:rFonts w:ascii="Times New Roman" w:hAnsi="Times New Roman" w:cs="Times New Roman"/>
                <w:sz w:val="28"/>
                <w:szCs w:val="28"/>
              </w:rPr>
              <w:t>90 (С</w:t>
            </w:r>
            <w:r w:rsidRPr="00D835E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D835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5172E" w:rsidRPr="00D835EE" w:rsidRDefault="0085172E" w:rsidP="009272C2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172E" w:rsidRPr="00D835EE" w:rsidRDefault="0085172E" w:rsidP="00061EFD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Определение величины «в»:</w:t>
      </w:r>
    </w:p>
    <w:tbl>
      <w:tblPr>
        <w:tblW w:w="5778" w:type="dxa"/>
        <w:jc w:val="center"/>
        <w:tblLook w:val="01E0" w:firstRow="1" w:lastRow="1" w:firstColumn="1" w:lastColumn="1" w:noHBand="0" w:noVBand="0"/>
      </w:tblPr>
      <w:tblGrid>
        <w:gridCol w:w="1005"/>
        <w:gridCol w:w="1339"/>
        <w:gridCol w:w="458"/>
        <w:gridCol w:w="1417"/>
        <w:gridCol w:w="1559"/>
      </w:tblGrid>
      <w:tr w:rsidR="0085172E" w:rsidRPr="00D835EE" w:rsidTr="004A16ED">
        <w:trPr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85172E" w:rsidRPr="00D835EE" w:rsidRDefault="0085172E" w:rsidP="009272C2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35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835E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835EE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5172E" w:rsidRPr="00D835EE" w:rsidRDefault="0085172E" w:rsidP="009272C2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</w:rPr>
            </w:pPr>
            <w:r w:rsidRPr="00D835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D835EE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</w:rPr>
              <w:t>2</w:t>
            </w:r>
            <w:r w:rsidRPr="00D835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С</w:t>
            </w:r>
            <w:r w:rsidRPr="00D835EE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</w:rPr>
              <w:t>1</w:t>
            </w:r>
          </w:p>
          <w:p w:rsidR="0085172E" w:rsidRPr="00D835EE" w:rsidRDefault="0085172E" w:rsidP="009272C2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835E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835E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835EE">
              <w:rPr>
                <w:rFonts w:ascii="Times New Roman" w:hAnsi="Times New Roman" w:cs="Times New Roman"/>
                <w:sz w:val="28"/>
                <w:szCs w:val="28"/>
              </w:rPr>
              <w:t xml:space="preserve"> – Х</w:t>
            </w:r>
            <w:r w:rsidRPr="00D835E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85172E" w:rsidRPr="00D835EE" w:rsidRDefault="0085172E" w:rsidP="009272C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E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72E" w:rsidRPr="00D835EE" w:rsidRDefault="0085172E" w:rsidP="009272C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</w:rPr>
            </w:pPr>
            <w:r w:rsidRPr="00D835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70 – 50</w:t>
            </w:r>
          </w:p>
          <w:p w:rsidR="0085172E" w:rsidRPr="00D835EE" w:rsidRDefault="0085172E" w:rsidP="009272C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835EE">
              <w:rPr>
                <w:rFonts w:ascii="Times New Roman" w:hAnsi="Times New Roman" w:cs="Times New Roman"/>
                <w:sz w:val="28"/>
                <w:szCs w:val="28"/>
              </w:rPr>
              <w:t>180 – 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72E" w:rsidRPr="00D835EE" w:rsidRDefault="0085172E" w:rsidP="009272C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EE">
              <w:rPr>
                <w:rFonts w:ascii="Times New Roman" w:hAnsi="Times New Roman" w:cs="Times New Roman"/>
                <w:sz w:val="28"/>
                <w:szCs w:val="28"/>
              </w:rPr>
              <w:t>= 0,25 руб.</w:t>
            </w:r>
          </w:p>
        </w:tc>
      </w:tr>
    </w:tbl>
    <w:p w:rsidR="0085172E" w:rsidRPr="00061EFD" w:rsidRDefault="0085172E" w:rsidP="009272C2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5820" w:type="dxa"/>
        <w:jc w:val="center"/>
        <w:tblLook w:val="01E0" w:firstRow="1" w:lastRow="1" w:firstColumn="1" w:lastColumn="1" w:noHBand="0" w:noVBand="0"/>
      </w:tblPr>
      <w:tblGrid>
        <w:gridCol w:w="1005"/>
        <w:gridCol w:w="1339"/>
        <w:gridCol w:w="458"/>
        <w:gridCol w:w="1417"/>
        <w:gridCol w:w="1601"/>
      </w:tblGrid>
      <w:tr w:rsidR="0085172E" w:rsidRPr="00D835EE" w:rsidTr="004A16ED">
        <w:trPr>
          <w:jc w:val="center"/>
        </w:trPr>
        <w:tc>
          <w:tcPr>
            <w:tcW w:w="1005" w:type="dxa"/>
            <w:shd w:val="clear" w:color="auto" w:fill="auto"/>
            <w:vAlign w:val="center"/>
          </w:tcPr>
          <w:p w:rsidR="0085172E" w:rsidRPr="00D835EE" w:rsidRDefault="0085172E" w:rsidP="009272C2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35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D835E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D835EE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5172E" w:rsidRPr="00D835EE" w:rsidRDefault="0085172E" w:rsidP="009272C2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</w:rPr>
            </w:pPr>
            <w:r w:rsidRPr="00D835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D835EE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</w:rPr>
              <w:t>3</w:t>
            </w:r>
            <w:r w:rsidRPr="00D835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С</w:t>
            </w:r>
            <w:r w:rsidRPr="00D835EE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</w:rPr>
              <w:t>2</w:t>
            </w:r>
          </w:p>
          <w:p w:rsidR="0085172E" w:rsidRPr="00D835EE" w:rsidRDefault="0085172E" w:rsidP="009272C2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835E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835E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D835EE">
              <w:rPr>
                <w:rFonts w:ascii="Times New Roman" w:hAnsi="Times New Roman" w:cs="Times New Roman"/>
                <w:sz w:val="28"/>
                <w:szCs w:val="28"/>
              </w:rPr>
              <w:t xml:space="preserve"> – Х</w:t>
            </w:r>
            <w:r w:rsidRPr="00D835E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85172E" w:rsidRPr="00D835EE" w:rsidRDefault="0085172E" w:rsidP="009272C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E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72E" w:rsidRPr="00D835EE" w:rsidRDefault="0085172E" w:rsidP="009272C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</w:rPr>
            </w:pPr>
            <w:r w:rsidRPr="00D835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90 – 70</w:t>
            </w:r>
          </w:p>
          <w:p w:rsidR="0085172E" w:rsidRPr="00D835EE" w:rsidRDefault="0085172E" w:rsidP="009272C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835EE">
              <w:rPr>
                <w:rFonts w:ascii="Times New Roman" w:hAnsi="Times New Roman" w:cs="Times New Roman"/>
                <w:sz w:val="28"/>
                <w:szCs w:val="28"/>
              </w:rPr>
              <w:t>280 – 80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85172E" w:rsidRPr="00D835EE" w:rsidRDefault="0085172E" w:rsidP="009272C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EE">
              <w:rPr>
                <w:rFonts w:ascii="Times New Roman" w:hAnsi="Times New Roman" w:cs="Times New Roman"/>
                <w:sz w:val="28"/>
                <w:szCs w:val="28"/>
              </w:rPr>
              <w:t xml:space="preserve">= 0,2 руб. </w:t>
            </w:r>
          </w:p>
        </w:tc>
      </w:tr>
    </w:tbl>
    <w:p w:rsidR="0085172E" w:rsidRPr="00D835EE" w:rsidRDefault="0085172E" w:rsidP="009272C2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5172E" w:rsidRPr="00D835EE" w:rsidRDefault="0085172E" w:rsidP="00061EFD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Определение  величины «а»:</w:t>
      </w:r>
    </w:p>
    <w:p w:rsidR="0085172E" w:rsidRPr="00D835EE" w:rsidRDefault="0085172E" w:rsidP="009272C2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835E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D835EE">
        <w:rPr>
          <w:rFonts w:ascii="Times New Roman" w:hAnsi="Times New Roman" w:cs="Times New Roman"/>
          <w:sz w:val="28"/>
          <w:szCs w:val="28"/>
        </w:rPr>
        <w:t xml:space="preserve"> = С</w:t>
      </w:r>
      <w:r w:rsidRPr="00D835E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835EE">
        <w:rPr>
          <w:rFonts w:ascii="Times New Roman" w:hAnsi="Times New Roman" w:cs="Times New Roman"/>
          <w:sz w:val="28"/>
          <w:szCs w:val="28"/>
        </w:rPr>
        <w:t xml:space="preserve"> – в</w:t>
      </w:r>
      <w:r w:rsidRPr="00D835E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835EE">
        <w:rPr>
          <w:rFonts w:ascii="Times New Roman" w:hAnsi="Times New Roman" w:cs="Times New Roman"/>
          <w:sz w:val="28"/>
          <w:szCs w:val="28"/>
        </w:rPr>
        <w:t>х</w:t>
      </w:r>
      <w:r w:rsidRPr="00D835E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835EE">
        <w:rPr>
          <w:rFonts w:ascii="Times New Roman" w:hAnsi="Times New Roman" w:cs="Times New Roman"/>
          <w:sz w:val="28"/>
          <w:szCs w:val="28"/>
        </w:rPr>
        <w:t xml:space="preserve"> = 50,0 – 0,25 х 100 = 25,0 руб. (тыс.</w:t>
      </w:r>
      <w:r w:rsidR="00046965" w:rsidRPr="00061EFD">
        <w:rPr>
          <w:rFonts w:ascii="Times New Roman" w:hAnsi="Times New Roman" w:cs="Times New Roman"/>
          <w:sz w:val="28"/>
          <w:szCs w:val="28"/>
        </w:rPr>
        <w:t xml:space="preserve"> </w:t>
      </w:r>
      <w:r w:rsidRPr="00D835EE">
        <w:rPr>
          <w:rFonts w:ascii="Times New Roman" w:hAnsi="Times New Roman" w:cs="Times New Roman"/>
          <w:sz w:val="28"/>
          <w:szCs w:val="28"/>
        </w:rPr>
        <w:t>руб.)</w:t>
      </w:r>
    </w:p>
    <w:p w:rsidR="0085172E" w:rsidRPr="00D835EE" w:rsidRDefault="0085172E" w:rsidP="009272C2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835E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D835EE">
        <w:rPr>
          <w:rFonts w:ascii="Times New Roman" w:hAnsi="Times New Roman" w:cs="Times New Roman"/>
          <w:sz w:val="28"/>
          <w:szCs w:val="28"/>
        </w:rPr>
        <w:t xml:space="preserve"> = С</w:t>
      </w:r>
      <w:r w:rsidRPr="00D835E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835EE">
        <w:rPr>
          <w:rFonts w:ascii="Times New Roman" w:hAnsi="Times New Roman" w:cs="Times New Roman"/>
          <w:sz w:val="28"/>
          <w:szCs w:val="28"/>
        </w:rPr>
        <w:t xml:space="preserve"> – в</w:t>
      </w:r>
      <w:r w:rsidRPr="00D835E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835EE">
        <w:rPr>
          <w:rFonts w:ascii="Times New Roman" w:hAnsi="Times New Roman" w:cs="Times New Roman"/>
          <w:sz w:val="28"/>
          <w:szCs w:val="28"/>
        </w:rPr>
        <w:t>х</w:t>
      </w:r>
      <w:r w:rsidRPr="00D835E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835EE">
        <w:rPr>
          <w:rFonts w:ascii="Times New Roman" w:hAnsi="Times New Roman" w:cs="Times New Roman"/>
          <w:sz w:val="28"/>
          <w:szCs w:val="28"/>
        </w:rPr>
        <w:t xml:space="preserve"> = 70,0 – 0,20 х 180 = 34,0 руб. (тыс.</w:t>
      </w:r>
      <w:r w:rsidR="00046965" w:rsidRPr="00061EFD">
        <w:rPr>
          <w:rFonts w:ascii="Times New Roman" w:hAnsi="Times New Roman" w:cs="Times New Roman"/>
          <w:sz w:val="28"/>
          <w:szCs w:val="28"/>
        </w:rPr>
        <w:t xml:space="preserve"> </w:t>
      </w:r>
      <w:r w:rsidRPr="00D835EE">
        <w:rPr>
          <w:rFonts w:ascii="Times New Roman" w:hAnsi="Times New Roman" w:cs="Times New Roman"/>
          <w:sz w:val="28"/>
          <w:szCs w:val="28"/>
        </w:rPr>
        <w:t>руб.)</w:t>
      </w:r>
    </w:p>
    <w:p w:rsidR="0085172E" w:rsidRPr="00D835EE" w:rsidRDefault="0085172E" w:rsidP="009272C2">
      <w:pPr>
        <w:suppressAutoHyphens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45A94" w:rsidRPr="00D835EE" w:rsidRDefault="00945A94" w:rsidP="00061EFD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 xml:space="preserve">*По приведенным в приложении ____ настоящей Методики формулам рассчитываются значения «а» и «в» по каждому показателю площади, протяженности и другим характеристикам, влияющим на трудоемкость изыскательских работ. </w:t>
      </w:r>
    </w:p>
    <w:p w:rsidR="00945A94" w:rsidRPr="00D835EE" w:rsidRDefault="00945A94" w:rsidP="009272C2">
      <w:pPr>
        <w:suppressAutoHyphens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5A94" w:rsidRPr="00D835EE" w:rsidRDefault="00945A94" w:rsidP="009272C2">
      <w:pPr>
        <w:suppressAutoHyphens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5A94" w:rsidRPr="00D835EE" w:rsidRDefault="00945A94" w:rsidP="009272C2">
      <w:pPr>
        <w:suppressAutoHyphens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35F8A" w:rsidRPr="00D835EE" w:rsidRDefault="0085172E" w:rsidP="009272C2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br w:type="page"/>
      </w:r>
    </w:p>
    <w:p w:rsidR="00435F8A" w:rsidRPr="00D835EE" w:rsidRDefault="00435F8A" w:rsidP="009272C2">
      <w:pPr>
        <w:suppressAutoHyphens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D346D">
        <w:rPr>
          <w:rFonts w:ascii="Times New Roman" w:hAnsi="Times New Roman" w:cs="Times New Roman"/>
          <w:sz w:val="28"/>
          <w:szCs w:val="28"/>
        </w:rPr>
        <w:t>17</w:t>
      </w:r>
    </w:p>
    <w:p w:rsidR="00435F8A" w:rsidRPr="00D835EE" w:rsidRDefault="00435F8A" w:rsidP="009272C2">
      <w:pPr>
        <w:suppressAutoHyphens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35F8A" w:rsidRPr="00061EFD" w:rsidRDefault="00435F8A" w:rsidP="00061EF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1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Макет таблицы относительной стоимости изысканий отдельных сооружений и видов изыскательских работ в общей стоимости изысканий в зависимости от стадии жизненного цикла объекта и видов выполняемых инженерных изысканий</w:t>
      </w:r>
      <w:r w:rsidR="00523B01" w:rsidRPr="00061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61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(в процентах от базовой цены)</w:t>
      </w:r>
    </w:p>
    <w:p w:rsidR="00435F8A" w:rsidRPr="00061EFD" w:rsidRDefault="00435F8A" w:rsidP="00061EFD">
      <w:pPr>
        <w:suppressAutoHyphens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675"/>
        <w:gridCol w:w="1134"/>
        <w:gridCol w:w="2410"/>
        <w:gridCol w:w="851"/>
        <w:gridCol w:w="1275"/>
        <w:gridCol w:w="1134"/>
        <w:gridCol w:w="993"/>
        <w:gridCol w:w="1275"/>
      </w:tblGrid>
      <w:tr w:rsidR="00435F8A" w:rsidRPr="009B2163" w:rsidTr="00061EFD">
        <w:trPr>
          <w:cantSplit/>
          <w:trHeight w:val="563"/>
        </w:trPr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35F8A" w:rsidRPr="00061EFD" w:rsidRDefault="00435F8A" w:rsidP="00061EFD">
            <w:pPr>
              <w:suppressAutoHyphens/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5F8A" w:rsidRPr="00061EFD" w:rsidRDefault="00435F8A" w:rsidP="00061EFD">
            <w:pPr>
              <w:suppressAutoHyphens/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35F8A" w:rsidRPr="00061EFD" w:rsidRDefault="00435F8A" w:rsidP="00061EFD">
            <w:pPr>
              <w:suppressAutoHyphens/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базового объекта строительства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435F8A" w:rsidRPr="00061EFD" w:rsidRDefault="00435F8A" w:rsidP="00061EFD">
            <w:pPr>
              <w:suppressAutoHyphens/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Стадия жизненного цикла объекта капитального строительства</w:t>
            </w:r>
          </w:p>
        </w:tc>
        <w:tc>
          <w:tcPr>
            <w:tcW w:w="851" w:type="dxa"/>
            <w:vMerge w:val="restart"/>
            <w:textDirection w:val="btLr"/>
          </w:tcPr>
          <w:p w:rsidR="00435F8A" w:rsidRPr="00061EFD" w:rsidRDefault="00435F8A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</w:t>
            </w:r>
            <w:r w:rsidRPr="00061EFD">
              <w:rPr>
                <w:rFonts w:ascii="Times New Roman" w:hAnsi="Times New Roman" w:cs="Times New Roman"/>
                <w:sz w:val="24"/>
                <w:szCs w:val="24"/>
              </w:rPr>
              <w:br/>
              <w:t>всего тыс. руб.</w:t>
            </w:r>
          </w:p>
        </w:tc>
        <w:tc>
          <w:tcPr>
            <w:tcW w:w="4677" w:type="dxa"/>
            <w:gridSpan w:val="4"/>
            <w:textDirection w:val="btLr"/>
          </w:tcPr>
          <w:p w:rsidR="00435F8A" w:rsidRPr="00061EFD" w:rsidRDefault="00435F8A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23B01" w:rsidRPr="009B2163" w:rsidTr="00523B01">
        <w:trPr>
          <w:cantSplit/>
          <w:trHeight w:val="2210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435F8A" w:rsidRPr="00061EFD" w:rsidRDefault="00435F8A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435F8A" w:rsidRPr="00061EFD" w:rsidRDefault="00435F8A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435F8A" w:rsidRPr="00061EFD" w:rsidRDefault="00435F8A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435F8A" w:rsidRPr="00061EFD" w:rsidRDefault="00435F8A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</w:tcPr>
          <w:p w:rsidR="00435F8A" w:rsidRPr="00061EFD" w:rsidRDefault="00435F8A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Инженерн</w:t>
            </w:r>
            <w:proofErr w:type="gramStart"/>
            <w:r w:rsidRPr="00061E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о-</w:t>
            </w:r>
            <w:proofErr w:type="gramEnd"/>
            <w:r w:rsidRPr="00061E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геологические изыскания</w:t>
            </w:r>
          </w:p>
        </w:tc>
        <w:tc>
          <w:tcPr>
            <w:tcW w:w="1134" w:type="dxa"/>
            <w:textDirection w:val="btLr"/>
          </w:tcPr>
          <w:p w:rsidR="00435F8A" w:rsidRPr="00061EFD" w:rsidRDefault="00435F8A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1EFD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  <w:t>Инженерно-геодезические</w:t>
            </w:r>
            <w:r w:rsidRPr="00061E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изыскания</w:t>
            </w:r>
          </w:p>
        </w:tc>
        <w:tc>
          <w:tcPr>
            <w:tcW w:w="993" w:type="dxa"/>
            <w:textDirection w:val="btLr"/>
          </w:tcPr>
          <w:p w:rsidR="00435F8A" w:rsidRPr="00061EFD" w:rsidRDefault="00435F8A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1EFD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  <w:t>инженерно-гидрометеорологические</w:t>
            </w:r>
            <w:r w:rsidRPr="00061E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изыскания</w:t>
            </w:r>
          </w:p>
        </w:tc>
        <w:tc>
          <w:tcPr>
            <w:tcW w:w="1275" w:type="dxa"/>
            <w:textDirection w:val="btLr"/>
          </w:tcPr>
          <w:p w:rsidR="00435F8A" w:rsidRPr="00061EFD" w:rsidRDefault="00435F8A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1EFD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  <w:t>инженерно-экологические</w:t>
            </w:r>
            <w:r w:rsidRPr="00061E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изыскания</w:t>
            </w:r>
          </w:p>
        </w:tc>
      </w:tr>
      <w:tr w:rsidR="00435F8A" w:rsidRPr="009B2163" w:rsidTr="00061EFD">
        <w:trPr>
          <w:gridBefore w:val="1"/>
          <w:wBefore w:w="34" w:type="dxa"/>
        </w:trPr>
        <w:tc>
          <w:tcPr>
            <w:tcW w:w="675" w:type="dxa"/>
            <w:shd w:val="clear" w:color="auto" w:fill="auto"/>
          </w:tcPr>
          <w:p w:rsidR="00435F8A" w:rsidRPr="00061EFD" w:rsidRDefault="00435F8A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35F8A" w:rsidRPr="00061EFD" w:rsidRDefault="00435F8A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35F8A" w:rsidRPr="00061EFD" w:rsidRDefault="00435F8A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35F8A" w:rsidRPr="00061EFD" w:rsidRDefault="00435F8A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35F8A" w:rsidRPr="00061EFD" w:rsidRDefault="00435F8A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35F8A" w:rsidRPr="00061EFD" w:rsidRDefault="00435F8A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35F8A" w:rsidRPr="00061EFD" w:rsidRDefault="00435F8A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435F8A" w:rsidRPr="00061EFD" w:rsidRDefault="00435F8A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5F8A" w:rsidRPr="009B2163" w:rsidTr="00061EFD">
        <w:trPr>
          <w:gridBefore w:val="1"/>
          <w:wBefore w:w="34" w:type="dxa"/>
        </w:trPr>
        <w:tc>
          <w:tcPr>
            <w:tcW w:w="675" w:type="dxa"/>
            <w:vMerge w:val="restart"/>
            <w:shd w:val="clear" w:color="auto" w:fill="auto"/>
          </w:tcPr>
          <w:p w:rsidR="00435F8A" w:rsidRPr="00061EFD" w:rsidRDefault="00435F8A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35F8A" w:rsidRPr="00061EFD" w:rsidRDefault="00435F8A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5F8A" w:rsidRPr="00061EFD" w:rsidRDefault="00435F8A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Всего стоимость инженерных изысканий, в т.ч.:</w:t>
            </w:r>
          </w:p>
        </w:tc>
        <w:tc>
          <w:tcPr>
            <w:tcW w:w="851" w:type="dxa"/>
          </w:tcPr>
          <w:p w:rsidR="00435F8A" w:rsidRPr="00061EFD" w:rsidRDefault="00435F8A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35F8A" w:rsidRPr="00061EFD" w:rsidRDefault="00435F8A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5F8A" w:rsidRPr="00061EFD" w:rsidRDefault="00435F8A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35F8A" w:rsidRPr="00061EFD" w:rsidRDefault="00435F8A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35F8A" w:rsidRPr="00061EFD" w:rsidRDefault="00435F8A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F8A" w:rsidRPr="009B2163" w:rsidTr="00061EFD">
        <w:trPr>
          <w:gridBefore w:val="1"/>
          <w:wBefore w:w="34" w:type="dxa"/>
        </w:trPr>
        <w:tc>
          <w:tcPr>
            <w:tcW w:w="675" w:type="dxa"/>
            <w:vMerge/>
            <w:shd w:val="clear" w:color="auto" w:fill="auto"/>
          </w:tcPr>
          <w:p w:rsidR="00435F8A" w:rsidRPr="00061EFD" w:rsidRDefault="00435F8A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5F8A" w:rsidRPr="00061EFD" w:rsidRDefault="00435F8A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5F8A" w:rsidRPr="00061EFD" w:rsidRDefault="00435F8A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проектирование,</w:t>
            </w:r>
          </w:p>
        </w:tc>
        <w:tc>
          <w:tcPr>
            <w:tcW w:w="851" w:type="dxa"/>
          </w:tcPr>
          <w:p w:rsidR="00435F8A" w:rsidRPr="00061EFD" w:rsidRDefault="00435F8A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35F8A" w:rsidRPr="00061EFD" w:rsidRDefault="00435F8A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5F8A" w:rsidRPr="00061EFD" w:rsidRDefault="00435F8A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35F8A" w:rsidRPr="00061EFD" w:rsidRDefault="00435F8A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35F8A" w:rsidRPr="00061EFD" w:rsidRDefault="00435F8A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F8A" w:rsidRPr="009B2163" w:rsidTr="00061EFD">
        <w:trPr>
          <w:gridBefore w:val="1"/>
          <w:wBefore w:w="34" w:type="dxa"/>
        </w:trPr>
        <w:tc>
          <w:tcPr>
            <w:tcW w:w="675" w:type="dxa"/>
            <w:vMerge/>
            <w:shd w:val="clear" w:color="auto" w:fill="auto"/>
          </w:tcPr>
          <w:p w:rsidR="00435F8A" w:rsidRPr="00061EFD" w:rsidRDefault="00435F8A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5F8A" w:rsidRPr="00061EFD" w:rsidRDefault="00435F8A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5F8A" w:rsidRPr="00061EFD" w:rsidRDefault="00435F8A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</w:t>
            </w:r>
          </w:p>
        </w:tc>
        <w:tc>
          <w:tcPr>
            <w:tcW w:w="851" w:type="dxa"/>
          </w:tcPr>
          <w:p w:rsidR="00435F8A" w:rsidRPr="00061EFD" w:rsidRDefault="00435F8A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35F8A" w:rsidRPr="00061EFD" w:rsidRDefault="00435F8A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5F8A" w:rsidRPr="00061EFD" w:rsidRDefault="00435F8A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35F8A" w:rsidRPr="00061EFD" w:rsidRDefault="00435F8A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35F8A" w:rsidRPr="00061EFD" w:rsidRDefault="00435F8A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F8A" w:rsidRPr="009B2163" w:rsidTr="00061EFD">
        <w:trPr>
          <w:gridBefore w:val="1"/>
          <w:wBefore w:w="34" w:type="dxa"/>
        </w:trPr>
        <w:tc>
          <w:tcPr>
            <w:tcW w:w="675" w:type="dxa"/>
            <w:vMerge/>
            <w:shd w:val="clear" w:color="auto" w:fill="auto"/>
          </w:tcPr>
          <w:p w:rsidR="00435F8A" w:rsidRPr="00061EFD" w:rsidRDefault="00435F8A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5F8A" w:rsidRPr="00061EFD" w:rsidRDefault="00435F8A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5F8A" w:rsidRPr="00061EFD" w:rsidRDefault="00435F8A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снос (демонтаж) зданий и сооружений</w:t>
            </w:r>
          </w:p>
        </w:tc>
        <w:tc>
          <w:tcPr>
            <w:tcW w:w="851" w:type="dxa"/>
          </w:tcPr>
          <w:p w:rsidR="00435F8A" w:rsidRPr="00061EFD" w:rsidRDefault="00435F8A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35F8A" w:rsidRPr="00061EFD" w:rsidRDefault="00435F8A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5F8A" w:rsidRPr="00061EFD" w:rsidRDefault="00435F8A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35F8A" w:rsidRPr="00061EFD" w:rsidRDefault="00435F8A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35F8A" w:rsidRPr="00061EFD" w:rsidRDefault="00435F8A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F8A" w:rsidRPr="00D835EE" w:rsidRDefault="00435F8A" w:rsidP="00061EFD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435F8A" w:rsidRPr="00D835EE" w:rsidRDefault="00435F8A" w:rsidP="00061EFD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Рассчитанные в соответствии с приложением 4 настоящих Методических значения «а» и «в» вносятся в таблицу</w:t>
      </w:r>
      <w:r w:rsidR="00480FA0" w:rsidRPr="00D835EE">
        <w:rPr>
          <w:rFonts w:ascii="Times New Roman" w:hAnsi="Times New Roman" w:cs="Times New Roman"/>
          <w:sz w:val="28"/>
          <w:szCs w:val="28"/>
        </w:rPr>
        <w:t>, предусмотренную приложением ____</w:t>
      </w:r>
    </w:p>
    <w:p w:rsidR="00435F8A" w:rsidRPr="00D835EE" w:rsidRDefault="00435F8A" w:rsidP="00061EFD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По линейным объектам в состав показателя НЦИИ также могут включаться затраты на выполнение полного комплекса инженерных изысканий на стадии подготовки документации по планировке территории и выбора площадок (трасс) строительства.</w:t>
      </w:r>
      <w:r w:rsidRPr="00D835EE">
        <w:rPr>
          <w:rFonts w:ascii="Times New Roman" w:hAnsi="Times New Roman" w:cs="Times New Roman"/>
          <w:sz w:val="28"/>
          <w:szCs w:val="28"/>
        </w:rPr>
        <w:br w:type="page"/>
      </w:r>
    </w:p>
    <w:p w:rsidR="0085172E" w:rsidRPr="00D835EE" w:rsidRDefault="0085172E" w:rsidP="009272C2">
      <w:pPr>
        <w:suppressAutoHyphens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D346D">
        <w:rPr>
          <w:rFonts w:ascii="Times New Roman" w:hAnsi="Times New Roman" w:cs="Times New Roman"/>
          <w:sz w:val="28"/>
          <w:szCs w:val="28"/>
        </w:rPr>
        <w:t>18</w:t>
      </w:r>
    </w:p>
    <w:p w:rsidR="0085172E" w:rsidRPr="00D835EE" w:rsidRDefault="0085172E" w:rsidP="009272C2">
      <w:pPr>
        <w:suppressAutoHyphens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72E" w:rsidRPr="00061EFD" w:rsidRDefault="00435F8A" w:rsidP="00061EF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1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Рекомендуемая ф</w:t>
      </w:r>
      <w:r w:rsidR="00945A94" w:rsidRPr="00061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орма </w:t>
      </w:r>
      <w:r w:rsidR="008F4908" w:rsidRPr="00061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</w:t>
      </w:r>
      <w:r w:rsidR="0085172E" w:rsidRPr="00061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блиц</w:t>
      </w:r>
      <w:r w:rsidR="00945A94" w:rsidRPr="00061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ы</w:t>
      </w:r>
      <w:r w:rsidR="0085172E" w:rsidRPr="00061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945A94" w:rsidRPr="00061E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показателя НЦИИ</w:t>
      </w:r>
    </w:p>
    <w:p w:rsidR="0085172E" w:rsidRPr="00D835EE" w:rsidRDefault="0085172E" w:rsidP="009272C2">
      <w:pPr>
        <w:suppressAutoHyphens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1182"/>
        <w:gridCol w:w="1311"/>
        <w:gridCol w:w="1053"/>
        <w:gridCol w:w="1000"/>
        <w:gridCol w:w="1357"/>
        <w:gridCol w:w="1252"/>
        <w:gridCol w:w="1460"/>
      </w:tblGrid>
      <w:tr w:rsidR="00033C9D" w:rsidRPr="00523B01" w:rsidTr="00061EFD">
        <w:trPr>
          <w:jc w:val="center"/>
        </w:trPr>
        <w:tc>
          <w:tcPr>
            <w:tcW w:w="1127" w:type="dxa"/>
            <w:vMerge w:val="restart"/>
            <w:shd w:val="clear" w:color="auto" w:fill="auto"/>
            <w:vAlign w:val="center"/>
          </w:tcPr>
          <w:p w:rsidR="00033C9D" w:rsidRPr="00061EFD" w:rsidRDefault="00033C9D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3C9D" w:rsidRPr="00061EFD" w:rsidRDefault="00033C9D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1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82" w:type="dxa"/>
            <w:vMerge w:val="restart"/>
            <w:shd w:val="clear" w:color="auto" w:fill="auto"/>
            <w:textDirection w:val="btLr"/>
            <w:vAlign w:val="center"/>
          </w:tcPr>
          <w:p w:rsidR="00033C9D" w:rsidRPr="00061EFD" w:rsidRDefault="00033C9D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311" w:type="dxa"/>
            <w:vMerge w:val="restart"/>
            <w:shd w:val="clear" w:color="auto" w:fill="auto"/>
            <w:textDirection w:val="btLr"/>
            <w:vAlign w:val="center"/>
          </w:tcPr>
          <w:p w:rsidR="00033C9D" w:rsidRPr="00061EFD" w:rsidRDefault="00033C9D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Основной показатель объекта. Протяженность, площадь и др.</w:t>
            </w:r>
          </w:p>
        </w:tc>
        <w:tc>
          <w:tcPr>
            <w:tcW w:w="2053" w:type="dxa"/>
            <w:gridSpan w:val="2"/>
            <w:shd w:val="clear" w:color="auto" w:fill="auto"/>
            <w:vAlign w:val="center"/>
          </w:tcPr>
          <w:p w:rsidR="00033C9D" w:rsidRPr="00061EFD" w:rsidRDefault="00033C9D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Постоянные величины стоимости инженерных изысканий</w:t>
            </w:r>
            <w:proofErr w:type="gramStart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6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EFD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4069" w:type="dxa"/>
            <w:gridSpan w:val="3"/>
            <w:shd w:val="clear" w:color="auto" w:fill="auto"/>
            <w:vAlign w:val="center"/>
          </w:tcPr>
          <w:p w:rsidR="00033C9D" w:rsidRPr="00061EFD" w:rsidRDefault="00033C9D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Отношение к общей стоимости</w:t>
            </w:r>
            <w:r w:rsidRPr="00061E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 стадиям жизненного цикла объекта капитального строительства, % </w:t>
            </w:r>
          </w:p>
        </w:tc>
      </w:tr>
      <w:tr w:rsidR="00033C9D" w:rsidRPr="00523B01" w:rsidTr="00061EFD">
        <w:trPr>
          <w:cantSplit/>
          <w:trHeight w:val="2979"/>
          <w:jc w:val="center"/>
        </w:trPr>
        <w:tc>
          <w:tcPr>
            <w:tcW w:w="1127" w:type="dxa"/>
            <w:vMerge/>
            <w:shd w:val="clear" w:color="auto" w:fill="auto"/>
            <w:vAlign w:val="center"/>
          </w:tcPr>
          <w:p w:rsidR="00033C9D" w:rsidRPr="00061EFD" w:rsidRDefault="00033C9D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033C9D" w:rsidRPr="00061EFD" w:rsidRDefault="00033C9D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shd w:val="clear" w:color="auto" w:fill="auto"/>
            <w:vAlign w:val="center"/>
          </w:tcPr>
          <w:p w:rsidR="00033C9D" w:rsidRPr="00061EFD" w:rsidRDefault="00033C9D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 w:rsidR="00033C9D" w:rsidRPr="00061EFD" w:rsidRDefault="00033C9D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033C9D" w:rsidRPr="00061EFD" w:rsidRDefault="00033C9D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1357" w:type="dxa"/>
            <w:shd w:val="clear" w:color="auto" w:fill="auto"/>
            <w:textDirection w:val="btLr"/>
            <w:vAlign w:val="center"/>
          </w:tcPr>
          <w:p w:rsidR="00033C9D" w:rsidRPr="00061EFD" w:rsidRDefault="00033C9D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проектирование,</w:t>
            </w:r>
          </w:p>
        </w:tc>
        <w:tc>
          <w:tcPr>
            <w:tcW w:w="1252" w:type="dxa"/>
            <w:shd w:val="clear" w:color="auto" w:fill="auto"/>
            <w:textDirection w:val="btLr"/>
            <w:vAlign w:val="center"/>
          </w:tcPr>
          <w:p w:rsidR="00033C9D" w:rsidRPr="00061EFD" w:rsidRDefault="00033C9D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</w:t>
            </w:r>
          </w:p>
        </w:tc>
        <w:tc>
          <w:tcPr>
            <w:tcW w:w="1460" w:type="dxa"/>
            <w:shd w:val="clear" w:color="auto" w:fill="auto"/>
            <w:textDirection w:val="btLr"/>
            <w:vAlign w:val="center"/>
          </w:tcPr>
          <w:p w:rsidR="00033C9D" w:rsidRPr="00061EFD" w:rsidRDefault="00033C9D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 xml:space="preserve">снос (демонтаж) зданий и сооружений </w:t>
            </w:r>
          </w:p>
        </w:tc>
      </w:tr>
      <w:tr w:rsidR="00033C9D" w:rsidRPr="00523B01" w:rsidTr="00061EFD">
        <w:trPr>
          <w:jc w:val="center"/>
        </w:trPr>
        <w:tc>
          <w:tcPr>
            <w:tcW w:w="1127" w:type="dxa"/>
            <w:vMerge/>
            <w:shd w:val="clear" w:color="auto" w:fill="auto"/>
            <w:vAlign w:val="center"/>
          </w:tcPr>
          <w:p w:rsidR="00033C9D" w:rsidRPr="00061EFD" w:rsidRDefault="00033C9D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033C9D" w:rsidRPr="00061EFD" w:rsidRDefault="00033C9D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shd w:val="clear" w:color="auto" w:fill="auto"/>
            <w:vAlign w:val="center"/>
          </w:tcPr>
          <w:p w:rsidR="00033C9D" w:rsidRPr="00061EFD" w:rsidRDefault="00033C9D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033C9D" w:rsidRPr="00061EFD" w:rsidRDefault="00033C9D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033C9D" w:rsidRPr="00061EFD" w:rsidRDefault="00033C9D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033C9D" w:rsidRPr="00061EFD" w:rsidRDefault="00033C9D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061EF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252" w:type="dxa"/>
            <w:shd w:val="clear" w:color="auto" w:fill="auto"/>
            <w:vAlign w:val="center"/>
          </w:tcPr>
          <w:p w:rsidR="00033C9D" w:rsidRPr="00061EFD" w:rsidRDefault="00033C9D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061EF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1460" w:type="dxa"/>
            <w:shd w:val="clear" w:color="auto" w:fill="auto"/>
            <w:vAlign w:val="center"/>
          </w:tcPr>
          <w:p w:rsidR="00033C9D" w:rsidRPr="00061EFD" w:rsidRDefault="00033C9D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61EF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</w:tr>
      <w:tr w:rsidR="00033C9D" w:rsidRPr="00523B01" w:rsidTr="00061EFD">
        <w:trPr>
          <w:jc w:val="center"/>
        </w:trPr>
        <w:tc>
          <w:tcPr>
            <w:tcW w:w="1127" w:type="dxa"/>
            <w:shd w:val="clear" w:color="auto" w:fill="auto"/>
            <w:vAlign w:val="center"/>
          </w:tcPr>
          <w:p w:rsidR="00033C9D" w:rsidRPr="00061EFD" w:rsidRDefault="00033C9D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33C9D" w:rsidRPr="00061EFD" w:rsidRDefault="00033C9D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33C9D" w:rsidRPr="00061EFD" w:rsidRDefault="00033C9D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33C9D" w:rsidRPr="00061EFD" w:rsidRDefault="00033C9D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33C9D" w:rsidRPr="00061EFD" w:rsidRDefault="00033C9D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33C9D" w:rsidRPr="00061EFD" w:rsidRDefault="00033C9D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33C9D" w:rsidRPr="00061EFD" w:rsidRDefault="00033C9D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33C9D" w:rsidRPr="00061EFD" w:rsidRDefault="00033C9D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3C9D" w:rsidRPr="00523B01" w:rsidTr="00061EFD">
        <w:trPr>
          <w:jc w:val="center"/>
        </w:trPr>
        <w:tc>
          <w:tcPr>
            <w:tcW w:w="1127" w:type="dxa"/>
            <w:shd w:val="clear" w:color="auto" w:fill="auto"/>
            <w:vAlign w:val="center"/>
          </w:tcPr>
          <w:p w:rsidR="00033C9D" w:rsidRPr="00061EFD" w:rsidRDefault="00033C9D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033C9D" w:rsidRPr="00061EFD" w:rsidRDefault="00033C9D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033C9D" w:rsidRPr="00061EFD" w:rsidRDefault="00033C9D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033C9D" w:rsidRPr="00061EFD" w:rsidRDefault="00033C9D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033C9D" w:rsidRPr="00061EFD" w:rsidRDefault="00033C9D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033C9D" w:rsidRPr="00061EFD" w:rsidRDefault="00033C9D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033C9D" w:rsidRPr="00061EFD" w:rsidRDefault="00033C9D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033C9D" w:rsidRPr="00061EFD" w:rsidRDefault="00033C9D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C9D" w:rsidRPr="00523B01" w:rsidTr="00061EFD">
        <w:trPr>
          <w:jc w:val="center"/>
        </w:trPr>
        <w:tc>
          <w:tcPr>
            <w:tcW w:w="1127" w:type="dxa"/>
            <w:shd w:val="clear" w:color="auto" w:fill="auto"/>
            <w:vAlign w:val="center"/>
          </w:tcPr>
          <w:p w:rsidR="00033C9D" w:rsidRPr="00061EFD" w:rsidRDefault="00033C9D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033C9D" w:rsidRPr="00061EFD" w:rsidRDefault="00033C9D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033C9D" w:rsidRPr="00061EFD" w:rsidRDefault="00033C9D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033C9D" w:rsidRPr="00061EFD" w:rsidRDefault="00033C9D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033C9D" w:rsidRPr="00061EFD" w:rsidRDefault="00033C9D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033C9D" w:rsidRPr="00061EFD" w:rsidRDefault="00033C9D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033C9D" w:rsidRPr="00061EFD" w:rsidRDefault="00033C9D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033C9D" w:rsidRPr="00061EFD" w:rsidRDefault="00033C9D" w:rsidP="009272C2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72E" w:rsidRPr="00D835EE" w:rsidRDefault="0085172E" w:rsidP="009272C2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5172E" w:rsidRPr="00D835EE" w:rsidRDefault="0085172E" w:rsidP="00061EFD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Для предприятия протяженностью (площадь и др.) «Х» стоимость инженерных изысканий будет составлять:</w:t>
      </w:r>
    </w:p>
    <w:p w:rsidR="0085172E" w:rsidRPr="00D835EE" w:rsidRDefault="00033C9D" w:rsidP="00061EFD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- архитектурно-строительное проектирование</w:t>
      </w:r>
      <w:r w:rsidR="0085172E" w:rsidRPr="00D835EE">
        <w:rPr>
          <w:rFonts w:ascii="Times New Roman" w:hAnsi="Times New Roman" w:cs="Times New Roman"/>
          <w:sz w:val="28"/>
          <w:szCs w:val="28"/>
        </w:rPr>
        <w:t xml:space="preserve">: (а + </w:t>
      </w:r>
      <w:proofErr w:type="spellStart"/>
      <w:r w:rsidR="0085172E" w:rsidRPr="00D835EE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85172E" w:rsidRPr="00D835EE">
        <w:rPr>
          <w:rFonts w:ascii="Times New Roman" w:hAnsi="Times New Roman" w:cs="Times New Roman"/>
          <w:sz w:val="28"/>
          <w:szCs w:val="28"/>
        </w:rPr>
        <w:t>) х К1 ;</w:t>
      </w:r>
    </w:p>
    <w:p w:rsidR="0085172E" w:rsidRPr="00D835EE" w:rsidRDefault="00033C9D" w:rsidP="00061EFD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- строительства объекта капитального строительства</w:t>
      </w:r>
      <w:r w:rsidR="0085172E" w:rsidRPr="00D835EE">
        <w:rPr>
          <w:rFonts w:ascii="Times New Roman" w:hAnsi="Times New Roman" w:cs="Times New Roman"/>
          <w:sz w:val="28"/>
          <w:szCs w:val="28"/>
        </w:rPr>
        <w:t xml:space="preserve">:  (а + </w:t>
      </w:r>
      <w:proofErr w:type="spellStart"/>
      <w:r w:rsidR="0085172E" w:rsidRPr="00D835EE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85172E" w:rsidRPr="00D835EE">
        <w:rPr>
          <w:rFonts w:ascii="Times New Roman" w:hAnsi="Times New Roman" w:cs="Times New Roman"/>
          <w:sz w:val="28"/>
          <w:szCs w:val="28"/>
        </w:rPr>
        <w:t>) х К2 ;</w:t>
      </w:r>
    </w:p>
    <w:p w:rsidR="0085172E" w:rsidRPr="00D835EE" w:rsidRDefault="00033C9D" w:rsidP="00061EFD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- снос (демонтаж) зданий и сооружений</w:t>
      </w:r>
      <w:r w:rsidR="0085172E" w:rsidRPr="00D835EE">
        <w:rPr>
          <w:rFonts w:ascii="Times New Roman" w:hAnsi="Times New Roman" w:cs="Times New Roman"/>
          <w:sz w:val="28"/>
          <w:szCs w:val="28"/>
        </w:rPr>
        <w:t xml:space="preserve">: (а + </w:t>
      </w:r>
      <w:proofErr w:type="spellStart"/>
      <w:r w:rsidR="0085172E" w:rsidRPr="00D835EE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85172E" w:rsidRPr="00D835EE">
        <w:rPr>
          <w:rFonts w:ascii="Times New Roman" w:hAnsi="Times New Roman" w:cs="Times New Roman"/>
          <w:sz w:val="28"/>
          <w:szCs w:val="28"/>
        </w:rPr>
        <w:t>) х К3</w:t>
      </w:r>
      <w:proofErr w:type="gramStart"/>
      <w:r w:rsidR="0085172E" w:rsidRPr="00D835E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33C9D" w:rsidRPr="00D835EE" w:rsidRDefault="00033C9D" w:rsidP="00061EFD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33C9D" w:rsidRPr="00D835EE" w:rsidRDefault="00033C9D" w:rsidP="00061EFD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По линейным объектам в состав показателя НЦИИ также могут включаться затраты на выполнение полного комплекса инженерных изысканий на стадии подготовки документации по планировке территории и выбора площадок (трасс) строительства</w:t>
      </w:r>
      <w:r w:rsidR="00480FA0" w:rsidRPr="00D835EE">
        <w:rPr>
          <w:rFonts w:ascii="Times New Roman" w:hAnsi="Times New Roman" w:cs="Times New Roman"/>
          <w:sz w:val="28"/>
          <w:szCs w:val="28"/>
        </w:rPr>
        <w:t>.</w:t>
      </w:r>
    </w:p>
    <w:sectPr w:rsidR="00033C9D" w:rsidRPr="00D835EE" w:rsidSect="00FB33A4">
      <w:pgSz w:w="11905" w:h="16838" w:code="9"/>
      <w:pgMar w:top="1134" w:right="1134" w:bottom="1134" w:left="1134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FD" w:rsidRDefault="005E22FD">
      <w:pPr>
        <w:spacing w:line="240" w:lineRule="auto"/>
      </w:pPr>
      <w:r>
        <w:separator/>
      </w:r>
    </w:p>
  </w:endnote>
  <w:endnote w:type="continuationSeparator" w:id="0">
    <w:p w:rsidR="005E22FD" w:rsidRDefault="005E22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406" w:rsidRDefault="00524406" w:rsidP="00E10157">
    <w:pPr>
      <w:pStyle w:val="ab"/>
      <w:jc w:val="center"/>
      <w:rPr>
        <w:rFonts w:ascii="Times New Roman" w:hAnsi="Times New Roman"/>
        <w:sz w:val="24"/>
      </w:rPr>
    </w:pPr>
    <w:r w:rsidRPr="00E10157">
      <w:rPr>
        <w:rFonts w:ascii="Times New Roman" w:hAnsi="Times New Roman"/>
        <w:sz w:val="24"/>
      </w:rPr>
      <w:t>-</w:t>
    </w:r>
    <w:sdt>
      <w:sdtPr>
        <w:rPr>
          <w:rFonts w:ascii="Times New Roman" w:hAnsi="Times New Roman"/>
          <w:sz w:val="24"/>
        </w:rPr>
        <w:id w:val="2070837152"/>
        <w:docPartObj>
          <w:docPartGallery w:val="Page Numbers (Bottom of Page)"/>
          <w:docPartUnique/>
        </w:docPartObj>
      </w:sdtPr>
      <w:sdtEndPr/>
      <w:sdtContent>
        <w:r w:rsidRPr="00E10157">
          <w:rPr>
            <w:rFonts w:ascii="Times New Roman" w:hAnsi="Times New Roman"/>
            <w:sz w:val="24"/>
          </w:rPr>
          <w:fldChar w:fldCharType="begin"/>
        </w:r>
        <w:r w:rsidRPr="00E10157">
          <w:rPr>
            <w:rFonts w:ascii="Times New Roman" w:hAnsi="Times New Roman"/>
            <w:sz w:val="24"/>
          </w:rPr>
          <w:instrText>PAGE   \* MERGEFORMAT</w:instrText>
        </w:r>
        <w:r w:rsidRPr="00E10157">
          <w:rPr>
            <w:rFonts w:ascii="Times New Roman" w:hAnsi="Times New Roman"/>
            <w:sz w:val="24"/>
          </w:rPr>
          <w:fldChar w:fldCharType="separate"/>
        </w:r>
        <w:r w:rsidR="00246ACF">
          <w:rPr>
            <w:rFonts w:ascii="Times New Roman" w:hAnsi="Times New Roman"/>
            <w:noProof/>
            <w:sz w:val="24"/>
          </w:rPr>
          <w:t>1</w:t>
        </w:r>
        <w:r w:rsidRPr="00E10157">
          <w:rPr>
            <w:rFonts w:ascii="Times New Roman" w:hAnsi="Times New Roman"/>
            <w:sz w:val="24"/>
          </w:rPr>
          <w:fldChar w:fldCharType="end"/>
        </w:r>
        <w:r w:rsidRPr="00E10157">
          <w:rPr>
            <w:rFonts w:ascii="Times New Roman" w:hAnsi="Times New Roman"/>
            <w:sz w:val="24"/>
          </w:rPr>
          <w:t>-</w:t>
        </w:r>
      </w:sdtContent>
    </w:sdt>
  </w:p>
  <w:p w:rsidR="00524406" w:rsidRPr="00E10157" w:rsidRDefault="00524406" w:rsidP="00FB33A4">
    <w:pPr>
      <w:pStyle w:val="ab"/>
      <w:ind w:firstLine="0"/>
      <w:rPr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406" w:rsidRDefault="00524406" w:rsidP="004A16E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24406" w:rsidRDefault="00524406" w:rsidP="004A16ED">
    <w:pPr>
      <w:framePr w:wrap="around" w:vAnchor="text" w:hAnchor="margin" w:xAlign="outside" w:y="1"/>
      <w:ind w:right="360"/>
    </w:pPr>
  </w:p>
  <w:p w:rsidR="00524406" w:rsidRDefault="00524406">
    <w:pPr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FD" w:rsidRDefault="005E22FD">
      <w:pPr>
        <w:spacing w:line="240" w:lineRule="auto"/>
      </w:pPr>
      <w:r>
        <w:separator/>
      </w:r>
    </w:p>
  </w:footnote>
  <w:footnote w:type="continuationSeparator" w:id="0">
    <w:p w:rsidR="005E22FD" w:rsidRDefault="005E22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406" w:rsidRDefault="00524406" w:rsidP="004A16E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8</w:t>
    </w:r>
    <w:r>
      <w:fldChar w:fldCharType="end"/>
    </w:r>
  </w:p>
  <w:p w:rsidR="00524406" w:rsidRDefault="00524406">
    <w:pPr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406" w:rsidRDefault="00524406" w:rsidP="004A16ED">
    <w:pPr>
      <w:framePr w:wrap="around" w:vAnchor="text" w:hAnchor="margin" w:xAlign="right" w:y="1"/>
      <w:ind w:right="360" w:firstLine="360"/>
    </w:pPr>
  </w:p>
  <w:p w:rsidR="00524406" w:rsidRDefault="00524406" w:rsidP="004A16ED">
    <w:pPr>
      <w:ind w:right="360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9041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0BE27A0"/>
    <w:multiLevelType w:val="hybridMultilevel"/>
    <w:tmpl w:val="CAF21B8E"/>
    <w:lvl w:ilvl="0" w:tplc="E4D8D6A6">
      <w:start w:val="1"/>
      <w:numFmt w:val="decimal"/>
      <w:pStyle w:val="s29-"/>
      <w:lvlText w:val="[%1]"/>
      <w:lvlJc w:val="left"/>
      <w:pPr>
        <w:tabs>
          <w:tab w:val="num" w:pos="1220"/>
        </w:tabs>
        <w:ind w:left="1220" w:hanging="10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955B6"/>
    <w:multiLevelType w:val="hybridMultilevel"/>
    <w:tmpl w:val="01DCCB3C"/>
    <w:lvl w:ilvl="0" w:tplc="AB6E3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9C70C3"/>
    <w:multiLevelType w:val="hybridMultilevel"/>
    <w:tmpl w:val="6E7058FC"/>
    <w:lvl w:ilvl="0" w:tplc="AB6E3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E866AB"/>
    <w:multiLevelType w:val="hybridMultilevel"/>
    <w:tmpl w:val="FD1CB334"/>
    <w:lvl w:ilvl="0" w:tplc="AB6E3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705CCF"/>
    <w:multiLevelType w:val="hybridMultilevel"/>
    <w:tmpl w:val="898AE980"/>
    <w:lvl w:ilvl="0" w:tplc="AB6E3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A172A8"/>
    <w:multiLevelType w:val="hybridMultilevel"/>
    <w:tmpl w:val="B8D66CF4"/>
    <w:lvl w:ilvl="0" w:tplc="AB6E3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B84B73"/>
    <w:multiLevelType w:val="multilevel"/>
    <w:tmpl w:val="B0820B66"/>
    <w:lvl w:ilvl="0">
      <w:start w:val="1"/>
      <w:numFmt w:val="decimal"/>
      <w:lvlText w:val="%1"/>
      <w:lvlJc w:val="left"/>
      <w:pPr>
        <w:tabs>
          <w:tab w:val="num" w:pos="880"/>
        </w:tabs>
        <w:ind w:left="200" w:firstLine="340"/>
      </w:pPr>
      <w:rPr>
        <w:rFonts w:hint="default"/>
      </w:rPr>
    </w:lvl>
    <w:lvl w:ilvl="1">
      <w:start w:val="1"/>
      <w:numFmt w:val="decimal"/>
      <w:pStyle w:val="s01"/>
      <w:lvlText w:val="%1.%2"/>
      <w:lvlJc w:val="left"/>
      <w:pPr>
        <w:tabs>
          <w:tab w:val="num" w:pos="1194"/>
        </w:tabs>
        <w:ind w:left="400" w:firstLine="340"/>
      </w:pPr>
      <w:rPr>
        <w:rFonts w:hint="default"/>
      </w:rPr>
    </w:lvl>
    <w:lvl w:ilvl="2">
      <w:start w:val="1"/>
      <w:numFmt w:val="decimal"/>
      <w:pStyle w:val="s02"/>
      <w:lvlText w:val="%1.%2.%3"/>
      <w:lvlJc w:val="left"/>
      <w:pPr>
        <w:tabs>
          <w:tab w:val="num" w:pos="1460"/>
        </w:tabs>
        <w:ind w:left="400" w:firstLine="340"/>
      </w:pPr>
      <w:rPr>
        <w:rFonts w:hint="default"/>
      </w:rPr>
    </w:lvl>
    <w:lvl w:ilvl="3">
      <w:start w:val="1"/>
      <w:numFmt w:val="decimal"/>
      <w:lvlText w:val="%1.%2.3.2"/>
      <w:lvlJc w:val="left"/>
      <w:pPr>
        <w:tabs>
          <w:tab w:val="num" w:pos="1620"/>
        </w:tabs>
        <w:ind w:left="200" w:firstLine="340"/>
      </w:pPr>
      <w:rPr>
        <w:rFonts w:hint="default"/>
      </w:rPr>
    </w:lvl>
    <w:lvl w:ilvl="4">
      <w:start w:val="1"/>
      <w:numFmt w:val="russianLower"/>
      <w:pStyle w:val="s01"/>
      <w:suff w:val="space"/>
      <w:lvlText w:val="%5)"/>
      <w:lvlJc w:val="left"/>
      <w:pPr>
        <w:ind w:left="200" w:firstLine="340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1460" w:firstLine="0"/>
      </w:pPr>
      <w:rPr>
        <w:rFonts w:hint="default"/>
        <w:i w:val="0"/>
      </w:rPr>
    </w:lvl>
    <w:lvl w:ilvl="6">
      <w:start w:val="1"/>
      <w:numFmt w:val="decimalZero"/>
      <w:lvlText w:val="%7"/>
      <w:lvlJc w:val="left"/>
      <w:pPr>
        <w:tabs>
          <w:tab w:val="num" w:pos="540"/>
        </w:tabs>
        <w:ind w:left="540" w:hanging="340"/>
      </w:pPr>
      <w:rPr>
        <w:rFonts w:hint="default"/>
      </w:rPr>
    </w:lvl>
    <w:lvl w:ilvl="7">
      <w:start w:val="1"/>
      <w:numFmt w:val="decimalZero"/>
      <w:pStyle w:val="8"/>
      <w:suff w:val="space"/>
      <w:lvlText w:val="%8."/>
      <w:lvlJc w:val="left"/>
      <w:pPr>
        <w:ind w:left="767" w:hanging="340"/>
      </w:pPr>
      <w:rPr>
        <w:rFonts w:hint="default"/>
      </w:rPr>
    </w:lvl>
    <w:lvl w:ilvl="8">
      <w:start w:val="1"/>
      <w:numFmt w:val="decimalZero"/>
      <w:pStyle w:val="8"/>
      <w:suff w:val="space"/>
      <w:lvlText w:val="%7.%9"/>
      <w:lvlJc w:val="left"/>
      <w:pPr>
        <w:ind w:left="767" w:firstLine="0"/>
      </w:pPr>
      <w:rPr>
        <w:rFonts w:hint="default"/>
      </w:rPr>
    </w:lvl>
  </w:abstractNum>
  <w:abstractNum w:abstractNumId="8">
    <w:nsid w:val="12DA6DF8"/>
    <w:multiLevelType w:val="hybridMultilevel"/>
    <w:tmpl w:val="093CB500"/>
    <w:lvl w:ilvl="0" w:tplc="AB6E3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B75639"/>
    <w:multiLevelType w:val="hybridMultilevel"/>
    <w:tmpl w:val="26A6061A"/>
    <w:lvl w:ilvl="0" w:tplc="AB6E3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DC186A"/>
    <w:multiLevelType w:val="hybridMultilevel"/>
    <w:tmpl w:val="AE428D28"/>
    <w:lvl w:ilvl="0" w:tplc="AB6E3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6FA2F2B"/>
    <w:multiLevelType w:val="hybridMultilevel"/>
    <w:tmpl w:val="7A1A9CD8"/>
    <w:lvl w:ilvl="0" w:tplc="AB6E3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077F39"/>
    <w:multiLevelType w:val="hybridMultilevel"/>
    <w:tmpl w:val="FDD8D936"/>
    <w:lvl w:ilvl="0" w:tplc="AB9CF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73D8F"/>
    <w:multiLevelType w:val="hybridMultilevel"/>
    <w:tmpl w:val="B8EEF446"/>
    <w:lvl w:ilvl="0" w:tplc="AB6E3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2B32DD"/>
    <w:multiLevelType w:val="hybridMultilevel"/>
    <w:tmpl w:val="2FAC42A6"/>
    <w:lvl w:ilvl="0" w:tplc="AB6E3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2631E1"/>
    <w:multiLevelType w:val="hybridMultilevel"/>
    <w:tmpl w:val="8976DE78"/>
    <w:lvl w:ilvl="0" w:tplc="AB6E3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566CA8"/>
    <w:multiLevelType w:val="hybridMultilevel"/>
    <w:tmpl w:val="8F927A96"/>
    <w:lvl w:ilvl="0" w:tplc="AB6E3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1054C8"/>
    <w:multiLevelType w:val="hybridMultilevel"/>
    <w:tmpl w:val="824C1D5C"/>
    <w:lvl w:ilvl="0" w:tplc="AB6E3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684609"/>
    <w:multiLevelType w:val="hybridMultilevel"/>
    <w:tmpl w:val="F3BC0F30"/>
    <w:lvl w:ilvl="0" w:tplc="AB6E3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7B2D72"/>
    <w:multiLevelType w:val="hybridMultilevel"/>
    <w:tmpl w:val="5A20F182"/>
    <w:lvl w:ilvl="0" w:tplc="AB6E3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635E3E"/>
    <w:multiLevelType w:val="hybridMultilevel"/>
    <w:tmpl w:val="4FFA803A"/>
    <w:lvl w:ilvl="0" w:tplc="AB6E3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67E99"/>
    <w:multiLevelType w:val="hybridMultilevel"/>
    <w:tmpl w:val="186ADC66"/>
    <w:lvl w:ilvl="0" w:tplc="AB6E3A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336C75"/>
    <w:multiLevelType w:val="hybridMultilevel"/>
    <w:tmpl w:val="311C8100"/>
    <w:lvl w:ilvl="0" w:tplc="AB6E3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F113C6"/>
    <w:multiLevelType w:val="hybridMultilevel"/>
    <w:tmpl w:val="9C04CB08"/>
    <w:lvl w:ilvl="0" w:tplc="AB6E3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3C90B63"/>
    <w:multiLevelType w:val="hybridMultilevel"/>
    <w:tmpl w:val="1062BAE8"/>
    <w:lvl w:ilvl="0" w:tplc="AB6E3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131543"/>
    <w:multiLevelType w:val="hybridMultilevel"/>
    <w:tmpl w:val="AE021608"/>
    <w:lvl w:ilvl="0" w:tplc="AB6E3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960075"/>
    <w:multiLevelType w:val="hybridMultilevel"/>
    <w:tmpl w:val="75141EE2"/>
    <w:lvl w:ilvl="0" w:tplc="AB6E3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F13038"/>
    <w:multiLevelType w:val="hybridMultilevel"/>
    <w:tmpl w:val="282EB0E8"/>
    <w:lvl w:ilvl="0" w:tplc="AB6E3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26342A8"/>
    <w:multiLevelType w:val="hybridMultilevel"/>
    <w:tmpl w:val="F23EEBD4"/>
    <w:lvl w:ilvl="0" w:tplc="AB6E3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2AE6C98"/>
    <w:multiLevelType w:val="hybridMultilevel"/>
    <w:tmpl w:val="AF48ED54"/>
    <w:lvl w:ilvl="0" w:tplc="AB6E3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251241"/>
    <w:multiLevelType w:val="hybridMultilevel"/>
    <w:tmpl w:val="D9D67D0A"/>
    <w:lvl w:ilvl="0" w:tplc="AB6E3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420410"/>
    <w:multiLevelType w:val="multilevel"/>
    <w:tmpl w:val="4F8C22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921" w:hanging="1212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1" w:hanging="1212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1" w:hanging="1212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cs="Times New Roman" w:hint="default"/>
      </w:rPr>
    </w:lvl>
  </w:abstractNum>
  <w:abstractNum w:abstractNumId="32">
    <w:nsid w:val="6F8E7C04"/>
    <w:multiLevelType w:val="hybridMultilevel"/>
    <w:tmpl w:val="106662BA"/>
    <w:lvl w:ilvl="0" w:tplc="AB6E3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83A112E"/>
    <w:multiLevelType w:val="hybridMultilevel"/>
    <w:tmpl w:val="3A2AD4BA"/>
    <w:lvl w:ilvl="0" w:tplc="814A8C46">
      <w:start w:val="1"/>
      <w:numFmt w:val="russianLower"/>
      <w:pStyle w:val="a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AF12F94"/>
    <w:multiLevelType w:val="hybridMultilevel"/>
    <w:tmpl w:val="B7A6DE96"/>
    <w:lvl w:ilvl="0" w:tplc="AB6E3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1"/>
  </w:num>
  <w:num w:numId="4">
    <w:abstractNumId w:val="7"/>
  </w:num>
  <w:num w:numId="5">
    <w:abstractNumId w:val="31"/>
  </w:num>
  <w:num w:numId="6">
    <w:abstractNumId w:val="25"/>
  </w:num>
  <w:num w:numId="7">
    <w:abstractNumId w:val="20"/>
  </w:num>
  <w:num w:numId="8">
    <w:abstractNumId w:val="9"/>
  </w:num>
  <w:num w:numId="9">
    <w:abstractNumId w:val="28"/>
  </w:num>
  <w:num w:numId="10">
    <w:abstractNumId w:val="34"/>
  </w:num>
  <w:num w:numId="11">
    <w:abstractNumId w:val="30"/>
  </w:num>
  <w:num w:numId="12">
    <w:abstractNumId w:val="5"/>
  </w:num>
  <w:num w:numId="13">
    <w:abstractNumId w:val="11"/>
  </w:num>
  <w:num w:numId="14">
    <w:abstractNumId w:val="10"/>
  </w:num>
  <w:num w:numId="15">
    <w:abstractNumId w:val="8"/>
  </w:num>
  <w:num w:numId="16">
    <w:abstractNumId w:val="21"/>
  </w:num>
  <w:num w:numId="17">
    <w:abstractNumId w:val="13"/>
  </w:num>
  <w:num w:numId="18">
    <w:abstractNumId w:val="3"/>
  </w:num>
  <w:num w:numId="19">
    <w:abstractNumId w:val="29"/>
  </w:num>
  <w:num w:numId="20">
    <w:abstractNumId w:val="19"/>
  </w:num>
  <w:num w:numId="21">
    <w:abstractNumId w:val="2"/>
  </w:num>
  <w:num w:numId="22">
    <w:abstractNumId w:val="24"/>
  </w:num>
  <w:num w:numId="23">
    <w:abstractNumId w:val="6"/>
  </w:num>
  <w:num w:numId="24">
    <w:abstractNumId w:val="4"/>
  </w:num>
  <w:num w:numId="25">
    <w:abstractNumId w:val="32"/>
  </w:num>
  <w:num w:numId="26">
    <w:abstractNumId w:val="27"/>
  </w:num>
  <w:num w:numId="27">
    <w:abstractNumId w:val="26"/>
  </w:num>
  <w:num w:numId="28">
    <w:abstractNumId w:val="22"/>
  </w:num>
  <w:num w:numId="29">
    <w:abstractNumId w:val="16"/>
  </w:num>
  <w:num w:numId="30">
    <w:abstractNumId w:val="14"/>
  </w:num>
  <w:num w:numId="31">
    <w:abstractNumId w:val="17"/>
  </w:num>
  <w:num w:numId="32">
    <w:abstractNumId w:val="18"/>
  </w:num>
  <w:num w:numId="33">
    <w:abstractNumId w:val="23"/>
  </w:num>
  <w:num w:numId="34">
    <w:abstractNumId w:val="12"/>
  </w:num>
  <w:num w:numId="35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6C"/>
    <w:rsid w:val="00000999"/>
    <w:rsid w:val="00000EC6"/>
    <w:rsid w:val="0000240F"/>
    <w:rsid w:val="00003A7A"/>
    <w:rsid w:val="00006813"/>
    <w:rsid w:val="000101EA"/>
    <w:rsid w:val="00010971"/>
    <w:rsid w:val="00022DA9"/>
    <w:rsid w:val="000302F7"/>
    <w:rsid w:val="000326FB"/>
    <w:rsid w:val="00032BA8"/>
    <w:rsid w:val="00033C9D"/>
    <w:rsid w:val="00034F14"/>
    <w:rsid w:val="000402A7"/>
    <w:rsid w:val="000423B3"/>
    <w:rsid w:val="00046965"/>
    <w:rsid w:val="00051752"/>
    <w:rsid w:val="00051A49"/>
    <w:rsid w:val="00052ACB"/>
    <w:rsid w:val="00052B8E"/>
    <w:rsid w:val="00052F9F"/>
    <w:rsid w:val="000552FE"/>
    <w:rsid w:val="000558FD"/>
    <w:rsid w:val="00060F54"/>
    <w:rsid w:val="00061EFD"/>
    <w:rsid w:val="0006332C"/>
    <w:rsid w:val="0006469D"/>
    <w:rsid w:val="00064E5B"/>
    <w:rsid w:val="00065703"/>
    <w:rsid w:val="0006615D"/>
    <w:rsid w:val="00073F87"/>
    <w:rsid w:val="000753FB"/>
    <w:rsid w:val="00076BE3"/>
    <w:rsid w:val="00077459"/>
    <w:rsid w:val="00077591"/>
    <w:rsid w:val="000775C7"/>
    <w:rsid w:val="000829A1"/>
    <w:rsid w:val="000833E4"/>
    <w:rsid w:val="00083995"/>
    <w:rsid w:val="00084EEF"/>
    <w:rsid w:val="00093007"/>
    <w:rsid w:val="00095A9E"/>
    <w:rsid w:val="000A367B"/>
    <w:rsid w:val="000A581A"/>
    <w:rsid w:val="000A69E0"/>
    <w:rsid w:val="000B017C"/>
    <w:rsid w:val="000B1A8E"/>
    <w:rsid w:val="000B2C6C"/>
    <w:rsid w:val="000B3970"/>
    <w:rsid w:val="000B3FE4"/>
    <w:rsid w:val="000C0CD1"/>
    <w:rsid w:val="000C45AE"/>
    <w:rsid w:val="000C497C"/>
    <w:rsid w:val="000C4F27"/>
    <w:rsid w:val="000C7357"/>
    <w:rsid w:val="000D4EAC"/>
    <w:rsid w:val="000D5531"/>
    <w:rsid w:val="000D5A3A"/>
    <w:rsid w:val="000E428E"/>
    <w:rsid w:val="000E7FF9"/>
    <w:rsid w:val="000F4B65"/>
    <w:rsid w:val="001010CC"/>
    <w:rsid w:val="00101253"/>
    <w:rsid w:val="001031E8"/>
    <w:rsid w:val="00103745"/>
    <w:rsid w:val="00110A8B"/>
    <w:rsid w:val="00111869"/>
    <w:rsid w:val="00116960"/>
    <w:rsid w:val="00125161"/>
    <w:rsid w:val="00126F03"/>
    <w:rsid w:val="00130701"/>
    <w:rsid w:val="00130786"/>
    <w:rsid w:val="001331AC"/>
    <w:rsid w:val="001405DA"/>
    <w:rsid w:val="00140E54"/>
    <w:rsid w:val="00142FC7"/>
    <w:rsid w:val="00143D8C"/>
    <w:rsid w:val="00147487"/>
    <w:rsid w:val="00147D56"/>
    <w:rsid w:val="00151472"/>
    <w:rsid w:val="00155265"/>
    <w:rsid w:val="00155496"/>
    <w:rsid w:val="0016010E"/>
    <w:rsid w:val="0016408A"/>
    <w:rsid w:val="00164C2D"/>
    <w:rsid w:val="00165382"/>
    <w:rsid w:val="0016580B"/>
    <w:rsid w:val="00167992"/>
    <w:rsid w:val="00170C28"/>
    <w:rsid w:val="00172B7D"/>
    <w:rsid w:val="001739BE"/>
    <w:rsid w:val="00177A94"/>
    <w:rsid w:val="00177E0C"/>
    <w:rsid w:val="001804AC"/>
    <w:rsid w:val="00180590"/>
    <w:rsid w:val="00181310"/>
    <w:rsid w:val="00181A70"/>
    <w:rsid w:val="00182C54"/>
    <w:rsid w:val="00184309"/>
    <w:rsid w:val="00185384"/>
    <w:rsid w:val="0018708C"/>
    <w:rsid w:val="0018730A"/>
    <w:rsid w:val="00187D9B"/>
    <w:rsid w:val="00193B80"/>
    <w:rsid w:val="00193CE2"/>
    <w:rsid w:val="001955BF"/>
    <w:rsid w:val="001975B2"/>
    <w:rsid w:val="001A0164"/>
    <w:rsid w:val="001B135A"/>
    <w:rsid w:val="001B472F"/>
    <w:rsid w:val="001B7F72"/>
    <w:rsid w:val="001C13E3"/>
    <w:rsid w:val="001C1FB3"/>
    <w:rsid w:val="001C2275"/>
    <w:rsid w:val="001C4739"/>
    <w:rsid w:val="001C5CE0"/>
    <w:rsid w:val="001D042B"/>
    <w:rsid w:val="001D1304"/>
    <w:rsid w:val="001D4141"/>
    <w:rsid w:val="001D4A9C"/>
    <w:rsid w:val="001D51B2"/>
    <w:rsid w:val="001D57EC"/>
    <w:rsid w:val="001E33FE"/>
    <w:rsid w:val="001E7856"/>
    <w:rsid w:val="001F0BF8"/>
    <w:rsid w:val="001F6FE8"/>
    <w:rsid w:val="001F76F5"/>
    <w:rsid w:val="0020120E"/>
    <w:rsid w:val="00203CDE"/>
    <w:rsid w:val="002059DB"/>
    <w:rsid w:val="0021486D"/>
    <w:rsid w:val="0022094D"/>
    <w:rsid w:val="00234C76"/>
    <w:rsid w:val="002370E0"/>
    <w:rsid w:val="002426C3"/>
    <w:rsid w:val="00243C36"/>
    <w:rsid w:val="00244C3A"/>
    <w:rsid w:val="00246ACF"/>
    <w:rsid w:val="00253986"/>
    <w:rsid w:val="002632A5"/>
    <w:rsid w:val="00270B9A"/>
    <w:rsid w:val="0027197E"/>
    <w:rsid w:val="00271B13"/>
    <w:rsid w:val="002720A9"/>
    <w:rsid w:val="002736A7"/>
    <w:rsid w:val="00275AB6"/>
    <w:rsid w:val="00276F71"/>
    <w:rsid w:val="00281261"/>
    <w:rsid w:val="002822C3"/>
    <w:rsid w:val="002855E0"/>
    <w:rsid w:val="00290DD5"/>
    <w:rsid w:val="0029130E"/>
    <w:rsid w:val="00293459"/>
    <w:rsid w:val="002A0B6E"/>
    <w:rsid w:val="002A6B13"/>
    <w:rsid w:val="002B372E"/>
    <w:rsid w:val="002B43EE"/>
    <w:rsid w:val="002C041B"/>
    <w:rsid w:val="002C6375"/>
    <w:rsid w:val="002C7A79"/>
    <w:rsid w:val="002D039B"/>
    <w:rsid w:val="002D0516"/>
    <w:rsid w:val="002D4A08"/>
    <w:rsid w:val="002E25C2"/>
    <w:rsid w:val="002E34E7"/>
    <w:rsid w:val="002E6BAF"/>
    <w:rsid w:val="002E6CC2"/>
    <w:rsid w:val="002E6E65"/>
    <w:rsid w:val="002E70CF"/>
    <w:rsid w:val="002E79BE"/>
    <w:rsid w:val="002F2DF1"/>
    <w:rsid w:val="002F3840"/>
    <w:rsid w:val="00301F26"/>
    <w:rsid w:val="00302EF5"/>
    <w:rsid w:val="00303C46"/>
    <w:rsid w:val="00304044"/>
    <w:rsid w:val="003068C0"/>
    <w:rsid w:val="00310DCD"/>
    <w:rsid w:val="0031238A"/>
    <w:rsid w:val="00315584"/>
    <w:rsid w:val="003167D9"/>
    <w:rsid w:val="00317159"/>
    <w:rsid w:val="00322E39"/>
    <w:rsid w:val="00323B8B"/>
    <w:rsid w:val="00326449"/>
    <w:rsid w:val="00326BB3"/>
    <w:rsid w:val="00332FEE"/>
    <w:rsid w:val="0033499C"/>
    <w:rsid w:val="00335514"/>
    <w:rsid w:val="00335587"/>
    <w:rsid w:val="003364FA"/>
    <w:rsid w:val="00344E34"/>
    <w:rsid w:val="00345703"/>
    <w:rsid w:val="00347BDB"/>
    <w:rsid w:val="00347E29"/>
    <w:rsid w:val="0035361B"/>
    <w:rsid w:val="0035570A"/>
    <w:rsid w:val="00360BDB"/>
    <w:rsid w:val="00361EFC"/>
    <w:rsid w:val="003627E9"/>
    <w:rsid w:val="00363DD9"/>
    <w:rsid w:val="003656CA"/>
    <w:rsid w:val="0036595B"/>
    <w:rsid w:val="003737D6"/>
    <w:rsid w:val="003755F1"/>
    <w:rsid w:val="00375C8D"/>
    <w:rsid w:val="00376999"/>
    <w:rsid w:val="003773B6"/>
    <w:rsid w:val="0038050D"/>
    <w:rsid w:val="003805AD"/>
    <w:rsid w:val="00381A82"/>
    <w:rsid w:val="00382608"/>
    <w:rsid w:val="0038347E"/>
    <w:rsid w:val="003931EC"/>
    <w:rsid w:val="00397DF7"/>
    <w:rsid w:val="003A33EC"/>
    <w:rsid w:val="003A593D"/>
    <w:rsid w:val="003C05B8"/>
    <w:rsid w:val="003C1DE2"/>
    <w:rsid w:val="003C1E8F"/>
    <w:rsid w:val="003C2FCC"/>
    <w:rsid w:val="003C69C9"/>
    <w:rsid w:val="003D0186"/>
    <w:rsid w:val="003D2476"/>
    <w:rsid w:val="003D326E"/>
    <w:rsid w:val="003D423C"/>
    <w:rsid w:val="003D5241"/>
    <w:rsid w:val="003E0ACC"/>
    <w:rsid w:val="003E3739"/>
    <w:rsid w:val="003E75DB"/>
    <w:rsid w:val="003F04D3"/>
    <w:rsid w:val="003F0EA1"/>
    <w:rsid w:val="003F3DC9"/>
    <w:rsid w:val="003F460A"/>
    <w:rsid w:val="003F5203"/>
    <w:rsid w:val="004029E9"/>
    <w:rsid w:val="00410570"/>
    <w:rsid w:val="004110E9"/>
    <w:rsid w:val="00411D03"/>
    <w:rsid w:val="00414DD4"/>
    <w:rsid w:val="00417776"/>
    <w:rsid w:val="00417F7E"/>
    <w:rsid w:val="004208E1"/>
    <w:rsid w:val="00421EFD"/>
    <w:rsid w:val="004265B3"/>
    <w:rsid w:val="00431774"/>
    <w:rsid w:val="004322D7"/>
    <w:rsid w:val="00434894"/>
    <w:rsid w:val="004353D8"/>
    <w:rsid w:val="00435F8A"/>
    <w:rsid w:val="00446770"/>
    <w:rsid w:val="00451773"/>
    <w:rsid w:val="00454A5E"/>
    <w:rsid w:val="0046175B"/>
    <w:rsid w:val="00462572"/>
    <w:rsid w:val="00465EBA"/>
    <w:rsid w:val="00467657"/>
    <w:rsid w:val="004705E9"/>
    <w:rsid w:val="00471DCB"/>
    <w:rsid w:val="00474B3F"/>
    <w:rsid w:val="004768AB"/>
    <w:rsid w:val="00480FA0"/>
    <w:rsid w:val="00481D6F"/>
    <w:rsid w:val="00485C47"/>
    <w:rsid w:val="00486640"/>
    <w:rsid w:val="00486907"/>
    <w:rsid w:val="0049092B"/>
    <w:rsid w:val="00495439"/>
    <w:rsid w:val="00496D7C"/>
    <w:rsid w:val="004A10C2"/>
    <w:rsid w:val="004A16ED"/>
    <w:rsid w:val="004B3BED"/>
    <w:rsid w:val="004B4E77"/>
    <w:rsid w:val="004B6746"/>
    <w:rsid w:val="004B7296"/>
    <w:rsid w:val="004C58FF"/>
    <w:rsid w:val="004C7514"/>
    <w:rsid w:val="004D1933"/>
    <w:rsid w:val="004D5ADE"/>
    <w:rsid w:val="004E0871"/>
    <w:rsid w:val="004E3C1F"/>
    <w:rsid w:val="004E4239"/>
    <w:rsid w:val="004E4416"/>
    <w:rsid w:val="004E4E05"/>
    <w:rsid w:val="004F3A84"/>
    <w:rsid w:val="005022C6"/>
    <w:rsid w:val="005118D1"/>
    <w:rsid w:val="00511CC7"/>
    <w:rsid w:val="00512E8B"/>
    <w:rsid w:val="005213AF"/>
    <w:rsid w:val="00523468"/>
    <w:rsid w:val="00523B01"/>
    <w:rsid w:val="00524406"/>
    <w:rsid w:val="0052454B"/>
    <w:rsid w:val="005267AE"/>
    <w:rsid w:val="0052740E"/>
    <w:rsid w:val="005322D5"/>
    <w:rsid w:val="00535BE3"/>
    <w:rsid w:val="0053633B"/>
    <w:rsid w:val="0053784F"/>
    <w:rsid w:val="00537D95"/>
    <w:rsid w:val="005414F2"/>
    <w:rsid w:val="00542422"/>
    <w:rsid w:val="0054383E"/>
    <w:rsid w:val="00543CDA"/>
    <w:rsid w:val="005442EB"/>
    <w:rsid w:val="005510E5"/>
    <w:rsid w:val="00551216"/>
    <w:rsid w:val="005537D8"/>
    <w:rsid w:val="00554013"/>
    <w:rsid w:val="00554BDC"/>
    <w:rsid w:val="00561F1B"/>
    <w:rsid w:val="00562ED0"/>
    <w:rsid w:val="00563219"/>
    <w:rsid w:val="00565FE5"/>
    <w:rsid w:val="00567573"/>
    <w:rsid w:val="00575D68"/>
    <w:rsid w:val="00583773"/>
    <w:rsid w:val="005870D6"/>
    <w:rsid w:val="005875AD"/>
    <w:rsid w:val="00591C41"/>
    <w:rsid w:val="00591FAF"/>
    <w:rsid w:val="005947B7"/>
    <w:rsid w:val="005A0A9D"/>
    <w:rsid w:val="005A60DB"/>
    <w:rsid w:val="005B192F"/>
    <w:rsid w:val="005B7DB7"/>
    <w:rsid w:val="005C0B06"/>
    <w:rsid w:val="005C6416"/>
    <w:rsid w:val="005C7425"/>
    <w:rsid w:val="005D2364"/>
    <w:rsid w:val="005D2EB8"/>
    <w:rsid w:val="005D3BAC"/>
    <w:rsid w:val="005D3C32"/>
    <w:rsid w:val="005D77D3"/>
    <w:rsid w:val="005E1012"/>
    <w:rsid w:val="005E111E"/>
    <w:rsid w:val="005E22FD"/>
    <w:rsid w:val="005E393F"/>
    <w:rsid w:val="005E59E9"/>
    <w:rsid w:val="005F05A4"/>
    <w:rsid w:val="005F0E4C"/>
    <w:rsid w:val="00606036"/>
    <w:rsid w:val="0060745B"/>
    <w:rsid w:val="00613B6F"/>
    <w:rsid w:val="006156DE"/>
    <w:rsid w:val="006200F3"/>
    <w:rsid w:val="006208B5"/>
    <w:rsid w:val="00622EA3"/>
    <w:rsid w:val="0062319D"/>
    <w:rsid w:val="00623B24"/>
    <w:rsid w:val="006246F6"/>
    <w:rsid w:val="00626C8A"/>
    <w:rsid w:val="006275E6"/>
    <w:rsid w:val="00634D64"/>
    <w:rsid w:val="00635CC7"/>
    <w:rsid w:val="006362A0"/>
    <w:rsid w:val="00636A8B"/>
    <w:rsid w:val="00637B50"/>
    <w:rsid w:val="006404F5"/>
    <w:rsid w:val="006426D1"/>
    <w:rsid w:val="00645F35"/>
    <w:rsid w:val="00650301"/>
    <w:rsid w:val="0065039E"/>
    <w:rsid w:val="00650B0A"/>
    <w:rsid w:val="00650D10"/>
    <w:rsid w:val="006522A4"/>
    <w:rsid w:val="006535B7"/>
    <w:rsid w:val="00653857"/>
    <w:rsid w:val="00654579"/>
    <w:rsid w:val="00665FFA"/>
    <w:rsid w:val="006724C9"/>
    <w:rsid w:val="006756B2"/>
    <w:rsid w:val="006760D6"/>
    <w:rsid w:val="0067706E"/>
    <w:rsid w:val="00677A23"/>
    <w:rsid w:val="00683664"/>
    <w:rsid w:val="00684A7D"/>
    <w:rsid w:val="0068798D"/>
    <w:rsid w:val="00687AEE"/>
    <w:rsid w:val="006906B9"/>
    <w:rsid w:val="00691587"/>
    <w:rsid w:val="00696BC7"/>
    <w:rsid w:val="006A073D"/>
    <w:rsid w:val="006A1A02"/>
    <w:rsid w:val="006A1C0F"/>
    <w:rsid w:val="006A68F7"/>
    <w:rsid w:val="006A69B1"/>
    <w:rsid w:val="006B29ED"/>
    <w:rsid w:val="006B63BC"/>
    <w:rsid w:val="006C1DE3"/>
    <w:rsid w:val="006C2AFE"/>
    <w:rsid w:val="006C2C43"/>
    <w:rsid w:val="006C40F3"/>
    <w:rsid w:val="006C61C8"/>
    <w:rsid w:val="006C6CB5"/>
    <w:rsid w:val="006D0354"/>
    <w:rsid w:val="006D0498"/>
    <w:rsid w:val="006D2AF8"/>
    <w:rsid w:val="006D41F3"/>
    <w:rsid w:val="006D7179"/>
    <w:rsid w:val="006D72DD"/>
    <w:rsid w:val="006E6157"/>
    <w:rsid w:val="006F0540"/>
    <w:rsid w:val="006F3BCC"/>
    <w:rsid w:val="0070062C"/>
    <w:rsid w:val="00700D14"/>
    <w:rsid w:val="00701F62"/>
    <w:rsid w:val="007022C1"/>
    <w:rsid w:val="00703A5E"/>
    <w:rsid w:val="007051C6"/>
    <w:rsid w:val="007052D2"/>
    <w:rsid w:val="007056EC"/>
    <w:rsid w:val="0070670D"/>
    <w:rsid w:val="00710C7E"/>
    <w:rsid w:val="00714384"/>
    <w:rsid w:val="007213A9"/>
    <w:rsid w:val="0072382C"/>
    <w:rsid w:val="0072458B"/>
    <w:rsid w:val="007276B3"/>
    <w:rsid w:val="007308B4"/>
    <w:rsid w:val="00731080"/>
    <w:rsid w:val="00731DD6"/>
    <w:rsid w:val="007334EC"/>
    <w:rsid w:val="0073729D"/>
    <w:rsid w:val="00740424"/>
    <w:rsid w:val="00741D0E"/>
    <w:rsid w:val="00741F8B"/>
    <w:rsid w:val="0074272A"/>
    <w:rsid w:val="00745DE2"/>
    <w:rsid w:val="007466B0"/>
    <w:rsid w:val="00747538"/>
    <w:rsid w:val="00761C03"/>
    <w:rsid w:val="00762530"/>
    <w:rsid w:val="00777F5C"/>
    <w:rsid w:val="007841CE"/>
    <w:rsid w:val="00785A00"/>
    <w:rsid w:val="0078618A"/>
    <w:rsid w:val="00790F27"/>
    <w:rsid w:val="007919EB"/>
    <w:rsid w:val="0079465D"/>
    <w:rsid w:val="00796207"/>
    <w:rsid w:val="007A0C88"/>
    <w:rsid w:val="007A4D35"/>
    <w:rsid w:val="007A60A4"/>
    <w:rsid w:val="007B0AE3"/>
    <w:rsid w:val="007B3397"/>
    <w:rsid w:val="007B3879"/>
    <w:rsid w:val="007B3FD6"/>
    <w:rsid w:val="007B4D43"/>
    <w:rsid w:val="007C62F6"/>
    <w:rsid w:val="007C72C1"/>
    <w:rsid w:val="007C75B5"/>
    <w:rsid w:val="007D2728"/>
    <w:rsid w:val="007D5608"/>
    <w:rsid w:val="007D57A8"/>
    <w:rsid w:val="007D60C3"/>
    <w:rsid w:val="007E12A7"/>
    <w:rsid w:val="007E14D3"/>
    <w:rsid w:val="007E4984"/>
    <w:rsid w:val="007E6638"/>
    <w:rsid w:val="007F2317"/>
    <w:rsid w:val="007F73AF"/>
    <w:rsid w:val="0080180D"/>
    <w:rsid w:val="00803C55"/>
    <w:rsid w:val="00807023"/>
    <w:rsid w:val="00811380"/>
    <w:rsid w:val="008129BE"/>
    <w:rsid w:val="00817BE8"/>
    <w:rsid w:val="00821930"/>
    <w:rsid w:val="00823EC7"/>
    <w:rsid w:val="008242FF"/>
    <w:rsid w:val="0082782C"/>
    <w:rsid w:val="00827C33"/>
    <w:rsid w:val="008320A5"/>
    <w:rsid w:val="00837108"/>
    <w:rsid w:val="00837320"/>
    <w:rsid w:val="00837E30"/>
    <w:rsid w:val="0084231F"/>
    <w:rsid w:val="00842AF8"/>
    <w:rsid w:val="00842DBF"/>
    <w:rsid w:val="008436D4"/>
    <w:rsid w:val="0085172E"/>
    <w:rsid w:val="00855501"/>
    <w:rsid w:val="008561A1"/>
    <w:rsid w:val="00861306"/>
    <w:rsid w:val="00861FB5"/>
    <w:rsid w:val="008664DE"/>
    <w:rsid w:val="00870F1E"/>
    <w:rsid w:val="00870FFC"/>
    <w:rsid w:val="008748D7"/>
    <w:rsid w:val="008755A2"/>
    <w:rsid w:val="00875D83"/>
    <w:rsid w:val="008778C0"/>
    <w:rsid w:val="00883743"/>
    <w:rsid w:val="00886D45"/>
    <w:rsid w:val="0089187C"/>
    <w:rsid w:val="00892DB0"/>
    <w:rsid w:val="008936C2"/>
    <w:rsid w:val="008978C2"/>
    <w:rsid w:val="008A051A"/>
    <w:rsid w:val="008A3E05"/>
    <w:rsid w:val="008A41D9"/>
    <w:rsid w:val="008A64B8"/>
    <w:rsid w:val="008A7643"/>
    <w:rsid w:val="008B1585"/>
    <w:rsid w:val="008B7A99"/>
    <w:rsid w:val="008C35B1"/>
    <w:rsid w:val="008D0F00"/>
    <w:rsid w:val="008D4494"/>
    <w:rsid w:val="008D591D"/>
    <w:rsid w:val="008E4E69"/>
    <w:rsid w:val="008E69E6"/>
    <w:rsid w:val="008E6A17"/>
    <w:rsid w:val="008F394E"/>
    <w:rsid w:val="008F4908"/>
    <w:rsid w:val="008F5ABB"/>
    <w:rsid w:val="008F6419"/>
    <w:rsid w:val="0090333B"/>
    <w:rsid w:val="00903974"/>
    <w:rsid w:val="00903F2B"/>
    <w:rsid w:val="009046A5"/>
    <w:rsid w:val="00913AE1"/>
    <w:rsid w:val="00914A41"/>
    <w:rsid w:val="00915B4A"/>
    <w:rsid w:val="00920CC0"/>
    <w:rsid w:val="00922106"/>
    <w:rsid w:val="009229FE"/>
    <w:rsid w:val="00923B3D"/>
    <w:rsid w:val="009272C2"/>
    <w:rsid w:val="009276A8"/>
    <w:rsid w:val="00935D34"/>
    <w:rsid w:val="00936127"/>
    <w:rsid w:val="00937B63"/>
    <w:rsid w:val="00937F5B"/>
    <w:rsid w:val="0094162A"/>
    <w:rsid w:val="00942A32"/>
    <w:rsid w:val="00943013"/>
    <w:rsid w:val="009433A7"/>
    <w:rsid w:val="00944409"/>
    <w:rsid w:val="00944ADF"/>
    <w:rsid w:val="00945A94"/>
    <w:rsid w:val="00946F71"/>
    <w:rsid w:val="00951D0F"/>
    <w:rsid w:val="00954097"/>
    <w:rsid w:val="0095752B"/>
    <w:rsid w:val="0096755B"/>
    <w:rsid w:val="00967D89"/>
    <w:rsid w:val="00971E6C"/>
    <w:rsid w:val="00976F45"/>
    <w:rsid w:val="00977506"/>
    <w:rsid w:val="0098504C"/>
    <w:rsid w:val="00986926"/>
    <w:rsid w:val="00987CCE"/>
    <w:rsid w:val="0099051C"/>
    <w:rsid w:val="00991ED0"/>
    <w:rsid w:val="00995962"/>
    <w:rsid w:val="00996229"/>
    <w:rsid w:val="009A0F0A"/>
    <w:rsid w:val="009A134E"/>
    <w:rsid w:val="009A491E"/>
    <w:rsid w:val="009A5709"/>
    <w:rsid w:val="009A5C78"/>
    <w:rsid w:val="009B2163"/>
    <w:rsid w:val="009B2BFA"/>
    <w:rsid w:val="009B5C7A"/>
    <w:rsid w:val="009B6133"/>
    <w:rsid w:val="009B6F26"/>
    <w:rsid w:val="009C1539"/>
    <w:rsid w:val="009C3467"/>
    <w:rsid w:val="009C59A2"/>
    <w:rsid w:val="009D1F4E"/>
    <w:rsid w:val="009D6E5D"/>
    <w:rsid w:val="009D740C"/>
    <w:rsid w:val="009E0B00"/>
    <w:rsid w:val="009F1D10"/>
    <w:rsid w:val="009F35B4"/>
    <w:rsid w:val="009F51B0"/>
    <w:rsid w:val="009F6EF2"/>
    <w:rsid w:val="00A00571"/>
    <w:rsid w:val="00A01734"/>
    <w:rsid w:val="00A101B3"/>
    <w:rsid w:val="00A11037"/>
    <w:rsid w:val="00A204D4"/>
    <w:rsid w:val="00A22570"/>
    <w:rsid w:val="00A2267E"/>
    <w:rsid w:val="00A26009"/>
    <w:rsid w:val="00A261D5"/>
    <w:rsid w:val="00A27357"/>
    <w:rsid w:val="00A313F8"/>
    <w:rsid w:val="00A3213C"/>
    <w:rsid w:val="00A3550B"/>
    <w:rsid w:val="00A37744"/>
    <w:rsid w:val="00A43678"/>
    <w:rsid w:val="00A47119"/>
    <w:rsid w:val="00A476BE"/>
    <w:rsid w:val="00A4785F"/>
    <w:rsid w:val="00A555D9"/>
    <w:rsid w:val="00A65906"/>
    <w:rsid w:val="00A66423"/>
    <w:rsid w:val="00A66E3D"/>
    <w:rsid w:val="00A67046"/>
    <w:rsid w:val="00A67868"/>
    <w:rsid w:val="00A70499"/>
    <w:rsid w:val="00A70F74"/>
    <w:rsid w:val="00A714B4"/>
    <w:rsid w:val="00A74576"/>
    <w:rsid w:val="00A80CB3"/>
    <w:rsid w:val="00A81A8C"/>
    <w:rsid w:val="00A82DC6"/>
    <w:rsid w:val="00A83301"/>
    <w:rsid w:val="00A83685"/>
    <w:rsid w:val="00A83B6A"/>
    <w:rsid w:val="00A87209"/>
    <w:rsid w:val="00A8728D"/>
    <w:rsid w:val="00A9147B"/>
    <w:rsid w:val="00A91BB5"/>
    <w:rsid w:val="00A953E8"/>
    <w:rsid w:val="00A95983"/>
    <w:rsid w:val="00A95A8B"/>
    <w:rsid w:val="00AA0856"/>
    <w:rsid w:val="00AA2B76"/>
    <w:rsid w:val="00AA66EE"/>
    <w:rsid w:val="00AA6DAF"/>
    <w:rsid w:val="00AA7F97"/>
    <w:rsid w:val="00AB072D"/>
    <w:rsid w:val="00AB1644"/>
    <w:rsid w:val="00AB17A9"/>
    <w:rsid w:val="00AB6DBF"/>
    <w:rsid w:val="00AC07F3"/>
    <w:rsid w:val="00AC2875"/>
    <w:rsid w:val="00AC4FD2"/>
    <w:rsid w:val="00AC6639"/>
    <w:rsid w:val="00AC703E"/>
    <w:rsid w:val="00AD2529"/>
    <w:rsid w:val="00AD58A9"/>
    <w:rsid w:val="00AD7F42"/>
    <w:rsid w:val="00AE1A5C"/>
    <w:rsid w:val="00AE22BD"/>
    <w:rsid w:val="00AE632A"/>
    <w:rsid w:val="00AE7B98"/>
    <w:rsid w:val="00AF0DB3"/>
    <w:rsid w:val="00AF4912"/>
    <w:rsid w:val="00AF64B6"/>
    <w:rsid w:val="00AF6CF4"/>
    <w:rsid w:val="00AF70A9"/>
    <w:rsid w:val="00B03AD3"/>
    <w:rsid w:val="00B107BB"/>
    <w:rsid w:val="00B13313"/>
    <w:rsid w:val="00B26C80"/>
    <w:rsid w:val="00B2700C"/>
    <w:rsid w:val="00B27242"/>
    <w:rsid w:val="00B316A9"/>
    <w:rsid w:val="00B31E9D"/>
    <w:rsid w:val="00B32728"/>
    <w:rsid w:val="00B332E6"/>
    <w:rsid w:val="00B35355"/>
    <w:rsid w:val="00B43DB0"/>
    <w:rsid w:val="00B46609"/>
    <w:rsid w:val="00B4718D"/>
    <w:rsid w:val="00B47439"/>
    <w:rsid w:val="00B63E8E"/>
    <w:rsid w:val="00B641B0"/>
    <w:rsid w:val="00B6438F"/>
    <w:rsid w:val="00B6575E"/>
    <w:rsid w:val="00B70D24"/>
    <w:rsid w:val="00B719AE"/>
    <w:rsid w:val="00B71E1C"/>
    <w:rsid w:val="00B726A2"/>
    <w:rsid w:val="00B765A8"/>
    <w:rsid w:val="00B81B01"/>
    <w:rsid w:val="00B81C2C"/>
    <w:rsid w:val="00B82683"/>
    <w:rsid w:val="00B8645C"/>
    <w:rsid w:val="00B91159"/>
    <w:rsid w:val="00B92AA5"/>
    <w:rsid w:val="00B932FD"/>
    <w:rsid w:val="00B93EEC"/>
    <w:rsid w:val="00B93F4D"/>
    <w:rsid w:val="00BA52F6"/>
    <w:rsid w:val="00BA5D77"/>
    <w:rsid w:val="00BA7752"/>
    <w:rsid w:val="00BA7C07"/>
    <w:rsid w:val="00BB09A9"/>
    <w:rsid w:val="00BB1528"/>
    <w:rsid w:val="00BB4CED"/>
    <w:rsid w:val="00BB6727"/>
    <w:rsid w:val="00BC037D"/>
    <w:rsid w:val="00BC238A"/>
    <w:rsid w:val="00BC2BA9"/>
    <w:rsid w:val="00BC39DB"/>
    <w:rsid w:val="00BC3D29"/>
    <w:rsid w:val="00BC58E2"/>
    <w:rsid w:val="00BD346D"/>
    <w:rsid w:val="00BD51FF"/>
    <w:rsid w:val="00BD6D3E"/>
    <w:rsid w:val="00BD6D6A"/>
    <w:rsid w:val="00BE08E5"/>
    <w:rsid w:val="00BE173D"/>
    <w:rsid w:val="00BE433D"/>
    <w:rsid w:val="00BE44B3"/>
    <w:rsid w:val="00BE5352"/>
    <w:rsid w:val="00BF08AC"/>
    <w:rsid w:val="00BF1026"/>
    <w:rsid w:val="00BF3221"/>
    <w:rsid w:val="00BF4FBF"/>
    <w:rsid w:val="00BF5261"/>
    <w:rsid w:val="00BF6BE6"/>
    <w:rsid w:val="00C073DB"/>
    <w:rsid w:val="00C12250"/>
    <w:rsid w:val="00C12B72"/>
    <w:rsid w:val="00C12FBD"/>
    <w:rsid w:val="00C17870"/>
    <w:rsid w:val="00C2007D"/>
    <w:rsid w:val="00C221A3"/>
    <w:rsid w:val="00C250BA"/>
    <w:rsid w:val="00C27E11"/>
    <w:rsid w:val="00C27F40"/>
    <w:rsid w:val="00C30BEA"/>
    <w:rsid w:val="00C32FAD"/>
    <w:rsid w:val="00C3329B"/>
    <w:rsid w:val="00C35545"/>
    <w:rsid w:val="00C412CB"/>
    <w:rsid w:val="00C44091"/>
    <w:rsid w:val="00C451F4"/>
    <w:rsid w:val="00C453FA"/>
    <w:rsid w:val="00C474C8"/>
    <w:rsid w:val="00C50F2B"/>
    <w:rsid w:val="00C52B18"/>
    <w:rsid w:val="00C53F5D"/>
    <w:rsid w:val="00C54D88"/>
    <w:rsid w:val="00C55426"/>
    <w:rsid w:val="00C60DBA"/>
    <w:rsid w:val="00C67BD6"/>
    <w:rsid w:val="00C72076"/>
    <w:rsid w:val="00C72082"/>
    <w:rsid w:val="00C73854"/>
    <w:rsid w:val="00C7565C"/>
    <w:rsid w:val="00C76814"/>
    <w:rsid w:val="00C77162"/>
    <w:rsid w:val="00C80970"/>
    <w:rsid w:val="00C80FC8"/>
    <w:rsid w:val="00C8412B"/>
    <w:rsid w:val="00C9283E"/>
    <w:rsid w:val="00C964D5"/>
    <w:rsid w:val="00CA1B28"/>
    <w:rsid w:val="00CA31D3"/>
    <w:rsid w:val="00CA3BD0"/>
    <w:rsid w:val="00CB0CCC"/>
    <w:rsid w:val="00CB6608"/>
    <w:rsid w:val="00CB667F"/>
    <w:rsid w:val="00CC01E6"/>
    <w:rsid w:val="00CC096B"/>
    <w:rsid w:val="00CC0B07"/>
    <w:rsid w:val="00CC3409"/>
    <w:rsid w:val="00CC57AD"/>
    <w:rsid w:val="00CC6F97"/>
    <w:rsid w:val="00CD00AB"/>
    <w:rsid w:val="00CD04D8"/>
    <w:rsid w:val="00CD1A80"/>
    <w:rsid w:val="00CD1D05"/>
    <w:rsid w:val="00CD37D9"/>
    <w:rsid w:val="00CD4D5C"/>
    <w:rsid w:val="00CD50A5"/>
    <w:rsid w:val="00CD57CF"/>
    <w:rsid w:val="00CD5AA0"/>
    <w:rsid w:val="00CD71C6"/>
    <w:rsid w:val="00CD78EE"/>
    <w:rsid w:val="00CE1E0B"/>
    <w:rsid w:val="00CE393B"/>
    <w:rsid w:val="00CE4C72"/>
    <w:rsid w:val="00CE68B0"/>
    <w:rsid w:val="00CF0470"/>
    <w:rsid w:val="00CF3C71"/>
    <w:rsid w:val="00D03A6D"/>
    <w:rsid w:val="00D04810"/>
    <w:rsid w:val="00D06F27"/>
    <w:rsid w:val="00D104CE"/>
    <w:rsid w:val="00D1064E"/>
    <w:rsid w:val="00D11C8A"/>
    <w:rsid w:val="00D13455"/>
    <w:rsid w:val="00D1744A"/>
    <w:rsid w:val="00D202B9"/>
    <w:rsid w:val="00D21883"/>
    <w:rsid w:val="00D224F0"/>
    <w:rsid w:val="00D31255"/>
    <w:rsid w:val="00D36E65"/>
    <w:rsid w:val="00D401B7"/>
    <w:rsid w:val="00D406DE"/>
    <w:rsid w:val="00D47916"/>
    <w:rsid w:val="00D50D58"/>
    <w:rsid w:val="00D514EC"/>
    <w:rsid w:val="00D54FBB"/>
    <w:rsid w:val="00D61938"/>
    <w:rsid w:val="00D61C26"/>
    <w:rsid w:val="00D63C3F"/>
    <w:rsid w:val="00D660C6"/>
    <w:rsid w:val="00D73B45"/>
    <w:rsid w:val="00D75E21"/>
    <w:rsid w:val="00D75F72"/>
    <w:rsid w:val="00D766B6"/>
    <w:rsid w:val="00D76C3B"/>
    <w:rsid w:val="00D82174"/>
    <w:rsid w:val="00D835EE"/>
    <w:rsid w:val="00D84CD4"/>
    <w:rsid w:val="00D84DED"/>
    <w:rsid w:val="00D8575B"/>
    <w:rsid w:val="00D966A7"/>
    <w:rsid w:val="00DA6739"/>
    <w:rsid w:val="00DB06A2"/>
    <w:rsid w:val="00DB0F59"/>
    <w:rsid w:val="00DB14A4"/>
    <w:rsid w:val="00DB5E81"/>
    <w:rsid w:val="00DB601F"/>
    <w:rsid w:val="00DB6E28"/>
    <w:rsid w:val="00DC0267"/>
    <w:rsid w:val="00DC68E3"/>
    <w:rsid w:val="00DC785E"/>
    <w:rsid w:val="00DD3A66"/>
    <w:rsid w:val="00DD7BEB"/>
    <w:rsid w:val="00DE0AD2"/>
    <w:rsid w:val="00DE2B07"/>
    <w:rsid w:val="00DE4841"/>
    <w:rsid w:val="00DE70F0"/>
    <w:rsid w:val="00DF1A42"/>
    <w:rsid w:val="00DF1FDF"/>
    <w:rsid w:val="00DF4321"/>
    <w:rsid w:val="00DF4A0D"/>
    <w:rsid w:val="00DF7A83"/>
    <w:rsid w:val="00E0085B"/>
    <w:rsid w:val="00E008B9"/>
    <w:rsid w:val="00E026CA"/>
    <w:rsid w:val="00E02E3F"/>
    <w:rsid w:val="00E042FE"/>
    <w:rsid w:val="00E05C8A"/>
    <w:rsid w:val="00E067C4"/>
    <w:rsid w:val="00E06A4F"/>
    <w:rsid w:val="00E072CE"/>
    <w:rsid w:val="00E10157"/>
    <w:rsid w:val="00E232E3"/>
    <w:rsid w:val="00E312EF"/>
    <w:rsid w:val="00E330E4"/>
    <w:rsid w:val="00E356B1"/>
    <w:rsid w:val="00E4112C"/>
    <w:rsid w:val="00E4374B"/>
    <w:rsid w:val="00E50ED3"/>
    <w:rsid w:val="00E513B0"/>
    <w:rsid w:val="00E52AFF"/>
    <w:rsid w:val="00E5387C"/>
    <w:rsid w:val="00E55B9D"/>
    <w:rsid w:val="00E55E83"/>
    <w:rsid w:val="00E56FF6"/>
    <w:rsid w:val="00E61F8F"/>
    <w:rsid w:val="00E67339"/>
    <w:rsid w:val="00E7277C"/>
    <w:rsid w:val="00E73D4A"/>
    <w:rsid w:val="00E75DC3"/>
    <w:rsid w:val="00E76A43"/>
    <w:rsid w:val="00E80502"/>
    <w:rsid w:val="00E832C5"/>
    <w:rsid w:val="00E83E44"/>
    <w:rsid w:val="00E8484F"/>
    <w:rsid w:val="00E8579B"/>
    <w:rsid w:val="00E85D9C"/>
    <w:rsid w:val="00E919CA"/>
    <w:rsid w:val="00E92B21"/>
    <w:rsid w:val="00E935E7"/>
    <w:rsid w:val="00E948B4"/>
    <w:rsid w:val="00E96E52"/>
    <w:rsid w:val="00E96FAB"/>
    <w:rsid w:val="00E970B0"/>
    <w:rsid w:val="00EA1758"/>
    <w:rsid w:val="00EA1975"/>
    <w:rsid w:val="00EA3332"/>
    <w:rsid w:val="00EB20A3"/>
    <w:rsid w:val="00EC1656"/>
    <w:rsid w:val="00EC340E"/>
    <w:rsid w:val="00EC4A4A"/>
    <w:rsid w:val="00ED0378"/>
    <w:rsid w:val="00ED5D2F"/>
    <w:rsid w:val="00ED7A9D"/>
    <w:rsid w:val="00EF11C9"/>
    <w:rsid w:val="00EF306F"/>
    <w:rsid w:val="00EF5289"/>
    <w:rsid w:val="00F034A2"/>
    <w:rsid w:val="00F0488F"/>
    <w:rsid w:val="00F075CF"/>
    <w:rsid w:val="00F11795"/>
    <w:rsid w:val="00F13C03"/>
    <w:rsid w:val="00F1678A"/>
    <w:rsid w:val="00F17485"/>
    <w:rsid w:val="00F204EF"/>
    <w:rsid w:val="00F22D4E"/>
    <w:rsid w:val="00F23435"/>
    <w:rsid w:val="00F2354A"/>
    <w:rsid w:val="00F252FB"/>
    <w:rsid w:val="00F25F6D"/>
    <w:rsid w:val="00F26A18"/>
    <w:rsid w:val="00F34BCB"/>
    <w:rsid w:val="00F4501B"/>
    <w:rsid w:val="00F502E4"/>
    <w:rsid w:val="00F5772E"/>
    <w:rsid w:val="00F579C3"/>
    <w:rsid w:val="00F60383"/>
    <w:rsid w:val="00F63E12"/>
    <w:rsid w:val="00F719B5"/>
    <w:rsid w:val="00F720DF"/>
    <w:rsid w:val="00F74FA6"/>
    <w:rsid w:val="00F82E27"/>
    <w:rsid w:val="00F83106"/>
    <w:rsid w:val="00F85CC3"/>
    <w:rsid w:val="00F86EB5"/>
    <w:rsid w:val="00F879EC"/>
    <w:rsid w:val="00F933CD"/>
    <w:rsid w:val="00F938EF"/>
    <w:rsid w:val="00F97052"/>
    <w:rsid w:val="00FA4AA5"/>
    <w:rsid w:val="00FA5B9E"/>
    <w:rsid w:val="00FA7AFD"/>
    <w:rsid w:val="00FB33A4"/>
    <w:rsid w:val="00FB5B6E"/>
    <w:rsid w:val="00FC1DE4"/>
    <w:rsid w:val="00FC2741"/>
    <w:rsid w:val="00FC558B"/>
    <w:rsid w:val="00FC6C45"/>
    <w:rsid w:val="00FC76D2"/>
    <w:rsid w:val="00FD1FC6"/>
    <w:rsid w:val="00FD28B0"/>
    <w:rsid w:val="00FD2C63"/>
    <w:rsid w:val="00FD5938"/>
    <w:rsid w:val="00FD59D2"/>
    <w:rsid w:val="00FD69BE"/>
    <w:rsid w:val="00FD7368"/>
    <w:rsid w:val="00FE02AD"/>
    <w:rsid w:val="00FE1183"/>
    <w:rsid w:val="00FE2BD9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footnote text" w:uiPriority="0"/>
    <w:lsdException w:name="header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9147B"/>
    <w:pPr>
      <w:keepNext/>
      <w:overflowPunct w:val="0"/>
      <w:autoSpaceDE w:val="0"/>
      <w:autoSpaceDN w:val="0"/>
      <w:adjustRightInd w:val="0"/>
      <w:spacing w:before="120" w:line="240" w:lineRule="auto"/>
      <w:ind w:right="1418"/>
      <w:textAlignment w:val="baseline"/>
      <w:outlineLvl w:val="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1B7F7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1B7F7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1B7F7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0">
    <w:name w:val="heading 5"/>
    <w:basedOn w:val="a0"/>
    <w:next w:val="a0"/>
    <w:link w:val="51"/>
    <w:qFormat/>
    <w:rsid w:val="001B7F72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b/>
      <w:i/>
      <w:caps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1B7F72"/>
    <w:pPr>
      <w:keepNext/>
      <w:spacing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1B7F72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0">
    <w:name w:val="heading 8"/>
    <w:basedOn w:val="a0"/>
    <w:next w:val="a0"/>
    <w:link w:val="81"/>
    <w:qFormat/>
    <w:rsid w:val="001B7F72"/>
    <w:pPr>
      <w:keepNext/>
      <w:spacing w:line="240" w:lineRule="auto"/>
      <w:ind w:firstLine="851"/>
      <w:outlineLvl w:val="7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1B7F72"/>
    <w:pPr>
      <w:keepNext/>
      <w:tabs>
        <w:tab w:val="left" w:pos="1701"/>
        <w:tab w:val="left" w:pos="2552"/>
      </w:tabs>
      <w:spacing w:line="240" w:lineRule="auto"/>
      <w:jc w:val="center"/>
      <w:outlineLvl w:val="8"/>
    </w:pPr>
    <w:rPr>
      <w:rFonts w:ascii="Times New Roman" w:eastAsia="Times New Roman" w:hAnsi="Times New Roman" w:cs="Times New Roman"/>
      <w:b/>
      <w:i/>
      <w:caps/>
      <w:sz w:val="2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9147B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1B7F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1B7F7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1B7F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1"/>
    <w:link w:val="50"/>
    <w:rsid w:val="001B7F72"/>
    <w:rPr>
      <w:rFonts w:ascii="Times New Roman" w:eastAsia="Times New Roman" w:hAnsi="Times New Roman" w:cs="Times New Roman"/>
      <w:b/>
      <w:i/>
      <w:caps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B7F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B7F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Заголовок 8 Знак"/>
    <w:basedOn w:val="a1"/>
    <w:link w:val="80"/>
    <w:rsid w:val="001B7F7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1B7F72"/>
    <w:rPr>
      <w:rFonts w:ascii="Times New Roman" w:eastAsia="Times New Roman" w:hAnsi="Times New Roman" w:cs="Times New Roman"/>
      <w:b/>
      <w:i/>
      <w:caps/>
      <w:sz w:val="26"/>
      <w:szCs w:val="20"/>
      <w:lang w:eastAsia="ru-RU"/>
    </w:rPr>
  </w:style>
  <w:style w:type="character" w:customStyle="1" w:styleId="-1">
    <w:name w:val="Цветной список - Акцент 1 Знак"/>
    <w:aliases w:val="Bullet List Знак,FooterText Знак,numbered Знак,Абзац основного текста Знак,Абзац списка Знак"/>
    <w:link w:val="-10"/>
    <w:uiPriority w:val="34"/>
    <w:locked/>
    <w:rsid w:val="00971E6C"/>
    <w:rPr>
      <w:sz w:val="22"/>
      <w:szCs w:val="22"/>
      <w:lang w:eastAsia="en-US"/>
    </w:rPr>
  </w:style>
  <w:style w:type="table" w:styleId="-10">
    <w:name w:val="Colorful List Accent 1"/>
    <w:basedOn w:val="a2"/>
    <w:link w:val="-1"/>
    <w:uiPriority w:val="34"/>
    <w:rsid w:val="00971E6C"/>
    <w:pPr>
      <w:spacing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31">
    <w:name w:val="ТЗ Заголовок 3"/>
    <w:qFormat/>
    <w:rsid w:val="00971E6C"/>
    <w:pPr>
      <w:tabs>
        <w:tab w:val="left" w:pos="1560"/>
      </w:tabs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ТЗ основной буквенный"/>
    <w:basedOn w:val="31"/>
    <w:qFormat/>
    <w:rsid w:val="00971E6C"/>
    <w:pPr>
      <w:numPr>
        <w:numId w:val="1"/>
      </w:numPr>
      <w:tabs>
        <w:tab w:val="clear" w:pos="1560"/>
        <w:tab w:val="left" w:pos="851"/>
        <w:tab w:val="left" w:pos="1134"/>
        <w:tab w:val="left" w:pos="1843"/>
      </w:tabs>
    </w:pPr>
    <w:rPr>
      <w:szCs w:val="24"/>
    </w:rPr>
  </w:style>
  <w:style w:type="paragraph" w:styleId="a4">
    <w:name w:val="No Spacing"/>
    <w:uiPriority w:val="1"/>
    <w:qFormat/>
    <w:rsid w:val="008F394E"/>
    <w:pPr>
      <w:spacing w:line="240" w:lineRule="auto"/>
    </w:pPr>
  </w:style>
  <w:style w:type="paragraph" w:styleId="a5">
    <w:name w:val="List Paragraph"/>
    <w:aliases w:val="Bullet List,FooterText,numbered,Абзац основного текста"/>
    <w:basedOn w:val="a0"/>
    <w:uiPriority w:val="34"/>
    <w:qFormat/>
    <w:rsid w:val="00CA1B2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A1B28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1B28"/>
    <w:rPr>
      <w:rFonts w:ascii="Arial" w:eastAsia="Calibri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rsid w:val="00A9147B"/>
    <w:rPr>
      <w:color w:val="008000"/>
    </w:rPr>
  </w:style>
  <w:style w:type="paragraph" w:styleId="21">
    <w:name w:val="envelope return"/>
    <w:basedOn w:val="a0"/>
    <w:semiHidden/>
    <w:rsid w:val="001B7F7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styleId="a7">
    <w:name w:val="Hyperlink"/>
    <w:semiHidden/>
    <w:rsid w:val="001B7F72"/>
    <w:rPr>
      <w:color w:val="0000FF"/>
      <w:u w:val="single"/>
    </w:rPr>
  </w:style>
  <w:style w:type="table" w:styleId="a8">
    <w:name w:val="Table Grid"/>
    <w:basedOn w:val="a2"/>
    <w:uiPriority w:val="59"/>
    <w:rsid w:val="001B7F7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0"/>
    <w:link w:val="aa"/>
    <w:rsid w:val="001B7F72"/>
    <w:pPr>
      <w:keepNext/>
      <w:widowControl w:val="0"/>
      <w:overflowPunct w:val="0"/>
      <w:autoSpaceDE w:val="0"/>
      <w:autoSpaceDN w:val="0"/>
      <w:adjustRightInd w:val="0"/>
      <w:spacing w:before="60" w:line="240" w:lineRule="auto"/>
      <w:jc w:val="right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rsid w:val="001B7F72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rsid w:val="001B7F72"/>
    <w:pPr>
      <w:keepNext/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60" w:line="240" w:lineRule="auto"/>
      <w:textAlignment w:val="baseline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c">
    <w:name w:val="Нижний колонтитул Знак"/>
    <w:basedOn w:val="a1"/>
    <w:link w:val="ab"/>
    <w:uiPriority w:val="99"/>
    <w:rsid w:val="001B7F72"/>
    <w:rPr>
      <w:rFonts w:ascii="Arial" w:eastAsia="Times New Roman" w:hAnsi="Arial" w:cs="Times New Roman"/>
      <w:sz w:val="20"/>
      <w:szCs w:val="24"/>
      <w:lang w:eastAsia="ru-RU"/>
    </w:rPr>
  </w:style>
  <w:style w:type="character" w:styleId="ad">
    <w:name w:val="page number"/>
    <w:rsid w:val="001B7F72"/>
    <w:rPr>
      <w:rFonts w:ascii="Arial" w:hAnsi="Arial"/>
      <w:sz w:val="20"/>
    </w:rPr>
  </w:style>
  <w:style w:type="paragraph" w:styleId="22">
    <w:name w:val="Body Text 2"/>
    <w:basedOn w:val="a0"/>
    <w:link w:val="23"/>
    <w:rsid w:val="001B7F72"/>
    <w:pPr>
      <w:spacing w:after="120" w:line="480" w:lineRule="auto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1B7F72"/>
    <w:rPr>
      <w:rFonts w:ascii="Arial" w:eastAsia="Times New Roman" w:hAnsi="Arial" w:cs="Times New Roman"/>
      <w:szCs w:val="24"/>
      <w:lang w:eastAsia="ru-RU"/>
    </w:rPr>
  </w:style>
  <w:style w:type="paragraph" w:styleId="ae">
    <w:name w:val="Body Text"/>
    <w:basedOn w:val="a0"/>
    <w:link w:val="af"/>
    <w:rsid w:val="001B7F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link w:val="ae"/>
    <w:rsid w:val="001B7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rsid w:val="001B7F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1B7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 Indent"/>
    <w:basedOn w:val="a0"/>
    <w:link w:val="af1"/>
    <w:rsid w:val="001B7F7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1B7F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8">
    <w:name w:val="Font Style28"/>
    <w:rsid w:val="001B7F72"/>
    <w:rPr>
      <w:rFonts w:ascii="Times New Roman" w:hAnsi="Times New Roman" w:cs="Times New Roman"/>
      <w:sz w:val="22"/>
      <w:szCs w:val="22"/>
    </w:rPr>
  </w:style>
  <w:style w:type="paragraph" w:customStyle="1" w:styleId="s22">
    <w:name w:val="s22 Заголовок"/>
    <w:basedOn w:val="a0"/>
    <w:link w:val="s220"/>
    <w:rsid w:val="001B7F72"/>
    <w:pPr>
      <w:keepNext/>
      <w:keepLines/>
      <w:widowControl w:val="0"/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220">
    <w:name w:val="s22 Заголовок Знак Знак"/>
    <w:link w:val="s22"/>
    <w:rsid w:val="001B7F72"/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customStyle="1" w:styleId="af2">
    <w:name w:val="Прижатый влево"/>
    <w:basedOn w:val="a0"/>
    <w:next w:val="a0"/>
    <w:rsid w:val="001B7F72"/>
    <w:pPr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4">
    <w:name w:val="Body Text Indent 2"/>
    <w:basedOn w:val="a0"/>
    <w:link w:val="25"/>
    <w:rsid w:val="001B7F7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1B7F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0"/>
    <w:link w:val="35"/>
    <w:rsid w:val="001B7F7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1B7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аголовок 1"/>
    <w:basedOn w:val="a0"/>
    <w:next w:val="a0"/>
    <w:rsid w:val="001B7F72"/>
    <w:pPr>
      <w:keepNext/>
      <w:widowControl w:val="0"/>
      <w:spacing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6"/>
      <w:szCs w:val="20"/>
      <w:lang w:eastAsia="ru-RU"/>
    </w:rPr>
  </w:style>
  <w:style w:type="paragraph" w:styleId="af3">
    <w:name w:val="footnote text"/>
    <w:basedOn w:val="a0"/>
    <w:link w:val="af4"/>
    <w:semiHidden/>
    <w:rsid w:val="001B7F7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semiHidden/>
    <w:rsid w:val="001B7F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0"/>
    <w:link w:val="af6"/>
    <w:qFormat/>
    <w:rsid w:val="001B7F72"/>
    <w:pPr>
      <w:tabs>
        <w:tab w:val="left" w:pos="6663"/>
      </w:tabs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6">
    <w:name w:val="Название Знак"/>
    <w:basedOn w:val="a1"/>
    <w:link w:val="af5"/>
    <w:rsid w:val="001B7F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">
    <w:name w:val="Основной шрифт абзаца1"/>
    <w:rsid w:val="001B7F72"/>
  </w:style>
  <w:style w:type="paragraph" w:customStyle="1" w:styleId="13">
    <w:name w:val="Обычный1"/>
    <w:rsid w:val="001B7F72"/>
    <w:pPr>
      <w:widowControl w:val="0"/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1B7F72"/>
    <w:pPr>
      <w:widowControl w:val="0"/>
      <w:spacing w:line="240" w:lineRule="auto"/>
      <w:jc w:val="righ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6">
    <w:name w:val="заголовок 2"/>
    <w:basedOn w:val="a0"/>
    <w:next w:val="a0"/>
    <w:rsid w:val="001B7F72"/>
    <w:pPr>
      <w:keepNext/>
      <w:tabs>
        <w:tab w:val="left" w:pos="851"/>
      </w:tabs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Схема документа Знак"/>
    <w:basedOn w:val="a1"/>
    <w:link w:val="af8"/>
    <w:semiHidden/>
    <w:rsid w:val="001B7F7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8">
    <w:name w:val="Document Map"/>
    <w:basedOn w:val="a0"/>
    <w:link w:val="af7"/>
    <w:semiHidden/>
    <w:rsid w:val="001B7F72"/>
    <w:pPr>
      <w:shd w:val="clear" w:color="auto" w:fill="000080"/>
      <w:spacing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paragraph" w:styleId="5">
    <w:name w:val="List Number 5"/>
    <w:basedOn w:val="a0"/>
    <w:rsid w:val="001B7F72"/>
    <w:pPr>
      <w:numPr>
        <w:numId w:val="2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01">
    <w:name w:val="Техчасть01"/>
    <w:basedOn w:val="a0"/>
    <w:rsid w:val="001B7F72"/>
    <w:pPr>
      <w:tabs>
        <w:tab w:val="left" w:pos="567"/>
      </w:tabs>
      <w:spacing w:line="240" w:lineRule="auto"/>
      <w:ind w:firstLine="284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29-">
    <w:name w:val="s29 библиография-Список"/>
    <w:basedOn w:val="a0"/>
    <w:rsid w:val="001B7F72"/>
    <w:pPr>
      <w:keepNext/>
      <w:widowControl w:val="0"/>
      <w:numPr>
        <w:numId w:val="3"/>
      </w:numPr>
      <w:overflowPunct w:val="0"/>
      <w:autoSpaceDE w:val="0"/>
      <w:autoSpaceDN w:val="0"/>
      <w:adjustRightInd w:val="0"/>
      <w:spacing w:before="60" w:line="240" w:lineRule="auto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styleId="af9">
    <w:name w:val="Normal (Web)"/>
    <w:basedOn w:val="a0"/>
    <w:uiPriority w:val="99"/>
    <w:rsid w:val="001B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qFormat/>
    <w:rsid w:val="001B7F72"/>
    <w:rPr>
      <w:b/>
      <w:bCs/>
    </w:rPr>
  </w:style>
  <w:style w:type="paragraph" w:customStyle="1" w:styleId="ConsPlusTitle">
    <w:name w:val="ConsPlusTitle"/>
    <w:rsid w:val="001B7F7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b">
    <w:name w:val="Цветовое выделение"/>
    <w:rsid w:val="001B7F72"/>
    <w:rPr>
      <w:b/>
      <w:bCs/>
      <w:color w:val="000080"/>
    </w:rPr>
  </w:style>
  <w:style w:type="paragraph" w:customStyle="1" w:styleId="s03">
    <w:name w:val="s03 Пункт"/>
    <w:basedOn w:val="s02"/>
    <w:link w:val="s030"/>
    <w:rsid w:val="001B7F72"/>
    <w:pPr>
      <w:keepLines w:val="0"/>
      <w:numPr>
        <w:ilvl w:val="2"/>
      </w:numPr>
      <w:tabs>
        <w:tab w:val="clear" w:pos="1460"/>
        <w:tab w:val="num" w:pos="360"/>
        <w:tab w:val="num" w:pos="576"/>
        <w:tab w:val="num" w:pos="720"/>
        <w:tab w:val="num" w:pos="2160"/>
        <w:tab w:val="num" w:pos="2727"/>
      </w:tabs>
      <w:spacing w:before="80"/>
      <w:ind w:left="200" w:hanging="720"/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rsid w:val="001B7F72"/>
    <w:pPr>
      <w:numPr>
        <w:ilvl w:val="1"/>
      </w:numPr>
      <w:tabs>
        <w:tab w:val="clear" w:pos="1194"/>
        <w:tab w:val="num" w:pos="360"/>
        <w:tab w:val="num" w:pos="576"/>
        <w:tab w:val="left" w:pos="1134"/>
        <w:tab w:val="num" w:pos="1440"/>
        <w:tab w:val="num" w:pos="2007"/>
      </w:tabs>
      <w:spacing w:before="160" w:after="0"/>
      <w:ind w:left="200" w:hanging="576"/>
      <w:outlineLvl w:val="1"/>
    </w:pPr>
    <w:rPr>
      <w:sz w:val="22"/>
    </w:rPr>
  </w:style>
  <w:style w:type="paragraph" w:customStyle="1" w:styleId="s01">
    <w:name w:val="s01 РАЗДЕЛ"/>
    <w:basedOn w:val="a0"/>
    <w:next w:val="s02"/>
    <w:link w:val="s010"/>
    <w:rsid w:val="001B7F72"/>
    <w:pPr>
      <w:keepNext/>
      <w:keepLines/>
      <w:widowControl w:val="0"/>
      <w:numPr>
        <w:ilvl w:val="4"/>
        <w:numId w:val="4"/>
      </w:numPr>
      <w:tabs>
        <w:tab w:val="num" w:pos="680"/>
      </w:tabs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0"/>
    </w:pPr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10">
    <w:name w:val="s01 РАЗДЕЛ Знак"/>
    <w:link w:val="s01"/>
    <w:rsid w:val="001B7F72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30">
    <w:name w:val="s03 Пункт Знак"/>
    <w:link w:val="s03"/>
    <w:rsid w:val="001B7F72"/>
    <w:rPr>
      <w:rFonts w:ascii="Arial" w:eastAsia="Times New Roman" w:hAnsi="Arial" w:cs="Times New Roman"/>
      <w:bCs/>
      <w:szCs w:val="28"/>
      <w:lang w:eastAsia="ru-RU"/>
    </w:rPr>
  </w:style>
  <w:style w:type="character" w:customStyle="1" w:styleId="s05">
    <w:name w:val="s05 Пункт РАЗДЕЛА Знак"/>
    <w:rsid w:val="001B7F72"/>
    <w:rPr>
      <w:rFonts w:ascii="Arial" w:hAnsi="Arial"/>
      <w:bCs/>
      <w:sz w:val="22"/>
      <w:szCs w:val="28"/>
      <w:lang w:val="ru-RU" w:eastAsia="ru-RU" w:bidi="ar-SA"/>
    </w:rPr>
  </w:style>
  <w:style w:type="paragraph" w:styleId="8">
    <w:name w:val="toc 8"/>
    <w:basedOn w:val="a0"/>
    <w:next w:val="a0"/>
    <w:autoRedefine/>
    <w:semiHidden/>
    <w:rsid w:val="001B7F72"/>
    <w:pPr>
      <w:widowControl w:val="0"/>
      <w:numPr>
        <w:ilvl w:val="7"/>
        <w:numId w:val="4"/>
      </w:numPr>
      <w:overflowPunct w:val="0"/>
      <w:autoSpaceDE w:val="0"/>
      <w:autoSpaceDN w:val="0"/>
      <w:adjustRightInd w:val="0"/>
      <w:spacing w:before="60" w:line="240" w:lineRule="auto"/>
      <w:ind w:left="1680" w:firstLine="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styleId="afc">
    <w:name w:val="annotation reference"/>
    <w:semiHidden/>
    <w:rsid w:val="001B7F72"/>
    <w:rPr>
      <w:sz w:val="16"/>
      <w:szCs w:val="16"/>
    </w:rPr>
  </w:style>
  <w:style w:type="paragraph" w:customStyle="1" w:styleId="afd">
    <w:name w:val="Комментарий"/>
    <w:basedOn w:val="a0"/>
    <w:next w:val="a0"/>
    <w:rsid w:val="001B7F72"/>
    <w:pPr>
      <w:autoSpaceDE w:val="0"/>
      <w:autoSpaceDN w:val="0"/>
      <w:adjustRightInd w:val="0"/>
      <w:spacing w:before="75" w:line="240" w:lineRule="auto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paragraph" w:styleId="afe">
    <w:name w:val="Balloon Text"/>
    <w:basedOn w:val="a0"/>
    <w:link w:val="aff"/>
    <w:uiPriority w:val="99"/>
    <w:semiHidden/>
    <w:unhideWhenUsed/>
    <w:rsid w:val="001B7F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1B7F7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F76F5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ТЗ основной текст"/>
    <w:basedOn w:val="a0"/>
    <w:qFormat/>
    <w:rsid w:val="0033499C"/>
    <w:pPr>
      <w:tabs>
        <w:tab w:val="left" w:pos="1418"/>
      </w:tabs>
      <w:suppressAutoHyphens/>
      <w:spacing w:line="259" w:lineRule="auto"/>
      <w:ind w:firstLine="851"/>
    </w:pPr>
    <w:rPr>
      <w:rFonts w:ascii="Times New Roman" w:eastAsia="Calibri" w:hAnsi="Times New Roman" w:cs="Times New Roman"/>
      <w:bCs/>
      <w:color w:val="000000"/>
      <w:sz w:val="24"/>
      <w:szCs w:val="24"/>
      <w:u w:color="000000"/>
      <w:bdr w:val="nil"/>
      <w:lang w:eastAsia="ru-RU"/>
    </w:rPr>
  </w:style>
  <w:style w:type="character" w:customStyle="1" w:styleId="52">
    <w:name w:val="Основной текст (5)_"/>
    <w:basedOn w:val="a1"/>
    <w:link w:val="53"/>
    <w:rsid w:val="00332F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332FEE"/>
    <w:pPr>
      <w:widowControl w:val="0"/>
      <w:shd w:val="clear" w:color="auto" w:fill="FFFFFF"/>
      <w:spacing w:before="900" w:after="90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lk">
    <w:name w:val="blk"/>
    <w:basedOn w:val="a1"/>
    <w:rsid w:val="00E5387C"/>
  </w:style>
  <w:style w:type="paragraph" w:customStyle="1" w:styleId="ConsPlusCell">
    <w:name w:val="ConsPlusCell"/>
    <w:rsid w:val="00B2700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annotation text"/>
    <w:basedOn w:val="a0"/>
    <w:link w:val="aff2"/>
    <w:uiPriority w:val="99"/>
    <w:semiHidden/>
    <w:unhideWhenUsed/>
    <w:rsid w:val="00101253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rsid w:val="00101253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10125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1012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footnote text" w:uiPriority="0"/>
    <w:lsdException w:name="header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9147B"/>
    <w:pPr>
      <w:keepNext/>
      <w:overflowPunct w:val="0"/>
      <w:autoSpaceDE w:val="0"/>
      <w:autoSpaceDN w:val="0"/>
      <w:adjustRightInd w:val="0"/>
      <w:spacing w:before="120" w:line="240" w:lineRule="auto"/>
      <w:ind w:right="1418"/>
      <w:textAlignment w:val="baseline"/>
      <w:outlineLvl w:val="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1B7F7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1B7F7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1B7F7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0">
    <w:name w:val="heading 5"/>
    <w:basedOn w:val="a0"/>
    <w:next w:val="a0"/>
    <w:link w:val="51"/>
    <w:qFormat/>
    <w:rsid w:val="001B7F72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b/>
      <w:i/>
      <w:caps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1B7F72"/>
    <w:pPr>
      <w:keepNext/>
      <w:spacing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1B7F72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0">
    <w:name w:val="heading 8"/>
    <w:basedOn w:val="a0"/>
    <w:next w:val="a0"/>
    <w:link w:val="81"/>
    <w:qFormat/>
    <w:rsid w:val="001B7F72"/>
    <w:pPr>
      <w:keepNext/>
      <w:spacing w:line="240" w:lineRule="auto"/>
      <w:ind w:firstLine="851"/>
      <w:outlineLvl w:val="7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1B7F72"/>
    <w:pPr>
      <w:keepNext/>
      <w:tabs>
        <w:tab w:val="left" w:pos="1701"/>
        <w:tab w:val="left" w:pos="2552"/>
      </w:tabs>
      <w:spacing w:line="240" w:lineRule="auto"/>
      <w:jc w:val="center"/>
      <w:outlineLvl w:val="8"/>
    </w:pPr>
    <w:rPr>
      <w:rFonts w:ascii="Times New Roman" w:eastAsia="Times New Roman" w:hAnsi="Times New Roman" w:cs="Times New Roman"/>
      <w:b/>
      <w:i/>
      <w:caps/>
      <w:sz w:val="2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9147B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1B7F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1B7F7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1B7F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1"/>
    <w:link w:val="50"/>
    <w:rsid w:val="001B7F72"/>
    <w:rPr>
      <w:rFonts w:ascii="Times New Roman" w:eastAsia="Times New Roman" w:hAnsi="Times New Roman" w:cs="Times New Roman"/>
      <w:b/>
      <w:i/>
      <w:caps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B7F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B7F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Заголовок 8 Знак"/>
    <w:basedOn w:val="a1"/>
    <w:link w:val="80"/>
    <w:rsid w:val="001B7F7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1B7F72"/>
    <w:rPr>
      <w:rFonts w:ascii="Times New Roman" w:eastAsia="Times New Roman" w:hAnsi="Times New Roman" w:cs="Times New Roman"/>
      <w:b/>
      <w:i/>
      <w:caps/>
      <w:sz w:val="26"/>
      <w:szCs w:val="20"/>
      <w:lang w:eastAsia="ru-RU"/>
    </w:rPr>
  </w:style>
  <w:style w:type="character" w:customStyle="1" w:styleId="-1">
    <w:name w:val="Цветной список - Акцент 1 Знак"/>
    <w:aliases w:val="Bullet List Знак,FooterText Знак,numbered Знак,Абзац основного текста Знак,Абзац списка Знак"/>
    <w:link w:val="-10"/>
    <w:uiPriority w:val="34"/>
    <w:locked/>
    <w:rsid w:val="00971E6C"/>
    <w:rPr>
      <w:sz w:val="22"/>
      <w:szCs w:val="22"/>
      <w:lang w:eastAsia="en-US"/>
    </w:rPr>
  </w:style>
  <w:style w:type="table" w:styleId="-10">
    <w:name w:val="Colorful List Accent 1"/>
    <w:basedOn w:val="a2"/>
    <w:link w:val="-1"/>
    <w:uiPriority w:val="34"/>
    <w:rsid w:val="00971E6C"/>
    <w:pPr>
      <w:spacing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31">
    <w:name w:val="ТЗ Заголовок 3"/>
    <w:qFormat/>
    <w:rsid w:val="00971E6C"/>
    <w:pPr>
      <w:tabs>
        <w:tab w:val="left" w:pos="1560"/>
      </w:tabs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ТЗ основной буквенный"/>
    <w:basedOn w:val="31"/>
    <w:qFormat/>
    <w:rsid w:val="00971E6C"/>
    <w:pPr>
      <w:numPr>
        <w:numId w:val="1"/>
      </w:numPr>
      <w:tabs>
        <w:tab w:val="clear" w:pos="1560"/>
        <w:tab w:val="left" w:pos="851"/>
        <w:tab w:val="left" w:pos="1134"/>
        <w:tab w:val="left" w:pos="1843"/>
      </w:tabs>
    </w:pPr>
    <w:rPr>
      <w:szCs w:val="24"/>
    </w:rPr>
  </w:style>
  <w:style w:type="paragraph" w:styleId="a4">
    <w:name w:val="No Spacing"/>
    <w:uiPriority w:val="1"/>
    <w:qFormat/>
    <w:rsid w:val="008F394E"/>
    <w:pPr>
      <w:spacing w:line="240" w:lineRule="auto"/>
    </w:pPr>
  </w:style>
  <w:style w:type="paragraph" w:styleId="a5">
    <w:name w:val="List Paragraph"/>
    <w:aliases w:val="Bullet List,FooterText,numbered,Абзац основного текста"/>
    <w:basedOn w:val="a0"/>
    <w:uiPriority w:val="34"/>
    <w:qFormat/>
    <w:rsid w:val="00CA1B2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A1B28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1B28"/>
    <w:rPr>
      <w:rFonts w:ascii="Arial" w:eastAsia="Calibri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rsid w:val="00A9147B"/>
    <w:rPr>
      <w:color w:val="008000"/>
    </w:rPr>
  </w:style>
  <w:style w:type="paragraph" w:styleId="21">
    <w:name w:val="envelope return"/>
    <w:basedOn w:val="a0"/>
    <w:semiHidden/>
    <w:rsid w:val="001B7F7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styleId="a7">
    <w:name w:val="Hyperlink"/>
    <w:semiHidden/>
    <w:rsid w:val="001B7F72"/>
    <w:rPr>
      <w:color w:val="0000FF"/>
      <w:u w:val="single"/>
    </w:rPr>
  </w:style>
  <w:style w:type="table" w:styleId="a8">
    <w:name w:val="Table Grid"/>
    <w:basedOn w:val="a2"/>
    <w:uiPriority w:val="59"/>
    <w:rsid w:val="001B7F7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0"/>
    <w:link w:val="aa"/>
    <w:rsid w:val="001B7F72"/>
    <w:pPr>
      <w:keepNext/>
      <w:widowControl w:val="0"/>
      <w:overflowPunct w:val="0"/>
      <w:autoSpaceDE w:val="0"/>
      <w:autoSpaceDN w:val="0"/>
      <w:adjustRightInd w:val="0"/>
      <w:spacing w:before="60" w:line="240" w:lineRule="auto"/>
      <w:jc w:val="right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rsid w:val="001B7F72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rsid w:val="001B7F72"/>
    <w:pPr>
      <w:keepNext/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60" w:line="240" w:lineRule="auto"/>
      <w:textAlignment w:val="baseline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c">
    <w:name w:val="Нижний колонтитул Знак"/>
    <w:basedOn w:val="a1"/>
    <w:link w:val="ab"/>
    <w:uiPriority w:val="99"/>
    <w:rsid w:val="001B7F72"/>
    <w:rPr>
      <w:rFonts w:ascii="Arial" w:eastAsia="Times New Roman" w:hAnsi="Arial" w:cs="Times New Roman"/>
      <w:sz w:val="20"/>
      <w:szCs w:val="24"/>
      <w:lang w:eastAsia="ru-RU"/>
    </w:rPr>
  </w:style>
  <w:style w:type="character" w:styleId="ad">
    <w:name w:val="page number"/>
    <w:rsid w:val="001B7F72"/>
    <w:rPr>
      <w:rFonts w:ascii="Arial" w:hAnsi="Arial"/>
      <w:sz w:val="20"/>
    </w:rPr>
  </w:style>
  <w:style w:type="paragraph" w:styleId="22">
    <w:name w:val="Body Text 2"/>
    <w:basedOn w:val="a0"/>
    <w:link w:val="23"/>
    <w:rsid w:val="001B7F72"/>
    <w:pPr>
      <w:spacing w:after="120" w:line="480" w:lineRule="auto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1B7F72"/>
    <w:rPr>
      <w:rFonts w:ascii="Arial" w:eastAsia="Times New Roman" w:hAnsi="Arial" w:cs="Times New Roman"/>
      <w:szCs w:val="24"/>
      <w:lang w:eastAsia="ru-RU"/>
    </w:rPr>
  </w:style>
  <w:style w:type="paragraph" w:styleId="ae">
    <w:name w:val="Body Text"/>
    <w:basedOn w:val="a0"/>
    <w:link w:val="af"/>
    <w:rsid w:val="001B7F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link w:val="ae"/>
    <w:rsid w:val="001B7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rsid w:val="001B7F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1B7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 Indent"/>
    <w:basedOn w:val="a0"/>
    <w:link w:val="af1"/>
    <w:rsid w:val="001B7F7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1B7F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8">
    <w:name w:val="Font Style28"/>
    <w:rsid w:val="001B7F72"/>
    <w:rPr>
      <w:rFonts w:ascii="Times New Roman" w:hAnsi="Times New Roman" w:cs="Times New Roman"/>
      <w:sz w:val="22"/>
      <w:szCs w:val="22"/>
    </w:rPr>
  </w:style>
  <w:style w:type="paragraph" w:customStyle="1" w:styleId="s22">
    <w:name w:val="s22 Заголовок"/>
    <w:basedOn w:val="a0"/>
    <w:link w:val="s220"/>
    <w:rsid w:val="001B7F72"/>
    <w:pPr>
      <w:keepNext/>
      <w:keepLines/>
      <w:widowControl w:val="0"/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220">
    <w:name w:val="s22 Заголовок Знак Знак"/>
    <w:link w:val="s22"/>
    <w:rsid w:val="001B7F72"/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customStyle="1" w:styleId="af2">
    <w:name w:val="Прижатый влево"/>
    <w:basedOn w:val="a0"/>
    <w:next w:val="a0"/>
    <w:rsid w:val="001B7F72"/>
    <w:pPr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4">
    <w:name w:val="Body Text Indent 2"/>
    <w:basedOn w:val="a0"/>
    <w:link w:val="25"/>
    <w:rsid w:val="001B7F7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1B7F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0"/>
    <w:link w:val="35"/>
    <w:rsid w:val="001B7F7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1B7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аголовок 1"/>
    <w:basedOn w:val="a0"/>
    <w:next w:val="a0"/>
    <w:rsid w:val="001B7F72"/>
    <w:pPr>
      <w:keepNext/>
      <w:widowControl w:val="0"/>
      <w:spacing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6"/>
      <w:szCs w:val="20"/>
      <w:lang w:eastAsia="ru-RU"/>
    </w:rPr>
  </w:style>
  <w:style w:type="paragraph" w:styleId="af3">
    <w:name w:val="footnote text"/>
    <w:basedOn w:val="a0"/>
    <w:link w:val="af4"/>
    <w:semiHidden/>
    <w:rsid w:val="001B7F7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semiHidden/>
    <w:rsid w:val="001B7F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0"/>
    <w:link w:val="af6"/>
    <w:qFormat/>
    <w:rsid w:val="001B7F72"/>
    <w:pPr>
      <w:tabs>
        <w:tab w:val="left" w:pos="6663"/>
      </w:tabs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6">
    <w:name w:val="Название Знак"/>
    <w:basedOn w:val="a1"/>
    <w:link w:val="af5"/>
    <w:rsid w:val="001B7F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">
    <w:name w:val="Основной шрифт абзаца1"/>
    <w:rsid w:val="001B7F72"/>
  </w:style>
  <w:style w:type="paragraph" w:customStyle="1" w:styleId="13">
    <w:name w:val="Обычный1"/>
    <w:rsid w:val="001B7F72"/>
    <w:pPr>
      <w:widowControl w:val="0"/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1B7F72"/>
    <w:pPr>
      <w:widowControl w:val="0"/>
      <w:spacing w:line="240" w:lineRule="auto"/>
      <w:jc w:val="righ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6">
    <w:name w:val="заголовок 2"/>
    <w:basedOn w:val="a0"/>
    <w:next w:val="a0"/>
    <w:rsid w:val="001B7F72"/>
    <w:pPr>
      <w:keepNext/>
      <w:tabs>
        <w:tab w:val="left" w:pos="851"/>
      </w:tabs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Схема документа Знак"/>
    <w:basedOn w:val="a1"/>
    <w:link w:val="af8"/>
    <w:semiHidden/>
    <w:rsid w:val="001B7F7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8">
    <w:name w:val="Document Map"/>
    <w:basedOn w:val="a0"/>
    <w:link w:val="af7"/>
    <w:semiHidden/>
    <w:rsid w:val="001B7F72"/>
    <w:pPr>
      <w:shd w:val="clear" w:color="auto" w:fill="000080"/>
      <w:spacing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paragraph" w:styleId="5">
    <w:name w:val="List Number 5"/>
    <w:basedOn w:val="a0"/>
    <w:rsid w:val="001B7F72"/>
    <w:pPr>
      <w:numPr>
        <w:numId w:val="2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01">
    <w:name w:val="Техчасть01"/>
    <w:basedOn w:val="a0"/>
    <w:rsid w:val="001B7F72"/>
    <w:pPr>
      <w:tabs>
        <w:tab w:val="left" w:pos="567"/>
      </w:tabs>
      <w:spacing w:line="240" w:lineRule="auto"/>
      <w:ind w:firstLine="284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29-">
    <w:name w:val="s29 библиография-Список"/>
    <w:basedOn w:val="a0"/>
    <w:rsid w:val="001B7F72"/>
    <w:pPr>
      <w:keepNext/>
      <w:widowControl w:val="0"/>
      <w:numPr>
        <w:numId w:val="3"/>
      </w:numPr>
      <w:overflowPunct w:val="0"/>
      <w:autoSpaceDE w:val="0"/>
      <w:autoSpaceDN w:val="0"/>
      <w:adjustRightInd w:val="0"/>
      <w:spacing w:before="60" w:line="240" w:lineRule="auto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styleId="af9">
    <w:name w:val="Normal (Web)"/>
    <w:basedOn w:val="a0"/>
    <w:uiPriority w:val="99"/>
    <w:rsid w:val="001B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qFormat/>
    <w:rsid w:val="001B7F72"/>
    <w:rPr>
      <w:b/>
      <w:bCs/>
    </w:rPr>
  </w:style>
  <w:style w:type="paragraph" w:customStyle="1" w:styleId="ConsPlusTitle">
    <w:name w:val="ConsPlusTitle"/>
    <w:rsid w:val="001B7F7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b">
    <w:name w:val="Цветовое выделение"/>
    <w:rsid w:val="001B7F72"/>
    <w:rPr>
      <w:b/>
      <w:bCs/>
      <w:color w:val="000080"/>
    </w:rPr>
  </w:style>
  <w:style w:type="paragraph" w:customStyle="1" w:styleId="s03">
    <w:name w:val="s03 Пункт"/>
    <w:basedOn w:val="s02"/>
    <w:link w:val="s030"/>
    <w:rsid w:val="001B7F72"/>
    <w:pPr>
      <w:keepLines w:val="0"/>
      <w:numPr>
        <w:ilvl w:val="2"/>
      </w:numPr>
      <w:tabs>
        <w:tab w:val="clear" w:pos="1460"/>
        <w:tab w:val="num" w:pos="360"/>
        <w:tab w:val="num" w:pos="576"/>
        <w:tab w:val="num" w:pos="720"/>
        <w:tab w:val="num" w:pos="2160"/>
        <w:tab w:val="num" w:pos="2727"/>
      </w:tabs>
      <w:spacing w:before="80"/>
      <w:ind w:left="200" w:hanging="720"/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rsid w:val="001B7F72"/>
    <w:pPr>
      <w:numPr>
        <w:ilvl w:val="1"/>
      </w:numPr>
      <w:tabs>
        <w:tab w:val="clear" w:pos="1194"/>
        <w:tab w:val="num" w:pos="360"/>
        <w:tab w:val="num" w:pos="576"/>
        <w:tab w:val="left" w:pos="1134"/>
        <w:tab w:val="num" w:pos="1440"/>
        <w:tab w:val="num" w:pos="2007"/>
      </w:tabs>
      <w:spacing w:before="160" w:after="0"/>
      <w:ind w:left="200" w:hanging="576"/>
      <w:outlineLvl w:val="1"/>
    </w:pPr>
    <w:rPr>
      <w:sz w:val="22"/>
    </w:rPr>
  </w:style>
  <w:style w:type="paragraph" w:customStyle="1" w:styleId="s01">
    <w:name w:val="s01 РАЗДЕЛ"/>
    <w:basedOn w:val="a0"/>
    <w:next w:val="s02"/>
    <w:link w:val="s010"/>
    <w:rsid w:val="001B7F72"/>
    <w:pPr>
      <w:keepNext/>
      <w:keepLines/>
      <w:widowControl w:val="0"/>
      <w:numPr>
        <w:ilvl w:val="4"/>
        <w:numId w:val="4"/>
      </w:numPr>
      <w:tabs>
        <w:tab w:val="num" w:pos="680"/>
      </w:tabs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0"/>
    </w:pPr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10">
    <w:name w:val="s01 РАЗДЕЛ Знак"/>
    <w:link w:val="s01"/>
    <w:rsid w:val="001B7F72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30">
    <w:name w:val="s03 Пункт Знак"/>
    <w:link w:val="s03"/>
    <w:rsid w:val="001B7F72"/>
    <w:rPr>
      <w:rFonts w:ascii="Arial" w:eastAsia="Times New Roman" w:hAnsi="Arial" w:cs="Times New Roman"/>
      <w:bCs/>
      <w:szCs w:val="28"/>
      <w:lang w:eastAsia="ru-RU"/>
    </w:rPr>
  </w:style>
  <w:style w:type="character" w:customStyle="1" w:styleId="s05">
    <w:name w:val="s05 Пункт РАЗДЕЛА Знак"/>
    <w:rsid w:val="001B7F72"/>
    <w:rPr>
      <w:rFonts w:ascii="Arial" w:hAnsi="Arial"/>
      <w:bCs/>
      <w:sz w:val="22"/>
      <w:szCs w:val="28"/>
      <w:lang w:val="ru-RU" w:eastAsia="ru-RU" w:bidi="ar-SA"/>
    </w:rPr>
  </w:style>
  <w:style w:type="paragraph" w:styleId="8">
    <w:name w:val="toc 8"/>
    <w:basedOn w:val="a0"/>
    <w:next w:val="a0"/>
    <w:autoRedefine/>
    <w:semiHidden/>
    <w:rsid w:val="001B7F72"/>
    <w:pPr>
      <w:widowControl w:val="0"/>
      <w:numPr>
        <w:ilvl w:val="7"/>
        <w:numId w:val="4"/>
      </w:numPr>
      <w:overflowPunct w:val="0"/>
      <w:autoSpaceDE w:val="0"/>
      <w:autoSpaceDN w:val="0"/>
      <w:adjustRightInd w:val="0"/>
      <w:spacing w:before="60" w:line="240" w:lineRule="auto"/>
      <w:ind w:left="1680" w:firstLine="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styleId="afc">
    <w:name w:val="annotation reference"/>
    <w:semiHidden/>
    <w:rsid w:val="001B7F72"/>
    <w:rPr>
      <w:sz w:val="16"/>
      <w:szCs w:val="16"/>
    </w:rPr>
  </w:style>
  <w:style w:type="paragraph" w:customStyle="1" w:styleId="afd">
    <w:name w:val="Комментарий"/>
    <w:basedOn w:val="a0"/>
    <w:next w:val="a0"/>
    <w:rsid w:val="001B7F72"/>
    <w:pPr>
      <w:autoSpaceDE w:val="0"/>
      <w:autoSpaceDN w:val="0"/>
      <w:adjustRightInd w:val="0"/>
      <w:spacing w:before="75" w:line="240" w:lineRule="auto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paragraph" w:styleId="afe">
    <w:name w:val="Balloon Text"/>
    <w:basedOn w:val="a0"/>
    <w:link w:val="aff"/>
    <w:uiPriority w:val="99"/>
    <w:semiHidden/>
    <w:unhideWhenUsed/>
    <w:rsid w:val="001B7F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1B7F7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F76F5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ТЗ основной текст"/>
    <w:basedOn w:val="a0"/>
    <w:qFormat/>
    <w:rsid w:val="0033499C"/>
    <w:pPr>
      <w:tabs>
        <w:tab w:val="left" w:pos="1418"/>
      </w:tabs>
      <w:suppressAutoHyphens/>
      <w:spacing w:line="259" w:lineRule="auto"/>
      <w:ind w:firstLine="851"/>
    </w:pPr>
    <w:rPr>
      <w:rFonts w:ascii="Times New Roman" w:eastAsia="Calibri" w:hAnsi="Times New Roman" w:cs="Times New Roman"/>
      <w:bCs/>
      <w:color w:val="000000"/>
      <w:sz w:val="24"/>
      <w:szCs w:val="24"/>
      <w:u w:color="000000"/>
      <w:bdr w:val="nil"/>
      <w:lang w:eastAsia="ru-RU"/>
    </w:rPr>
  </w:style>
  <w:style w:type="character" w:customStyle="1" w:styleId="52">
    <w:name w:val="Основной текст (5)_"/>
    <w:basedOn w:val="a1"/>
    <w:link w:val="53"/>
    <w:rsid w:val="00332F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332FEE"/>
    <w:pPr>
      <w:widowControl w:val="0"/>
      <w:shd w:val="clear" w:color="auto" w:fill="FFFFFF"/>
      <w:spacing w:before="900" w:after="90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lk">
    <w:name w:val="blk"/>
    <w:basedOn w:val="a1"/>
    <w:rsid w:val="00E5387C"/>
  </w:style>
  <w:style w:type="paragraph" w:customStyle="1" w:styleId="ConsPlusCell">
    <w:name w:val="ConsPlusCell"/>
    <w:rsid w:val="00B2700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annotation text"/>
    <w:basedOn w:val="a0"/>
    <w:link w:val="aff2"/>
    <w:uiPriority w:val="99"/>
    <w:semiHidden/>
    <w:unhideWhenUsed/>
    <w:rsid w:val="00101253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rsid w:val="00101253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10125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1012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9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8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206252.0" TargetMode="External"/><Relationship Id="rId18" Type="http://schemas.openxmlformats.org/officeDocument/2006/relationships/image" Target="media/image4.wmf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509C45CA89C30C98F66750B18C8092E82352D592660C276973713501DL846P" TargetMode="External"/><Relationship Id="rId17" Type="http://schemas.openxmlformats.org/officeDocument/2006/relationships/image" Target="media/image3.w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09C45CA89C30C98F66750B18C8092E82352D592660C276973713501DL846P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509C45CA89C30C98F66750B18C8092E82352D592660C276973713501DL846P" TargetMode="External"/><Relationship Id="rId19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2531AFD3788F7B05C87A44B4591369F586B81D8A8D28C790F154x6C2M" TargetMode="External"/><Relationship Id="rId14" Type="http://schemas.openxmlformats.org/officeDocument/2006/relationships/image" Target="media/image1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01D1B-F7D5-4ABF-88DA-743FF452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95</Pages>
  <Words>22528</Words>
  <Characters>128410</Characters>
  <Application>Microsoft Office Word</Application>
  <DocSecurity>0</DocSecurity>
  <Lines>1070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 Сергей Викторович</dc:creator>
  <cp:lastModifiedBy>Головин Сергей Викторович</cp:lastModifiedBy>
  <cp:revision>3</cp:revision>
  <dcterms:created xsi:type="dcterms:W3CDTF">2018-02-16T09:42:00Z</dcterms:created>
  <dcterms:modified xsi:type="dcterms:W3CDTF">2018-02-16T09:45:00Z</dcterms:modified>
</cp:coreProperties>
</file>