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4255"/>
      </w:tblGrid>
      <w:tr w:rsidR="0025123A" w:rsidRPr="004415D8" w:rsidTr="00F97DE5">
        <w:trPr>
          <w:trHeight w:val="3123"/>
        </w:trPr>
        <w:tc>
          <w:tcPr>
            <w:tcW w:w="2777" w:type="pct"/>
          </w:tcPr>
          <w:p w:rsidR="0025123A" w:rsidRPr="004415D8" w:rsidRDefault="00B46010" w:rsidP="003C4AFC">
            <w:pPr>
              <w:rPr>
                <w:rFonts w:ascii="Times New Roman" w:hAnsi="Times New Roman"/>
                <w:sz w:val="24"/>
                <w:szCs w:val="24"/>
              </w:rPr>
            </w:pPr>
            <w:r w:rsidRPr="004415D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42A5C3" wp14:editId="60DE1822">
                  <wp:extent cx="3228340" cy="838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34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pct"/>
          </w:tcPr>
          <w:p w:rsidR="007C1162" w:rsidRPr="004415D8" w:rsidRDefault="007C1162" w:rsidP="007C1162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415D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«УТВЕРЖДЕНО»</w:t>
            </w:r>
          </w:p>
          <w:p w:rsidR="007C1162" w:rsidRPr="004415D8" w:rsidRDefault="007C1162" w:rsidP="007C1162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415D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Решением </w:t>
            </w:r>
            <w:r w:rsidR="002D5651" w:rsidRPr="004415D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Правления</w:t>
            </w:r>
          </w:p>
          <w:p w:rsidR="00F71E88" w:rsidRPr="004415D8" w:rsidRDefault="00F71E88" w:rsidP="007C1162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415D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Ассоциации СРО «БРОИЗ»</w:t>
            </w:r>
          </w:p>
          <w:p w:rsidR="0025123A" w:rsidRPr="004415D8" w:rsidRDefault="002D5651" w:rsidP="003C4AFC">
            <w:pPr>
              <w:jc w:val="righ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415D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Протокол от 14</w:t>
            </w:r>
            <w:r w:rsidR="00FD45DC" w:rsidRPr="004415D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.0</w:t>
            </w:r>
            <w:r w:rsidRPr="004415D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6</w:t>
            </w:r>
            <w:r w:rsidR="00A52145" w:rsidRPr="004415D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.</w:t>
            </w:r>
            <w:r w:rsidRPr="004415D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2017</w:t>
            </w:r>
            <w:r w:rsidR="0025123A" w:rsidRPr="004415D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г. №</w:t>
            </w:r>
            <w:r w:rsidRPr="004415D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105</w:t>
            </w:r>
          </w:p>
          <w:p w:rsidR="00780844" w:rsidRPr="004415D8" w:rsidRDefault="00780844" w:rsidP="003C4AF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5123A" w:rsidRPr="004415D8" w:rsidRDefault="0025123A" w:rsidP="00780844">
      <w:pPr>
        <w:jc w:val="right"/>
        <w:rPr>
          <w:rFonts w:ascii="Times New Roman" w:hAnsi="Times New Roman"/>
          <w:sz w:val="24"/>
          <w:szCs w:val="24"/>
        </w:rPr>
      </w:pPr>
    </w:p>
    <w:p w:rsidR="0025123A" w:rsidRPr="004415D8" w:rsidRDefault="0025123A" w:rsidP="0025123A">
      <w:pPr>
        <w:rPr>
          <w:rFonts w:ascii="Times New Roman" w:hAnsi="Times New Roman"/>
          <w:sz w:val="24"/>
          <w:szCs w:val="24"/>
        </w:rPr>
      </w:pPr>
    </w:p>
    <w:p w:rsidR="0025123A" w:rsidRPr="004415D8" w:rsidRDefault="0025123A" w:rsidP="0025123A">
      <w:pPr>
        <w:rPr>
          <w:rFonts w:ascii="Times New Roman" w:hAnsi="Times New Roman"/>
          <w:sz w:val="24"/>
          <w:szCs w:val="24"/>
        </w:rPr>
      </w:pPr>
    </w:p>
    <w:p w:rsidR="0025123A" w:rsidRPr="004415D8" w:rsidRDefault="0025123A" w:rsidP="002512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123A" w:rsidRPr="004415D8" w:rsidRDefault="0025123A" w:rsidP="0025123A">
      <w:pPr>
        <w:jc w:val="center"/>
        <w:rPr>
          <w:rFonts w:ascii="Times New Roman" w:hAnsi="Times New Roman"/>
          <w:b/>
          <w:sz w:val="28"/>
          <w:szCs w:val="28"/>
        </w:rPr>
      </w:pPr>
      <w:r w:rsidRPr="004415D8">
        <w:rPr>
          <w:rFonts w:ascii="Times New Roman" w:hAnsi="Times New Roman"/>
          <w:b/>
          <w:sz w:val="28"/>
          <w:szCs w:val="28"/>
        </w:rPr>
        <w:t>ПОЛОЖЕНИЕ</w:t>
      </w:r>
    </w:p>
    <w:p w:rsidR="004D281F" w:rsidRPr="004415D8" w:rsidRDefault="005F6257" w:rsidP="004415D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415D8" w:rsidRPr="004415D8">
        <w:rPr>
          <w:rFonts w:ascii="Times New Roman" w:hAnsi="Times New Roman"/>
          <w:b/>
          <w:sz w:val="28"/>
          <w:szCs w:val="28"/>
        </w:rPr>
        <w:t>б организации профессионального обучения, аттестации работников членов Ассоциации СРО «БРОИЗ»</w:t>
      </w:r>
    </w:p>
    <w:p w:rsidR="002D5651" w:rsidRPr="008B1136" w:rsidRDefault="002D5651" w:rsidP="00AA563D">
      <w:pPr>
        <w:spacing w:after="0"/>
        <w:jc w:val="center"/>
        <w:outlineLvl w:val="1"/>
        <w:rPr>
          <w:rFonts w:ascii="Times New Roman" w:hAnsi="Times New Roman"/>
          <w:bCs/>
          <w:sz w:val="18"/>
          <w:szCs w:val="18"/>
        </w:rPr>
      </w:pPr>
      <w:r w:rsidRPr="008B1136">
        <w:rPr>
          <w:rFonts w:ascii="Times New Roman" w:hAnsi="Times New Roman"/>
          <w:bCs/>
          <w:sz w:val="18"/>
          <w:szCs w:val="18"/>
        </w:rPr>
        <w:t>(вступает в действие с 01.07.2017 года)</w:t>
      </w:r>
    </w:p>
    <w:p w:rsidR="0025123A" w:rsidRPr="008B1136" w:rsidRDefault="0025123A" w:rsidP="0025123A">
      <w:pPr>
        <w:jc w:val="center"/>
        <w:rPr>
          <w:rFonts w:ascii="Times New Roman" w:hAnsi="Times New Roman"/>
          <w:sz w:val="18"/>
          <w:szCs w:val="18"/>
        </w:rPr>
      </w:pPr>
    </w:p>
    <w:p w:rsidR="0025123A" w:rsidRPr="004415D8" w:rsidRDefault="0025123A" w:rsidP="00251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123A" w:rsidRPr="004415D8" w:rsidRDefault="0025123A" w:rsidP="00251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123A" w:rsidRPr="004415D8" w:rsidRDefault="0025123A" w:rsidP="00251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123A" w:rsidRPr="004415D8" w:rsidRDefault="0025123A" w:rsidP="00251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123A" w:rsidRPr="004415D8" w:rsidRDefault="0025123A" w:rsidP="00251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A563D" w:rsidRPr="004415D8" w:rsidRDefault="00AA563D" w:rsidP="005225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D281F" w:rsidRPr="004415D8" w:rsidRDefault="004D281F" w:rsidP="005225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D281F" w:rsidRPr="004415D8" w:rsidRDefault="004D281F" w:rsidP="005225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D281F" w:rsidRPr="004415D8" w:rsidRDefault="004D281F" w:rsidP="005225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D281F" w:rsidRPr="004415D8" w:rsidRDefault="004D281F" w:rsidP="005225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D281F" w:rsidRPr="004415D8" w:rsidRDefault="004D281F" w:rsidP="005225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415D8" w:rsidRDefault="004415D8" w:rsidP="005225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123A" w:rsidRPr="0086634B" w:rsidRDefault="004415D8" w:rsidP="005225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663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="00522569" w:rsidRPr="008663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ркутск, 201</w:t>
      </w:r>
      <w:r w:rsidR="00B33E0B" w:rsidRPr="008663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</w:p>
    <w:p w:rsidR="00B33E0B" w:rsidRDefault="004415D8" w:rsidP="00114DF7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197" w:lineRule="exact"/>
        <w:ind w:hanging="720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4415D8" w:rsidRPr="004415D8" w:rsidRDefault="004415D8" w:rsidP="004415D8">
      <w:pPr>
        <w:pStyle w:val="a7"/>
        <w:widowControl w:val="0"/>
        <w:autoSpaceDE w:val="0"/>
        <w:autoSpaceDN w:val="0"/>
        <w:adjustRightInd w:val="0"/>
        <w:spacing w:after="0" w:line="197" w:lineRule="exact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415D8" w:rsidRDefault="004415D8" w:rsidP="001854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1.1. 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Настоящее Положение «Об организации профессионального обучения, аттестации работников членов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Ассоциации СРО «БРОИЗ»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>» (далее — Положение) Ассоциации Саморегулируемой организации «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Байкальское региональное объединение изыскателей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» (далее </w:t>
      </w:r>
      <w:proofErr w:type="gramStart"/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аморегулируемая организация, Ассоциация) - 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документ, устанавливающий в соответствии с действующим законодательством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Российской Федерации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, порядок организации профессионального обучения и аттестации работников членов саморегулируемой организации. </w:t>
      </w:r>
    </w:p>
    <w:p w:rsidR="00B33E0B" w:rsidRDefault="004415D8" w:rsidP="00185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1.2. 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>Настоящее Положение разработано в соответствии с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Градостроительным Кодексом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Российской Федерации (далее</w:t>
      </w:r>
      <w:r w:rsidR="00114DF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114DF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114DF7">
        <w:rPr>
          <w:rFonts w:ascii="Times New Roman" w:eastAsiaTheme="minorEastAsia" w:hAnsi="Times New Roman"/>
          <w:sz w:val="24"/>
          <w:szCs w:val="24"/>
          <w:lang w:eastAsia="ru-RU"/>
        </w:rPr>
        <w:t>ГрК</w:t>
      </w:r>
      <w:proofErr w:type="spellEnd"/>
      <w:r w:rsidR="00114DF7">
        <w:rPr>
          <w:rFonts w:ascii="Times New Roman" w:eastAsiaTheme="minorEastAsia" w:hAnsi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="00114DF7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Федеральным законом «О саморегулируемых организациях»</w:t>
      </w:r>
      <w:r w:rsidR="00114DF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>от 01.12.2007г.</w:t>
      </w:r>
      <w:r w:rsidR="00114DF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14DF7" w:rsidRPr="00114DF7">
        <w:rPr>
          <w:rFonts w:ascii="Times New Roman" w:eastAsiaTheme="minorEastAsia" w:hAnsi="Times New Roman"/>
          <w:sz w:val="24"/>
          <w:szCs w:val="24"/>
          <w:lang w:eastAsia="ru-RU"/>
        </w:rPr>
        <w:t>№ 315-ФЗ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>,  Федеральным законом «Об образовании в Российской Федерации» от 29.12.2012г.</w:t>
      </w:r>
      <w:r w:rsidR="00114DF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14DF7" w:rsidRPr="00114DF7">
        <w:rPr>
          <w:rFonts w:ascii="Times New Roman" w:eastAsiaTheme="minorEastAsia" w:hAnsi="Times New Roman"/>
          <w:sz w:val="24"/>
          <w:szCs w:val="24"/>
          <w:lang w:eastAsia="ru-RU"/>
        </w:rPr>
        <w:t>№ 273-ФЗ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114DF7">
        <w:rPr>
          <w:rFonts w:ascii="Times New Roman" w:eastAsia="Times New Roman" w:hAnsi="Times New Roman"/>
          <w:sz w:val="24"/>
        </w:rPr>
        <w:t>иными нормативными правовыми актами РФ, а также требованиями внутренних документов Ассоциации.</w:t>
      </w:r>
    </w:p>
    <w:p w:rsidR="00114DF7" w:rsidRDefault="00114DF7" w:rsidP="00114DF7">
      <w:pPr>
        <w:widowControl w:val="0"/>
        <w:overflowPunct w:val="0"/>
        <w:autoSpaceDE w:val="0"/>
        <w:autoSpaceDN w:val="0"/>
        <w:adjustRightInd w:val="0"/>
        <w:spacing w:after="0" w:line="275" w:lineRule="auto"/>
        <w:ind w:firstLine="708"/>
        <w:jc w:val="both"/>
        <w:rPr>
          <w:rFonts w:ascii="Times New Roman" w:eastAsia="Times New Roman" w:hAnsi="Times New Roman"/>
          <w:sz w:val="24"/>
        </w:rPr>
      </w:pPr>
    </w:p>
    <w:p w:rsidR="00114DF7" w:rsidRDefault="00114DF7" w:rsidP="00114DF7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="Times New Roman" w:eastAsia="Times New Roman" w:hAnsi="Times New Roman"/>
          <w:b/>
          <w:sz w:val="24"/>
        </w:rPr>
      </w:pPr>
      <w:r w:rsidRPr="00114DF7">
        <w:rPr>
          <w:rFonts w:ascii="Times New Roman" w:eastAsia="Times New Roman" w:hAnsi="Times New Roman"/>
          <w:b/>
          <w:sz w:val="24"/>
        </w:rPr>
        <w:t>2.</w:t>
      </w:r>
      <w:r>
        <w:rPr>
          <w:rFonts w:ascii="Times New Roman" w:eastAsia="Times New Roman" w:hAnsi="Times New Roman"/>
          <w:b/>
          <w:sz w:val="24"/>
        </w:rPr>
        <w:t xml:space="preserve"> ОСНОВНЫЕ ПОНЯТИЯ</w:t>
      </w:r>
      <w:r w:rsidR="007566BC">
        <w:rPr>
          <w:rFonts w:ascii="Times New Roman" w:eastAsia="Times New Roman" w:hAnsi="Times New Roman"/>
          <w:b/>
          <w:sz w:val="24"/>
        </w:rPr>
        <w:t>, ИСПОЛЬЗУЕМЫЕ В НАСТОЯЩЕМ ПОЛОЖЕНИИ</w:t>
      </w:r>
    </w:p>
    <w:p w:rsidR="00114DF7" w:rsidRDefault="00114DF7" w:rsidP="00114DF7">
      <w:pPr>
        <w:widowControl w:val="0"/>
        <w:overflowPunct w:val="0"/>
        <w:autoSpaceDE w:val="0"/>
        <w:autoSpaceDN w:val="0"/>
        <w:adjustRightInd w:val="0"/>
        <w:spacing w:after="0" w:line="275" w:lineRule="auto"/>
        <w:ind w:firstLine="708"/>
        <w:jc w:val="both"/>
        <w:rPr>
          <w:rFonts w:ascii="Times New Roman" w:eastAsia="Times New Roman" w:hAnsi="Times New Roman"/>
          <w:b/>
          <w:sz w:val="24"/>
        </w:rPr>
      </w:pPr>
    </w:p>
    <w:p w:rsidR="00B33E0B" w:rsidRPr="004415D8" w:rsidRDefault="00114DF7" w:rsidP="00114DF7">
      <w:pPr>
        <w:widowControl w:val="0"/>
        <w:overflowPunct w:val="0"/>
        <w:autoSpaceDE w:val="0"/>
        <w:autoSpaceDN w:val="0"/>
        <w:adjustRightInd w:val="0"/>
        <w:spacing w:after="0" w:line="275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4DF7">
        <w:rPr>
          <w:rFonts w:ascii="Times New Roman" w:eastAsia="Times New Roman" w:hAnsi="Times New Roman"/>
          <w:sz w:val="24"/>
        </w:rPr>
        <w:t>2.1.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Pr="00114DF7">
        <w:rPr>
          <w:rFonts w:ascii="Times New Roman" w:eastAsia="Times New Roman" w:hAnsi="Times New Roman"/>
          <w:sz w:val="24"/>
        </w:rPr>
        <w:t xml:space="preserve">В 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настоящем Положении применяются следующие основные понятия: </w:t>
      </w:r>
    </w:p>
    <w:p w:rsidR="00B33E0B" w:rsidRPr="004415D8" w:rsidRDefault="00114DF7" w:rsidP="00B33E0B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B33E0B" w:rsidRPr="00114DF7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>аттестация</w:t>
      </w:r>
      <w:r w:rsidR="00B33E0B" w:rsidRPr="00114DF7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>– процедура определения соответствия профессиональной компетентности руководителей, специалистов организаций требованиям квалификационных характеристик, устанавливаемых для конкретного вида деятельности в области инженерных изысканий;</w:t>
      </w: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14DF7" w:rsidRDefault="00114DF7" w:rsidP="00114DF7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33E0B" w:rsidRPr="00114DF7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>квалификация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114DF7" w:rsidRDefault="00114DF7" w:rsidP="00114DF7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B33E0B" w:rsidRPr="00114DF7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>повышение квалификации</w:t>
      </w:r>
      <w:r w:rsidR="00B33E0B" w:rsidRPr="004415D8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="00B33E0B" w:rsidRPr="004415D8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>систематическое,</w:t>
      </w:r>
      <w:r w:rsidR="00B33E0B" w:rsidRPr="004415D8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>не реже одного раза в пять лет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  обновление теоретических и практических знаний в связи с изменением требований к уровню квалификации и методов решений профессиональных задач; </w:t>
      </w:r>
    </w:p>
    <w:p w:rsidR="007566BC" w:rsidRPr="007566BC" w:rsidRDefault="00114DF7" w:rsidP="00114DF7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7566B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566BC" w:rsidRPr="007566BC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 xml:space="preserve">профессиональное обучение - </w:t>
      </w:r>
      <w:r w:rsidR="007566BC" w:rsidRPr="007566BC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вид образования, который направлен на приобретение </w:t>
      </w:r>
      <w:proofErr w:type="gramStart"/>
      <w:r w:rsidR="007566BC" w:rsidRPr="007566BC">
        <w:rPr>
          <w:rFonts w:ascii="Times New Roman" w:eastAsiaTheme="minorEastAsia" w:hAnsi="Times New Roman"/>
          <w:bCs/>
          <w:sz w:val="24"/>
          <w:szCs w:val="24"/>
          <w:lang w:eastAsia="ru-RU"/>
        </w:rPr>
        <w:t>обучающимися</w:t>
      </w:r>
      <w:proofErr w:type="gramEnd"/>
      <w:r w:rsidR="007566BC" w:rsidRPr="007566BC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114DF7" w:rsidRDefault="00114DF7" w:rsidP="007566BC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4DF7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- </w:t>
      </w:r>
      <w:r w:rsidR="00B33E0B" w:rsidRPr="00114DF7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>образовательная организация</w:t>
      </w:r>
      <w:r w:rsidR="00B33E0B" w:rsidRPr="004415D8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B33E0B" w:rsidRPr="004415D8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>некоммерческая организация,</w:t>
      </w:r>
      <w:r w:rsidR="00B33E0B" w:rsidRPr="004415D8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>осуществляющая</w:t>
      </w:r>
      <w:r w:rsidR="00B33E0B" w:rsidRPr="004415D8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 </w:t>
      </w:r>
    </w:p>
    <w:p w:rsidR="00B33E0B" w:rsidRDefault="00114DF7" w:rsidP="007566BC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4DF7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 xml:space="preserve">- </w:t>
      </w:r>
      <w:r w:rsidR="00B33E0B" w:rsidRPr="00114DF7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>дополнительное профессиональное образование (ДПО</w:t>
      </w:r>
      <w:r w:rsidR="007566BC">
        <w:rPr>
          <w:rFonts w:ascii="Times New Roman" w:eastAsiaTheme="minorEastAsia" w:hAnsi="Times New Roman"/>
          <w:bCs/>
          <w:i/>
          <w:sz w:val="24"/>
          <w:szCs w:val="24"/>
          <w:lang w:eastAsia="ru-RU"/>
        </w:rPr>
        <w:t>)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 – вид образования, которое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</w:t>
      </w:r>
      <w:r w:rsidR="007566BC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566BC" w:rsidRPr="004415D8" w:rsidRDefault="007566BC" w:rsidP="007566BC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7566BC" w:rsidRDefault="007566BC" w:rsidP="00B33E0B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566BC">
        <w:rPr>
          <w:rFonts w:ascii="Times New Roman" w:eastAsiaTheme="minorEastAsia" w:hAnsi="Times New Roman"/>
          <w:b/>
          <w:sz w:val="24"/>
          <w:szCs w:val="24"/>
          <w:lang w:eastAsia="ru-RU"/>
        </w:rPr>
        <w:t>3. ЦЕЛИ И ЗАДАЧИ ПРОФЕССИОНАЛЬНОГО ОБУЧЕНИЯ</w:t>
      </w:r>
    </w:p>
    <w:p w:rsidR="007566BC" w:rsidRDefault="007566BC" w:rsidP="00B33E0B">
      <w:pPr>
        <w:widowControl w:val="0"/>
        <w:overflowPunct w:val="0"/>
        <w:autoSpaceDE w:val="0"/>
        <w:autoSpaceDN w:val="0"/>
        <w:adjustRightInd w:val="0"/>
        <w:spacing w:after="0" w:line="249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overflowPunct w:val="0"/>
        <w:autoSpaceDE w:val="0"/>
        <w:autoSpaceDN w:val="0"/>
        <w:adjustRightInd w:val="0"/>
        <w:spacing w:after="0" w:line="249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3.1. </w:t>
      </w:r>
      <w:r w:rsidR="00B3144A">
        <w:rPr>
          <w:rFonts w:ascii="Times New Roman" w:eastAsiaTheme="minorEastAsia" w:hAnsi="Times New Roman"/>
          <w:sz w:val="24"/>
          <w:szCs w:val="24"/>
          <w:lang w:eastAsia="ru-RU"/>
        </w:rPr>
        <w:t xml:space="preserve">Специалисты </w:t>
      </w:r>
      <w:r w:rsidRPr="004415D8">
        <w:rPr>
          <w:rFonts w:ascii="Times New Roman" w:eastAsiaTheme="minorEastAsia" w:hAnsi="Times New Roman"/>
          <w:sz w:val="24"/>
          <w:szCs w:val="24"/>
          <w:lang w:eastAsia="ru-RU"/>
        </w:rPr>
        <w:t>членов Ассоциации обязаны проходить повышение квалификации по направлению подготовки в области строительства не реже одного раза в 5 (пять) лет.</w:t>
      </w: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overflowPunct w:val="0"/>
        <w:autoSpaceDE w:val="0"/>
        <w:autoSpaceDN w:val="0"/>
        <w:adjustRightInd w:val="0"/>
        <w:spacing w:after="0" w:line="284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3.2. Основной задачей профессионального обучения является приобретение обучающимися знаний, умений, навыков и формирование компетенции, необходимых </w:t>
      </w:r>
      <w:proofErr w:type="gramStart"/>
      <w:r w:rsidRPr="004415D8">
        <w:rPr>
          <w:rFonts w:ascii="Times New Roman" w:eastAsiaTheme="minorEastAsia" w:hAnsi="Times New Roman"/>
          <w:sz w:val="24"/>
          <w:szCs w:val="24"/>
          <w:lang w:eastAsia="ru-RU"/>
        </w:rPr>
        <w:t>для</w:t>
      </w:r>
      <w:proofErr w:type="gramEnd"/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0" w:name="page5"/>
      <w:bookmarkEnd w:id="0"/>
      <w:r w:rsidRPr="004415D8">
        <w:rPr>
          <w:rFonts w:ascii="Times New Roman" w:eastAsiaTheme="minorEastAsia" w:hAnsi="Times New Roman"/>
          <w:sz w:val="24"/>
          <w:szCs w:val="24"/>
          <w:lang w:eastAsia="ru-RU"/>
        </w:rPr>
        <w:t>выполнения определенных трудовых, служебных функций (определенных видов трудовой, служебной деятельности, профессий)</w:t>
      </w: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415D8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3.3. Профессиональное обучение направлено на приобретение </w:t>
      </w:r>
      <w:proofErr w:type="gramStart"/>
      <w:r w:rsidRPr="004415D8">
        <w:rPr>
          <w:rFonts w:ascii="Times New Roman" w:eastAsiaTheme="minorEastAsia" w:hAnsi="Times New Roman"/>
          <w:sz w:val="24"/>
          <w:szCs w:val="24"/>
          <w:lang w:eastAsia="ru-RU"/>
        </w:rPr>
        <w:t>обучающимися</w:t>
      </w:r>
      <w:proofErr w:type="gramEnd"/>
      <w:r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конкретной профессии или специальности.</w:t>
      </w: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overflowPunct w:val="0"/>
        <w:autoSpaceDE w:val="0"/>
        <w:autoSpaceDN w:val="0"/>
        <w:adjustRightInd w:val="0"/>
        <w:spacing w:after="0" w:line="249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415D8">
        <w:rPr>
          <w:rFonts w:ascii="Times New Roman" w:eastAsiaTheme="minorEastAsia" w:hAnsi="Times New Roman"/>
          <w:sz w:val="24"/>
          <w:szCs w:val="24"/>
          <w:lang w:eastAsia="ru-RU"/>
        </w:rPr>
        <w:t>3.4.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</w:t>
      </w: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566BC" w:rsidRDefault="00B33E0B" w:rsidP="007566BC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3.5. 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 профессиональных стандартов (при наличии) или установленных квалификационных стандартов, если иное не установлено законодательством </w:t>
      </w:r>
      <w:r w:rsidR="007566BC">
        <w:rPr>
          <w:rFonts w:ascii="Times New Roman" w:eastAsiaTheme="minorEastAsia" w:hAnsi="Times New Roman"/>
          <w:sz w:val="24"/>
          <w:szCs w:val="24"/>
          <w:lang w:eastAsia="ru-RU"/>
        </w:rPr>
        <w:t>Российской Федерации</w:t>
      </w:r>
      <w:r w:rsidRPr="004415D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566BC" w:rsidRDefault="007566BC" w:rsidP="007566BC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566BC" w:rsidRDefault="00B33E0B" w:rsidP="007566BC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4415D8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4.</w:t>
      </w:r>
      <w:r w:rsidR="007566BC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ДЕЯТЕЛЬНОСТЬ АССОЦИАЦИИ ПО ОРГАНИЗАЦИИ ПРОФЕССИОНАЛЬНОГО ОБУЧЕНИЯ И АТТЕСТАЦИИ РАБОТНИКОВ ЧЛЕНОВ САМОРЕГУЛИРУЕМОЙ ОРГАНИЗАЦИИ</w:t>
      </w: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415D8">
        <w:rPr>
          <w:rFonts w:ascii="Times New Roman" w:eastAsiaTheme="minorEastAsia" w:hAnsi="Times New Roman"/>
          <w:sz w:val="24"/>
          <w:szCs w:val="24"/>
          <w:lang w:eastAsia="ru-RU"/>
        </w:rPr>
        <w:t>4.1. Ассоциация, в соответствии с законодательством РФ и Уставом, самостоятельно не ведет образовательную деятельность (не осуществляет профессиональное обучение) работников членов Ассоциации.</w:t>
      </w: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415D8">
        <w:rPr>
          <w:rFonts w:ascii="Times New Roman" w:eastAsiaTheme="minorEastAsia" w:hAnsi="Times New Roman"/>
          <w:sz w:val="24"/>
          <w:szCs w:val="24"/>
          <w:lang w:eastAsia="ru-RU"/>
        </w:rPr>
        <w:t>4.2. Профессиональное обучение осуществляется в образовательных организациях, осуществляющих образовательную деятельность, в том числе в учебных центрах профессиональной квалификации.</w:t>
      </w: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34E63" w:rsidRDefault="00B33E0B" w:rsidP="00534E6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415D8">
        <w:rPr>
          <w:rFonts w:ascii="Times New Roman" w:eastAsiaTheme="minorEastAsia" w:hAnsi="Times New Roman"/>
          <w:sz w:val="24"/>
          <w:szCs w:val="24"/>
          <w:lang w:eastAsia="ru-RU"/>
        </w:rPr>
        <w:t>4.3. Ассоциация вправе оказывать организационно-методическую помощь членам Ассоциации в области организации дополнительного профессионального образования их сотрудников. Для этого Ассоциацией может проводиться мониторинг образовательных организаций с целью определения</w:t>
      </w:r>
      <w:r w:rsidR="00534E63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534E63" w:rsidRDefault="00534E63" w:rsidP="00534E6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образовательных организаций, предоставляющих наиболее качественное образование; </w:t>
      </w:r>
    </w:p>
    <w:p w:rsidR="00534E63" w:rsidRDefault="00534E63" w:rsidP="00534E6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наличия у образовательных организаций необходимых лицензий для ведения образовательной деятельности; </w:t>
      </w:r>
    </w:p>
    <w:p w:rsidR="00B33E0B" w:rsidRPr="004415D8" w:rsidRDefault="00534E63" w:rsidP="00534E6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качества программ ДПО; </w:t>
      </w: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numPr>
          <w:ilvl w:val="0"/>
          <w:numId w:val="6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наличия квалифицированных преподавателей; </w:t>
      </w: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numPr>
          <w:ilvl w:val="0"/>
          <w:numId w:val="6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качество и своевременное обновление учебного материала; </w:t>
      </w: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numPr>
          <w:ilvl w:val="0"/>
          <w:numId w:val="6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наличия необходимой учебной и материальной базы. </w:t>
      </w: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FB586E" w:rsidRDefault="00B33E0B" w:rsidP="00B33E0B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bookmarkStart w:id="1" w:name="_GoBack"/>
      <w:r w:rsidRPr="00FB586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4.4. Ассоциация вправе по решению </w:t>
      </w:r>
      <w:r w:rsidR="00534E63" w:rsidRPr="00FB586E">
        <w:rPr>
          <w:rFonts w:ascii="Times New Roman" w:eastAsiaTheme="minorEastAsia" w:hAnsi="Times New Roman"/>
          <w:b/>
          <w:sz w:val="24"/>
          <w:szCs w:val="24"/>
          <w:lang w:eastAsia="ru-RU"/>
        </w:rPr>
        <w:t>Правления</w:t>
      </w:r>
      <w:r w:rsidRPr="00FB586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Ассоциации создать аттестационную комиссию и (или) центр по оценке квалификации для организации квалификационной аттестации сотрудников членов Ассоциации.</w:t>
      </w:r>
    </w:p>
    <w:bookmarkEnd w:id="1"/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34E63" w:rsidRDefault="00B33E0B" w:rsidP="00534E63">
      <w:pPr>
        <w:widowControl w:val="0"/>
        <w:overflowPunct w:val="0"/>
        <w:autoSpaceDE w:val="0"/>
        <w:autoSpaceDN w:val="0"/>
        <w:adjustRightInd w:val="0"/>
        <w:spacing w:after="0" w:line="262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415D8">
        <w:rPr>
          <w:rFonts w:ascii="Times New Roman" w:eastAsiaTheme="minorEastAsia" w:hAnsi="Times New Roman"/>
          <w:sz w:val="24"/>
          <w:szCs w:val="24"/>
          <w:lang w:eastAsia="ru-RU"/>
        </w:rPr>
        <w:t>4.5. Ассоциация проверяет наличие соответствующего уровня по профессии, специальности или направлению подготовки в области инженерных изысканий, своевременного повышения квалификации (не реже одного раза в пять лет) в следующих случаях:</w:t>
      </w:r>
    </w:p>
    <w:p w:rsidR="00534E63" w:rsidRDefault="00534E63" w:rsidP="00534E63">
      <w:pPr>
        <w:widowControl w:val="0"/>
        <w:overflowPunct w:val="0"/>
        <w:autoSpaceDE w:val="0"/>
        <w:autoSpaceDN w:val="0"/>
        <w:adjustRightInd w:val="0"/>
        <w:spacing w:after="0" w:line="262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при приеме юридического лица или индивидуального предпринимателя в члены Ассоциации; </w:t>
      </w:r>
    </w:p>
    <w:p w:rsidR="00534E63" w:rsidRDefault="00534E63" w:rsidP="00534E63">
      <w:pPr>
        <w:widowControl w:val="0"/>
        <w:overflowPunct w:val="0"/>
        <w:autoSpaceDE w:val="0"/>
        <w:autoSpaceDN w:val="0"/>
        <w:adjustRightInd w:val="0"/>
        <w:spacing w:after="0" w:line="262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B33E0B" w:rsidRPr="00534E63">
        <w:rPr>
          <w:rFonts w:ascii="Times New Roman" w:eastAsiaTheme="minorEastAsia" w:hAnsi="Times New Roman"/>
          <w:sz w:val="24"/>
          <w:szCs w:val="24"/>
          <w:lang w:eastAsia="ru-RU"/>
        </w:rPr>
        <w:t xml:space="preserve">в рамках плановых проверок членов Ассоциации; </w:t>
      </w:r>
    </w:p>
    <w:p w:rsidR="00534E63" w:rsidRDefault="00534E63" w:rsidP="00534E63">
      <w:pPr>
        <w:widowControl w:val="0"/>
        <w:overflowPunct w:val="0"/>
        <w:autoSpaceDE w:val="0"/>
        <w:autoSpaceDN w:val="0"/>
        <w:adjustRightInd w:val="0"/>
        <w:spacing w:after="0" w:line="262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B33E0B" w:rsidRPr="004415D8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при заявлении нового специалиста члена Ассоциации для выполнения работ по инженерным изысканиям. </w:t>
      </w:r>
    </w:p>
    <w:p w:rsidR="0046731D" w:rsidRPr="0046731D" w:rsidRDefault="0046731D" w:rsidP="0046731D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854AB" w:rsidRDefault="001854AB" w:rsidP="00185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54AB" w:rsidRDefault="001854AB" w:rsidP="001854AB">
      <w:pPr>
        <w:tabs>
          <w:tab w:val="num" w:pos="567"/>
          <w:tab w:val="num" w:pos="1134"/>
          <w:tab w:val="num" w:pos="1353"/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3580"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1854AB" w:rsidRDefault="001854AB" w:rsidP="001854AB">
      <w:pPr>
        <w:tabs>
          <w:tab w:val="num" w:pos="567"/>
          <w:tab w:val="num" w:pos="1134"/>
          <w:tab w:val="num" w:pos="1353"/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ЗАКЛЮЧИТЕЛЬНЫЕ ПОЛОЖЕНИЯ</w:t>
      </w:r>
    </w:p>
    <w:p w:rsidR="001854AB" w:rsidRDefault="001854AB" w:rsidP="001854AB">
      <w:pPr>
        <w:tabs>
          <w:tab w:val="num" w:pos="567"/>
          <w:tab w:val="num" w:pos="1134"/>
          <w:tab w:val="num" w:pos="1353"/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54AB" w:rsidRPr="00FB3580" w:rsidRDefault="001854AB" w:rsidP="001854AB">
      <w:pPr>
        <w:tabs>
          <w:tab w:val="num" w:pos="567"/>
          <w:tab w:val="num" w:pos="1134"/>
          <w:tab w:val="num" w:pos="1353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5</w:t>
      </w:r>
      <w:r w:rsidRPr="00FB3580">
        <w:rPr>
          <w:rFonts w:ascii="Times New Roman" w:eastAsia="Times New Roman" w:hAnsi="Times New Roman"/>
          <w:sz w:val="24"/>
          <w:szCs w:val="24"/>
          <w:lang w:eastAsia="ru-RU"/>
        </w:rPr>
        <w:t xml:space="preserve">.1. Настоящее Положение вступает в силу в порядке, предусмотренном действующим законодательством Российской Федерации, но не ранее  01.07.2017 года.   </w:t>
      </w:r>
    </w:p>
    <w:p w:rsidR="001854AB" w:rsidRPr="00FB3580" w:rsidRDefault="001854AB" w:rsidP="001854AB">
      <w:pPr>
        <w:widowControl w:val="0"/>
        <w:tabs>
          <w:tab w:val="num" w:pos="567"/>
        </w:tabs>
        <w:overflowPunct w:val="0"/>
        <w:autoSpaceDE w:val="0"/>
        <w:autoSpaceDN w:val="0"/>
        <w:adjustRightInd w:val="0"/>
        <w:spacing w:after="0" w:line="232" w:lineRule="auto"/>
        <w:ind w:left="10" w:firstLine="5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B3580">
        <w:rPr>
          <w:rFonts w:ascii="Times New Roman" w:eastAsia="Times New Roman" w:hAnsi="Times New Roman"/>
          <w:sz w:val="24"/>
          <w:szCs w:val="24"/>
          <w:lang w:eastAsia="ru-RU"/>
        </w:rPr>
        <w:t xml:space="preserve">.2. Решение о внесении изменений и дополнений в настоящее Положение принимается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Правлением Ассоциации</w:t>
      </w:r>
      <w:r w:rsidRPr="00FB3580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же порядке, что и решение об утверждении Положения. Изменения в настоящее Положение могут быть приняты в форме новой редакции Положения либо в виде изменений отдельных его положений. </w:t>
      </w:r>
    </w:p>
    <w:p w:rsidR="001854AB" w:rsidRPr="00FB3580" w:rsidRDefault="001854AB" w:rsidP="001854AB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FB3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Настоящее Положение не должно противоречить законам и иным нормативно-правовым актам Российской Федерации, Уставу саморегулируемой организации. В случае внесения изменений в законодательство Российской Федерации и/или при возникновении несоответствия ему требований настоящего Положения, применяются нормы действующего законодательства Российской Федерации, а также правила, установленные Уставом Ассоциации. </w:t>
      </w:r>
    </w:p>
    <w:p w:rsidR="001854AB" w:rsidRPr="00B84A80" w:rsidRDefault="001854AB" w:rsidP="001854A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33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3E0B" w:rsidRPr="004415D8" w:rsidRDefault="00B33E0B" w:rsidP="00B84A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E0B" w:rsidRPr="004415D8" w:rsidRDefault="00B33E0B" w:rsidP="00B84A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E0B" w:rsidRPr="004415D8" w:rsidRDefault="00B33E0B" w:rsidP="00B84A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E0B" w:rsidRPr="004415D8" w:rsidRDefault="00B33E0B" w:rsidP="00B84A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E0B" w:rsidRPr="004415D8" w:rsidRDefault="00B33E0B" w:rsidP="00B84A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E0B" w:rsidRPr="004415D8" w:rsidRDefault="00B33E0B" w:rsidP="00B84A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E0B" w:rsidRPr="004415D8" w:rsidRDefault="00B33E0B" w:rsidP="00B84A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E0B" w:rsidRPr="004415D8" w:rsidRDefault="00B33E0B" w:rsidP="00B84A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E0B" w:rsidRPr="004415D8" w:rsidRDefault="00B33E0B" w:rsidP="00B84A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E0B" w:rsidRPr="004415D8" w:rsidRDefault="00B33E0B" w:rsidP="00B84A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E0B" w:rsidRPr="004415D8" w:rsidRDefault="00B33E0B" w:rsidP="00B84A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E0B" w:rsidRPr="004415D8" w:rsidRDefault="00B33E0B" w:rsidP="00B84A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E0B" w:rsidRPr="004415D8" w:rsidRDefault="00B33E0B" w:rsidP="00B84A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E0B" w:rsidRPr="004415D8" w:rsidRDefault="00B33E0B" w:rsidP="00B84A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E0B" w:rsidRPr="004415D8" w:rsidRDefault="00B33E0B" w:rsidP="00B84A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E0B" w:rsidRPr="004415D8" w:rsidRDefault="00B33E0B" w:rsidP="00B84A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B33E0B" w:rsidRPr="004415D8" w:rsidSect="00534E63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60" w:rsidRDefault="00F36360" w:rsidP="009B7884">
      <w:pPr>
        <w:spacing w:after="0" w:line="240" w:lineRule="auto"/>
      </w:pPr>
      <w:r>
        <w:separator/>
      </w:r>
    </w:p>
  </w:endnote>
  <w:endnote w:type="continuationSeparator" w:id="0">
    <w:p w:rsidR="00F36360" w:rsidRDefault="00F36360" w:rsidP="009B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01255"/>
      <w:docPartObj>
        <w:docPartGallery w:val="Page Numbers (Bottom of Page)"/>
        <w:docPartUnique/>
      </w:docPartObj>
    </w:sdtPr>
    <w:sdtEndPr/>
    <w:sdtContent>
      <w:p w:rsidR="009B7884" w:rsidRDefault="008B046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E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7884" w:rsidRDefault="009B788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60" w:rsidRDefault="00F36360" w:rsidP="009B7884">
      <w:pPr>
        <w:spacing w:after="0" w:line="240" w:lineRule="auto"/>
      </w:pPr>
      <w:r>
        <w:separator/>
      </w:r>
    </w:p>
  </w:footnote>
  <w:footnote w:type="continuationSeparator" w:id="0">
    <w:p w:rsidR="00F36360" w:rsidRDefault="00F36360" w:rsidP="009B7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000041BB"/>
    <w:lvl w:ilvl="0" w:tplc="000026E9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952"/>
    <w:multiLevelType w:val="hybridMultilevel"/>
    <w:tmpl w:val="00005F90"/>
    <w:lvl w:ilvl="0" w:tplc="000016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5A66F69"/>
    <w:multiLevelType w:val="hybridMultilevel"/>
    <w:tmpl w:val="37F41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87752"/>
    <w:multiLevelType w:val="multilevel"/>
    <w:tmpl w:val="A2DC6F76"/>
    <w:lvl w:ilvl="0">
      <w:numFmt w:val="decimal"/>
      <w:lvlText w:val="%1.0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2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3A"/>
    <w:rsid w:val="0000008E"/>
    <w:rsid w:val="00001D77"/>
    <w:rsid w:val="0000487E"/>
    <w:rsid w:val="00021127"/>
    <w:rsid w:val="00023C13"/>
    <w:rsid w:val="0003053F"/>
    <w:rsid w:val="000305F4"/>
    <w:rsid w:val="000327AC"/>
    <w:rsid w:val="00034A81"/>
    <w:rsid w:val="0003643F"/>
    <w:rsid w:val="0005174E"/>
    <w:rsid w:val="000570EA"/>
    <w:rsid w:val="00063974"/>
    <w:rsid w:val="00063A45"/>
    <w:rsid w:val="00064C65"/>
    <w:rsid w:val="000711C7"/>
    <w:rsid w:val="00077DC2"/>
    <w:rsid w:val="0008632B"/>
    <w:rsid w:val="000910A1"/>
    <w:rsid w:val="000A059C"/>
    <w:rsid w:val="000A123B"/>
    <w:rsid w:val="000D16B9"/>
    <w:rsid w:val="000D4FEF"/>
    <w:rsid w:val="000E0778"/>
    <w:rsid w:val="000E1F9C"/>
    <w:rsid w:val="000F3327"/>
    <w:rsid w:val="000F5480"/>
    <w:rsid w:val="000F6B1F"/>
    <w:rsid w:val="000F7E8A"/>
    <w:rsid w:val="00105EFD"/>
    <w:rsid w:val="00110B87"/>
    <w:rsid w:val="00113498"/>
    <w:rsid w:val="00114DF7"/>
    <w:rsid w:val="001152E3"/>
    <w:rsid w:val="001224AC"/>
    <w:rsid w:val="00123CEF"/>
    <w:rsid w:val="00133828"/>
    <w:rsid w:val="00133BC7"/>
    <w:rsid w:val="00143337"/>
    <w:rsid w:val="00143C5A"/>
    <w:rsid w:val="00153DBC"/>
    <w:rsid w:val="001570DF"/>
    <w:rsid w:val="001763A1"/>
    <w:rsid w:val="00183963"/>
    <w:rsid w:val="00184ACA"/>
    <w:rsid w:val="001854AB"/>
    <w:rsid w:val="0018609D"/>
    <w:rsid w:val="00186C34"/>
    <w:rsid w:val="00186F33"/>
    <w:rsid w:val="00190BFF"/>
    <w:rsid w:val="0019409B"/>
    <w:rsid w:val="001A163F"/>
    <w:rsid w:val="001C3263"/>
    <w:rsid w:val="001D6180"/>
    <w:rsid w:val="001E448E"/>
    <w:rsid w:val="002060D8"/>
    <w:rsid w:val="0021417A"/>
    <w:rsid w:val="00216137"/>
    <w:rsid w:val="0022329C"/>
    <w:rsid w:val="0022360A"/>
    <w:rsid w:val="00230F08"/>
    <w:rsid w:val="00231FA0"/>
    <w:rsid w:val="00234DF9"/>
    <w:rsid w:val="00236D1B"/>
    <w:rsid w:val="002405AA"/>
    <w:rsid w:val="002421A3"/>
    <w:rsid w:val="00245A4F"/>
    <w:rsid w:val="0025123A"/>
    <w:rsid w:val="00253FF1"/>
    <w:rsid w:val="00257FAB"/>
    <w:rsid w:val="0027607E"/>
    <w:rsid w:val="00283122"/>
    <w:rsid w:val="0028561A"/>
    <w:rsid w:val="00286428"/>
    <w:rsid w:val="00286773"/>
    <w:rsid w:val="002924ED"/>
    <w:rsid w:val="00294068"/>
    <w:rsid w:val="00297BC1"/>
    <w:rsid w:val="002A4F52"/>
    <w:rsid w:val="002B5401"/>
    <w:rsid w:val="002C01E8"/>
    <w:rsid w:val="002C7E12"/>
    <w:rsid w:val="002D08BA"/>
    <w:rsid w:val="002D3805"/>
    <w:rsid w:val="002D5651"/>
    <w:rsid w:val="002E1789"/>
    <w:rsid w:val="002E280F"/>
    <w:rsid w:val="002F1A12"/>
    <w:rsid w:val="002F1C34"/>
    <w:rsid w:val="002F52A8"/>
    <w:rsid w:val="003061B2"/>
    <w:rsid w:val="00310C55"/>
    <w:rsid w:val="003126DA"/>
    <w:rsid w:val="00324616"/>
    <w:rsid w:val="003521CA"/>
    <w:rsid w:val="00355E8F"/>
    <w:rsid w:val="0036352E"/>
    <w:rsid w:val="003638D8"/>
    <w:rsid w:val="00365862"/>
    <w:rsid w:val="00372B0D"/>
    <w:rsid w:val="0038014A"/>
    <w:rsid w:val="003A706F"/>
    <w:rsid w:val="003B3A43"/>
    <w:rsid w:val="003C4E17"/>
    <w:rsid w:val="003D1E99"/>
    <w:rsid w:val="003F781D"/>
    <w:rsid w:val="004043B0"/>
    <w:rsid w:val="00412D42"/>
    <w:rsid w:val="00413816"/>
    <w:rsid w:val="00423CF0"/>
    <w:rsid w:val="0042411D"/>
    <w:rsid w:val="00427413"/>
    <w:rsid w:val="00433C16"/>
    <w:rsid w:val="004358C0"/>
    <w:rsid w:val="0043688D"/>
    <w:rsid w:val="004415D8"/>
    <w:rsid w:val="00445885"/>
    <w:rsid w:val="00451258"/>
    <w:rsid w:val="004522D9"/>
    <w:rsid w:val="004553D8"/>
    <w:rsid w:val="00455D3C"/>
    <w:rsid w:val="00466CE8"/>
    <w:rsid w:val="0046731D"/>
    <w:rsid w:val="00473969"/>
    <w:rsid w:val="00483A7F"/>
    <w:rsid w:val="004A7863"/>
    <w:rsid w:val="004B1494"/>
    <w:rsid w:val="004C58DC"/>
    <w:rsid w:val="004C7330"/>
    <w:rsid w:val="004D220C"/>
    <w:rsid w:val="004D2730"/>
    <w:rsid w:val="004D281F"/>
    <w:rsid w:val="004D6E94"/>
    <w:rsid w:val="004D7BE1"/>
    <w:rsid w:val="004E3680"/>
    <w:rsid w:val="004E7FD0"/>
    <w:rsid w:val="004F13A1"/>
    <w:rsid w:val="004F3A78"/>
    <w:rsid w:val="004F4794"/>
    <w:rsid w:val="004F7ADC"/>
    <w:rsid w:val="005012DE"/>
    <w:rsid w:val="005075A9"/>
    <w:rsid w:val="00511B3C"/>
    <w:rsid w:val="00513F04"/>
    <w:rsid w:val="00514E4F"/>
    <w:rsid w:val="005158FB"/>
    <w:rsid w:val="00522569"/>
    <w:rsid w:val="00524705"/>
    <w:rsid w:val="00530F07"/>
    <w:rsid w:val="00534E63"/>
    <w:rsid w:val="005355E1"/>
    <w:rsid w:val="0054194A"/>
    <w:rsid w:val="0054236B"/>
    <w:rsid w:val="00543D79"/>
    <w:rsid w:val="00545321"/>
    <w:rsid w:val="0055123B"/>
    <w:rsid w:val="0055165D"/>
    <w:rsid w:val="00554596"/>
    <w:rsid w:val="0055789E"/>
    <w:rsid w:val="00571A80"/>
    <w:rsid w:val="00571D98"/>
    <w:rsid w:val="00574493"/>
    <w:rsid w:val="00576BC8"/>
    <w:rsid w:val="00580F2F"/>
    <w:rsid w:val="00585787"/>
    <w:rsid w:val="0059006D"/>
    <w:rsid w:val="00590138"/>
    <w:rsid w:val="005D0CC5"/>
    <w:rsid w:val="005D37DC"/>
    <w:rsid w:val="005E2D87"/>
    <w:rsid w:val="005E3C58"/>
    <w:rsid w:val="005F0D51"/>
    <w:rsid w:val="005F4916"/>
    <w:rsid w:val="005F4B06"/>
    <w:rsid w:val="005F6257"/>
    <w:rsid w:val="005F7209"/>
    <w:rsid w:val="006045A7"/>
    <w:rsid w:val="00605762"/>
    <w:rsid w:val="00612C35"/>
    <w:rsid w:val="00614448"/>
    <w:rsid w:val="006200B3"/>
    <w:rsid w:val="00621A6C"/>
    <w:rsid w:val="00623B53"/>
    <w:rsid w:val="006319CB"/>
    <w:rsid w:val="00632319"/>
    <w:rsid w:val="00632370"/>
    <w:rsid w:val="006334CE"/>
    <w:rsid w:val="006623B0"/>
    <w:rsid w:val="00663328"/>
    <w:rsid w:val="00663A7C"/>
    <w:rsid w:val="00670D14"/>
    <w:rsid w:val="00672667"/>
    <w:rsid w:val="00681925"/>
    <w:rsid w:val="0068352A"/>
    <w:rsid w:val="00685756"/>
    <w:rsid w:val="00691FD3"/>
    <w:rsid w:val="006A5E0B"/>
    <w:rsid w:val="006A6684"/>
    <w:rsid w:val="006B0F26"/>
    <w:rsid w:val="006B15D0"/>
    <w:rsid w:val="006B183B"/>
    <w:rsid w:val="006C04BA"/>
    <w:rsid w:val="006C1787"/>
    <w:rsid w:val="006C4224"/>
    <w:rsid w:val="006C6F78"/>
    <w:rsid w:val="006D0AA2"/>
    <w:rsid w:val="006D2127"/>
    <w:rsid w:val="006E25E8"/>
    <w:rsid w:val="006E55F4"/>
    <w:rsid w:val="006F235B"/>
    <w:rsid w:val="006F5E83"/>
    <w:rsid w:val="006F7A96"/>
    <w:rsid w:val="007049CA"/>
    <w:rsid w:val="00711214"/>
    <w:rsid w:val="00717445"/>
    <w:rsid w:val="0072203B"/>
    <w:rsid w:val="00735960"/>
    <w:rsid w:val="00735FC8"/>
    <w:rsid w:val="00740E3E"/>
    <w:rsid w:val="00741446"/>
    <w:rsid w:val="0075171B"/>
    <w:rsid w:val="007566BC"/>
    <w:rsid w:val="007607FB"/>
    <w:rsid w:val="007749BF"/>
    <w:rsid w:val="00775A89"/>
    <w:rsid w:val="00780844"/>
    <w:rsid w:val="00790FC2"/>
    <w:rsid w:val="007A3032"/>
    <w:rsid w:val="007A4704"/>
    <w:rsid w:val="007A5997"/>
    <w:rsid w:val="007A6621"/>
    <w:rsid w:val="007B1608"/>
    <w:rsid w:val="007C1162"/>
    <w:rsid w:val="007C5742"/>
    <w:rsid w:val="007D177D"/>
    <w:rsid w:val="007D7A2D"/>
    <w:rsid w:val="007E2F3E"/>
    <w:rsid w:val="007E74D7"/>
    <w:rsid w:val="007E7DAE"/>
    <w:rsid w:val="007F428E"/>
    <w:rsid w:val="007F55C1"/>
    <w:rsid w:val="007F5657"/>
    <w:rsid w:val="00801A43"/>
    <w:rsid w:val="00811A05"/>
    <w:rsid w:val="0081685B"/>
    <w:rsid w:val="00833C41"/>
    <w:rsid w:val="00834980"/>
    <w:rsid w:val="00834E92"/>
    <w:rsid w:val="008512C6"/>
    <w:rsid w:val="008660B1"/>
    <w:rsid w:val="0086634B"/>
    <w:rsid w:val="008665E2"/>
    <w:rsid w:val="0087242C"/>
    <w:rsid w:val="00884A75"/>
    <w:rsid w:val="008873FF"/>
    <w:rsid w:val="008928C5"/>
    <w:rsid w:val="00897734"/>
    <w:rsid w:val="008A460D"/>
    <w:rsid w:val="008B046E"/>
    <w:rsid w:val="008B0BDF"/>
    <w:rsid w:val="008B1136"/>
    <w:rsid w:val="008B2368"/>
    <w:rsid w:val="008C17FC"/>
    <w:rsid w:val="008C61FF"/>
    <w:rsid w:val="008D56FE"/>
    <w:rsid w:val="008D5A62"/>
    <w:rsid w:val="008F30F2"/>
    <w:rsid w:val="008F7F73"/>
    <w:rsid w:val="00901E3B"/>
    <w:rsid w:val="00903130"/>
    <w:rsid w:val="009043FD"/>
    <w:rsid w:val="00913107"/>
    <w:rsid w:val="00915520"/>
    <w:rsid w:val="00921F22"/>
    <w:rsid w:val="00922633"/>
    <w:rsid w:val="00922680"/>
    <w:rsid w:val="00940D9B"/>
    <w:rsid w:val="0095098E"/>
    <w:rsid w:val="00960303"/>
    <w:rsid w:val="00960905"/>
    <w:rsid w:val="00961456"/>
    <w:rsid w:val="00963310"/>
    <w:rsid w:val="00963B6C"/>
    <w:rsid w:val="00963DCA"/>
    <w:rsid w:val="00970ED5"/>
    <w:rsid w:val="0097196E"/>
    <w:rsid w:val="00981755"/>
    <w:rsid w:val="009A4E0F"/>
    <w:rsid w:val="009B7884"/>
    <w:rsid w:val="009C6E00"/>
    <w:rsid w:val="009D06A6"/>
    <w:rsid w:val="009F79BF"/>
    <w:rsid w:val="00A058E9"/>
    <w:rsid w:val="00A05B4F"/>
    <w:rsid w:val="00A10484"/>
    <w:rsid w:val="00A1119F"/>
    <w:rsid w:val="00A13E4C"/>
    <w:rsid w:val="00A3029F"/>
    <w:rsid w:val="00A314B2"/>
    <w:rsid w:val="00A35BB1"/>
    <w:rsid w:val="00A37CA3"/>
    <w:rsid w:val="00A4031D"/>
    <w:rsid w:val="00A42EFF"/>
    <w:rsid w:val="00A43C7B"/>
    <w:rsid w:val="00A52145"/>
    <w:rsid w:val="00A53D1E"/>
    <w:rsid w:val="00A60E1B"/>
    <w:rsid w:val="00A62BAD"/>
    <w:rsid w:val="00A63B99"/>
    <w:rsid w:val="00A71450"/>
    <w:rsid w:val="00A71A5A"/>
    <w:rsid w:val="00A71CD6"/>
    <w:rsid w:val="00A865D1"/>
    <w:rsid w:val="00A86EE2"/>
    <w:rsid w:val="00A90B01"/>
    <w:rsid w:val="00AA2C06"/>
    <w:rsid w:val="00AA3033"/>
    <w:rsid w:val="00AA4A0D"/>
    <w:rsid w:val="00AA5408"/>
    <w:rsid w:val="00AA563D"/>
    <w:rsid w:val="00AA7F9D"/>
    <w:rsid w:val="00AB664E"/>
    <w:rsid w:val="00AC1C51"/>
    <w:rsid w:val="00AC4BF1"/>
    <w:rsid w:val="00AC5CF6"/>
    <w:rsid w:val="00AE2ACD"/>
    <w:rsid w:val="00AE5650"/>
    <w:rsid w:val="00AF2641"/>
    <w:rsid w:val="00AF6C5A"/>
    <w:rsid w:val="00AF7B69"/>
    <w:rsid w:val="00B00961"/>
    <w:rsid w:val="00B02D8D"/>
    <w:rsid w:val="00B1770A"/>
    <w:rsid w:val="00B25BC5"/>
    <w:rsid w:val="00B3144A"/>
    <w:rsid w:val="00B320DD"/>
    <w:rsid w:val="00B33E0B"/>
    <w:rsid w:val="00B348F1"/>
    <w:rsid w:val="00B4079A"/>
    <w:rsid w:val="00B45F82"/>
    <w:rsid w:val="00B46010"/>
    <w:rsid w:val="00B466D0"/>
    <w:rsid w:val="00B6610A"/>
    <w:rsid w:val="00B707A3"/>
    <w:rsid w:val="00B737B1"/>
    <w:rsid w:val="00B76206"/>
    <w:rsid w:val="00B83E37"/>
    <w:rsid w:val="00B84563"/>
    <w:rsid w:val="00B84A80"/>
    <w:rsid w:val="00B84B9F"/>
    <w:rsid w:val="00B84DFE"/>
    <w:rsid w:val="00B84FD4"/>
    <w:rsid w:val="00B85A17"/>
    <w:rsid w:val="00B86BB0"/>
    <w:rsid w:val="00B94643"/>
    <w:rsid w:val="00BA1472"/>
    <w:rsid w:val="00BA2036"/>
    <w:rsid w:val="00BA2B62"/>
    <w:rsid w:val="00BB040B"/>
    <w:rsid w:val="00BD0684"/>
    <w:rsid w:val="00BD1D6C"/>
    <w:rsid w:val="00BD25D9"/>
    <w:rsid w:val="00BD46FD"/>
    <w:rsid w:val="00BD7BFD"/>
    <w:rsid w:val="00BE0323"/>
    <w:rsid w:val="00BF3376"/>
    <w:rsid w:val="00C02007"/>
    <w:rsid w:val="00C02956"/>
    <w:rsid w:val="00C04B3C"/>
    <w:rsid w:val="00C153EB"/>
    <w:rsid w:val="00C259CE"/>
    <w:rsid w:val="00C3473F"/>
    <w:rsid w:val="00C36951"/>
    <w:rsid w:val="00C37156"/>
    <w:rsid w:val="00C4305A"/>
    <w:rsid w:val="00C65828"/>
    <w:rsid w:val="00C70CD8"/>
    <w:rsid w:val="00C73C0B"/>
    <w:rsid w:val="00C77303"/>
    <w:rsid w:val="00C824D3"/>
    <w:rsid w:val="00C84DC9"/>
    <w:rsid w:val="00CA1E13"/>
    <w:rsid w:val="00CA5127"/>
    <w:rsid w:val="00CA5AE0"/>
    <w:rsid w:val="00CA7A05"/>
    <w:rsid w:val="00CB277B"/>
    <w:rsid w:val="00CB7A6B"/>
    <w:rsid w:val="00CC1524"/>
    <w:rsid w:val="00CC323B"/>
    <w:rsid w:val="00CC6EA0"/>
    <w:rsid w:val="00CD2BDD"/>
    <w:rsid w:val="00CD3DD1"/>
    <w:rsid w:val="00CF2C95"/>
    <w:rsid w:val="00CF46FD"/>
    <w:rsid w:val="00CF5009"/>
    <w:rsid w:val="00CF7EC1"/>
    <w:rsid w:val="00D000B3"/>
    <w:rsid w:val="00D00AB1"/>
    <w:rsid w:val="00D014B2"/>
    <w:rsid w:val="00D01E0D"/>
    <w:rsid w:val="00D03FC6"/>
    <w:rsid w:val="00D132DA"/>
    <w:rsid w:val="00D16E93"/>
    <w:rsid w:val="00D3181E"/>
    <w:rsid w:val="00D4655D"/>
    <w:rsid w:val="00D53CD4"/>
    <w:rsid w:val="00D56FC1"/>
    <w:rsid w:val="00D6534B"/>
    <w:rsid w:val="00D81A5E"/>
    <w:rsid w:val="00D946DB"/>
    <w:rsid w:val="00DA4AD1"/>
    <w:rsid w:val="00DB3C12"/>
    <w:rsid w:val="00DB3D1A"/>
    <w:rsid w:val="00DB7462"/>
    <w:rsid w:val="00DC1908"/>
    <w:rsid w:val="00DD4A1C"/>
    <w:rsid w:val="00DD72F2"/>
    <w:rsid w:val="00DE1733"/>
    <w:rsid w:val="00DE4882"/>
    <w:rsid w:val="00DE53EE"/>
    <w:rsid w:val="00DF1E4C"/>
    <w:rsid w:val="00E07C2E"/>
    <w:rsid w:val="00E11FD1"/>
    <w:rsid w:val="00E141FF"/>
    <w:rsid w:val="00E14A81"/>
    <w:rsid w:val="00E21021"/>
    <w:rsid w:val="00E25230"/>
    <w:rsid w:val="00E30AA5"/>
    <w:rsid w:val="00E331E7"/>
    <w:rsid w:val="00E363A4"/>
    <w:rsid w:val="00E36D76"/>
    <w:rsid w:val="00E4206A"/>
    <w:rsid w:val="00E74EF4"/>
    <w:rsid w:val="00E92D24"/>
    <w:rsid w:val="00E9433C"/>
    <w:rsid w:val="00EB069E"/>
    <w:rsid w:val="00EB0FF8"/>
    <w:rsid w:val="00EB2986"/>
    <w:rsid w:val="00EB329D"/>
    <w:rsid w:val="00EB33CF"/>
    <w:rsid w:val="00EB39A4"/>
    <w:rsid w:val="00EB492E"/>
    <w:rsid w:val="00EE2724"/>
    <w:rsid w:val="00EE6093"/>
    <w:rsid w:val="00EE6A92"/>
    <w:rsid w:val="00EF7447"/>
    <w:rsid w:val="00F054BC"/>
    <w:rsid w:val="00F10D16"/>
    <w:rsid w:val="00F1682D"/>
    <w:rsid w:val="00F25FAA"/>
    <w:rsid w:val="00F36360"/>
    <w:rsid w:val="00F40482"/>
    <w:rsid w:val="00F461D0"/>
    <w:rsid w:val="00F5291B"/>
    <w:rsid w:val="00F631D3"/>
    <w:rsid w:val="00F66F68"/>
    <w:rsid w:val="00F71E88"/>
    <w:rsid w:val="00F75002"/>
    <w:rsid w:val="00F8363E"/>
    <w:rsid w:val="00F8562A"/>
    <w:rsid w:val="00F947F4"/>
    <w:rsid w:val="00F94B4D"/>
    <w:rsid w:val="00F97DE5"/>
    <w:rsid w:val="00FA1644"/>
    <w:rsid w:val="00FB481A"/>
    <w:rsid w:val="00FB54A1"/>
    <w:rsid w:val="00FB586E"/>
    <w:rsid w:val="00FC2E14"/>
    <w:rsid w:val="00FD3B56"/>
    <w:rsid w:val="00FD45DC"/>
    <w:rsid w:val="00FE0587"/>
    <w:rsid w:val="00FE2530"/>
    <w:rsid w:val="00FE7D4B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23A"/>
    <w:rPr>
      <w:rFonts w:ascii="Tahoma" w:eastAsia="Calibri" w:hAnsi="Tahoma" w:cs="Tahoma"/>
      <w:sz w:val="16"/>
      <w:szCs w:val="16"/>
    </w:rPr>
  </w:style>
  <w:style w:type="paragraph" w:customStyle="1" w:styleId="a6">
    <w:name w:val="Стиль"/>
    <w:rsid w:val="004D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F5E8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B7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88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B7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7884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F947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23A"/>
    <w:rPr>
      <w:rFonts w:ascii="Tahoma" w:eastAsia="Calibri" w:hAnsi="Tahoma" w:cs="Tahoma"/>
      <w:sz w:val="16"/>
      <w:szCs w:val="16"/>
    </w:rPr>
  </w:style>
  <w:style w:type="paragraph" w:customStyle="1" w:styleId="a6">
    <w:name w:val="Стиль"/>
    <w:rsid w:val="004D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F5E8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B7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88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B7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7884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F94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EEA8-2EE4-48D5-B87A-513AE4DC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pulyaevskay.ma</dc:creator>
  <cp:lastModifiedBy>RePack by Diakov</cp:lastModifiedBy>
  <cp:revision>9</cp:revision>
  <cp:lastPrinted>2017-06-13T05:12:00Z</cp:lastPrinted>
  <dcterms:created xsi:type="dcterms:W3CDTF">2017-06-13T05:48:00Z</dcterms:created>
  <dcterms:modified xsi:type="dcterms:W3CDTF">2017-11-20T09:12:00Z</dcterms:modified>
</cp:coreProperties>
</file>